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4a94" w14:paraId="b034a94" w:rsidRDefault="0070277F" w:rsidP="00F673C0" w:rsidR="00614799" w:rsidRPr="005B560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29A">
        <w:t xml:space="preserve"> </w:t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  <w:t xml:space="preserve">    </w:t>
      </w:r>
      <w:r w:rsidR="004E229A" w:rsidRPr="004E229A">
        <w:rPr>
          <w:b/>
        </w:rPr>
        <w:t>Broj:7/ St-</w:t>
      </w:r>
      <w:r w:rsidR="00593C3E">
        <w:rPr>
          <w:b/>
        </w:rPr>
        <w:t>225</w:t>
      </w:r>
      <w:r w:rsidR="004E229A" w:rsidRPr="004E229A">
        <w:rPr>
          <w:b/>
        </w:rPr>
        <w:t>/201</w:t>
      </w:r>
      <w:r w:rsidR="00593C3E">
        <w:rPr>
          <w:b/>
        </w:rPr>
        <w:t>2</w:t>
      </w:r>
      <w:r w:rsidR="004E229A" w:rsidRPr="004E229A">
        <w:rPr>
          <w:b/>
        </w:rPr>
        <w:t>-</w:t>
      </w:r>
      <w:r w:rsidR="00F045E7">
        <w:rPr>
          <w:b/>
        </w:rPr>
        <w:t>77</w:t>
      </w:r>
    </w:p>
    <w:p w:rsidRDefault="00F045E7" w:rsidP="00F673C0" w:rsidR="00F045E7">
      <w:pPr>
        <w:rPr>
          <w:b/>
        </w:rPr>
      </w:pP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 xml:space="preserve">REPUBLIKA HRVATSKA                                                              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TRGOVAČKI SUD U OSIJEKU</w:t>
      </w:r>
    </w:p>
    <w:p w:rsidRDefault="00F673C0" w:rsidP="004E229A" w:rsidR="00F673C0" w:rsidRPr="00335746">
      <w:pPr>
        <w:rPr>
          <w:b/>
        </w:rPr>
      </w:pPr>
      <w:r w:rsidRPr="00335746">
        <w:rPr>
          <w:b/>
        </w:rPr>
        <w:t xml:space="preserve">STALNA SLUŽBA </w:t>
      </w:r>
      <w:r w:rsidR="004E229A">
        <w:rPr>
          <w:b/>
        </w:rPr>
        <w:t>U SLAVONSKOM BRODU</w:t>
      </w:r>
      <w:r w:rsidR="003C1C93">
        <w:rPr>
          <w:b/>
        </w:rPr>
        <w:t xml:space="preserve">                                     </w:t>
      </w:r>
      <w:r w:rsidRPr="00335746">
        <w:rPr>
          <w:b/>
        </w:rPr>
        <w:t xml:space="preserve">     </w:t>
      </w:r>
      <w:r w:rsidR="00335746">
        <w:rPr>
          <w:b/>
        </w:rPr>
        <w:t xml:space="preserve">                   </w:t>
      </w:r>
      <w:r w:rsidR="00F13B8F">
        <w:rPr>
          <w:b/>
        </w:rPr>
        <w:t xml:space="preserve">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 pobjede 13</w:t>
      </w:r>
    </w:p>
    <w:p w:rsidRDefault="00F673C0" w:rsidP="00F673C0" w:rsidR="00614799">
      <w:pPr>
        <w:rPr>
          <w:b/>
        </w:rPr>
      </w:pPr>
      <w:r w:rsidRPr="00335746">
        <w:rPr>
          <w:b/>
        </w:rPr>
        <w:t>SLAVONSKI BROD</w:t>
      </w:r>
    </w:p>
    <w:p w:rsidRDefault="00614799" w:rsidP="00F673C0" w:rsidR="00614799">
      <w:pPr>
        <w:rPr>
          <w:b/>
        </w:rPr>
      </w:pPr>
    </w:p>
    <w:p w:rsidRDefault="00614799" w:rsidP="00F673C0" w:rsidR="00614799" w:rsidRPr="00335746">
      <w:pPr>
        <w:rPr>
          <w:b/>
        </w:rPr>
      </w:pPr>
    </w:p>
    <w:p w:rsidRDefault="00F673C0" w:rsidP="00335746" w:rsidR="00F673C0" w:rsidRPr="00335746">
      <w:pPr>
        <w:jc w:val="center"/>
        <w:rPr>
          <w:b/>
        </w:rPr>
      </w:pPr>
      <w:r w:rsidRPr="00335746">
        <w:rPr>
          <w:b/>
        </w:rPr>
        <w:t>Z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  <w:r w:rsidR="004E229A">
        <w:rPr>
          <w:b/>
        </w:rPr>
        <w:t xml:space="preserve"> </w:t>
      </w:r>
      <w:r w:rsidRPr="00335746">
        <w:rPr>
          <w:b/>
        </w:rPr>
        <w:t>LJ</w:t>
      </w:r>
      <w:r w:rsidR="004E229A">
        <w:rPr>
          <w:b/>
        </w:rPr>
        <w:t xml:space="preserve"> </w:t>
      </w:r>
      <w:r w:rsidRPr="00335746">
        <w:rPr>
          <w:b/>
        </w:rPr>
        <w:t>U</w:t>
      </w:r>
      <w:r w:rsidR="004E229A">
        <w:rPr>
          <w:b/>
        </w:rPr>
        <w:t xml:space="preserve"> </w:t>
      </w:r>
      <w:r w:rsidRPr="00335746">
        <w:rPr>
          <w:b/>
        </w:rPr>
        <w:t>Č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</w:p>
    <w:p w:rsidRDefault="00F673C0" w:rsidP="00F673C0" w:rsidR="00F673C0"/>
    <w:p w:rsidRDefault="00F673C0" w:rsidP="00CF098D" w:rsidR="00F673C0">
      <w:pPr>
        <w:jc w:val="both"/>
      </w:pPr>
      <w:r>
        <w:t xml:space="preserve">                  </w:t>
      </w:r>
      <w:r w:rsidR="002E20AF">
        <w:tab/>
      </w:r>
      <w:r w:rsidRPr="00CF499C">
        <w:rPr>
          <w:b/>
        </w:rPr>
        <w:t>TRGOVAČKI SUD U OSIJEKU, STALNA SLUŽBA</w:t>
      </w:r>
      <w:r w:rsidR="003C1C93">
        <w:rPr>
          <w:b/>
        </w:rPr>
        <w:t xml:space="preserve"> </w:t>
      </w:r>
      <w:r w:rsidR="004E229A">
        <w:rPr>
          <w:b/>
        </w:rPr>
        <w:t>U SLAVONSKOM BRODU</w:t>
      </w:r>
      <w:r>
        <w:t>, po stečajnoj sutkinji Mirni Vujčić, u stečajnom postupku nad stečajnim dužnikom</w:t>
      </w:r>
      <w:r w:rsidR="00210766" w:rsidRPr="00210766">
        <w:t xml:space="preserve"> </w:t>
      </w:r>
      <w:r w:rsidR="00593C3E" w:rsidRPr="00593C3E">
        <w:t>AGATON društvo s ograničenom odgovornošću za trgovinu i usluge "u stečaju", skraćena tvrtka: AGATON d.o.o. "u stečaju", Filipovac, Grad Lipik, Tabor 32, OIB 08654269074</w:t>
      </w:r>
      <w:r w:rsidR="00210766">
        <w:t xml:space="preserve">, dana </w:t>
      </w:r>
      <w:r w:rsidR="00593C3E">
        <w:t>29. studenog</w:t>
      </w:r>
      <w:r w:rsidR="00210766">
        <w:t xml:space="preserve"> </w:t>
      </w:r>
      <w:r w:rsidR="003C1C93">
        <w:t>201</w:t>
      </w:r>
      <w:r w:rsidR="00CB3FC4">
        <w:t>6</w:t>
      </w:r>
      <w:r>
        <w:t>. godine</w:t>
      </w:r>
    </w:p>
    <w:p w:rsidRDefault="00F673C0" w:rsidP="00F673C0" w:rsidR="00F673C0"/>
    <w:p w:rsidRDefault="00614799" w:rsidP="00F673C0" w:rsidR="00614799"/>
    <w:p w:rsidRDefault="00F673C0" w:rsidP="00335746" w:rsidR="00F673C0">
      <w:pPr>
        <w:jc w:val="center"/>
      </w:pPr>
      <w:r>
        <w:t>z a k l j u č i o    j e</w:t>
      </w:r>
    </w:p>
    <w:p w:rsidRDefault="00335746" w:rsidP="00F673C0" w:rsidR="00335746"/>
    <w:p w:rsidRDefault="00F673C0" w:rsidP="0046670C" w:rsidR="00F673C0">
      <w:pPr>
        <w:ind w:firstLine="1440"/>
        <w:jc w:val="both"/>
      </w:pPr>
      <w:r>
        <w:t>I</w:t>
      </w:r>
      <w:r w:rsidR="004E229A">
        <w:t>.</w:t>
      </w:r>
      <w:r>
        <w:t xml:space="preserve"> Ročište za diobu kupovnine u ovom stečajnom predmetu zakazuje se za </w:t>
      </w:r>
    </w:p>
    <w:p w:rsidRDefault="00F673C0" w:rsidP="0046670C" w:rsidR="00F673C0">
      <w:pPr>
        <w:jc w:val="both"/>
      </w:pPr>
    </w:p>
    <w:p w:rsidRDefault="00CF499C" w:rsidP="0046670C" w:rsidR="00F673C0">
      <w:pPr>
        <w:jc w:val="both"/>
        <w:rPr>
          <w:b/>
        </w:rPr>
      </w:pPr>
      <w:r>
        <w:rPr>
          <w:b/>
        </w:rPr>
        <w:t xml:space="preserve">           </w:t>
      </w:r>
      <w:r w:rsidR="0046670C">
        <w:rPr>
          <w:b/>
        </w:rPr>
        <w:t xml:space="preserve">            </w:t>
      </w:r>
      <w:r w:rsidR="00B77CA8">
        <w:rPr>
          <w:b/>
        </w:rPr>
        <w:t xml:space="preserve">dan </w:t>
      </w:r>
      <w:r w:rsidR="00A225B5">
        <w:rPr>
          <w:b/>
        </w:rPr>
        <w:t>12</w:t>
      </w:r>
      <w:r w:rsidR="00593C3E">
        <w:rPr>
          <w:b/>
        </w:rPr>
        <w:t>. prosinca</w:t>
      </w:r>
      <w:r w:rsidR="00F13B8F">
        <w:rPr>
          <w:b/>
        </w:rPr>
        <w:t xml:space="preserve"> 201</w:t>
      </w:r>
      <w:r w:rsidR="00CB3FC4">
        <w:rPr>
          <w:b/>
        </w:rPr>
        <w:t>6</w:t>
      </w:r>
      <w:r w:rsidR="0062558C">
        <w:rPr>
          <w:b/>
        </w:rPr>
        <w:t xml:space="preserve">. godine u </w:t>
      </w:r>
      <w:r w:rsidR="00753B58">
        <w:rPr>
          <w:b/>
        </w:rPr>
        <w:t>09,00</w:t>
      </w:r>
      <w:r w:rsidR="00F673C0" w:rsidRPr="00CF499C">
        <w:rPr>
          <w:b/>
        </w:rPr>
        <w:t xml:space="preserve"> sati u  sudnici 78</w:t>
      </w:r>
      <w:r w:rsidR="0062558C">
        <w:rPr>
          <w:b/>
        </w:rPr>
        <w:t>/III</w:t>
      </w:r>
      <w:r w:rsidR="00F673C0" w:rsidRPr="00CF499C">
        <w:rPr>
          <w:b/>
        </w:rPr>
        <w:t xml:space="preserve"> ovoga suda</w:t>
      </w:r>
      <w:r w:rsidR="003C1C93">
        <w:rPr>
          <w:b/>
        </w:rPr>
        <w:t>,</w:t>
      </w:r>
    </w:p>
    <w:p w:rsidRDefault="003C1C93" w:rsidP="003C1C93" w:rsidR="003C1C93" w:rsidRPr="00CF499C">
      <w:pPr>
        <w:jc w:val="center"/>
        <w:rPr>
          <w:b/>
        </w:rPr>
      </w:pPr>
      <w:r>
        <w:rPr>
          <w:b/>
        </w:rPr>
        <w:t>Trg pobjede 13</w:t>
      </w:r>
      <w:r w:rsidR="003E675F">
        <w:rPr>
          <w:b/>
        </w:rPr>
        <w:t>,</w:t>
      </w:r>
      <w:r>
        <w:rPr>
          <w:b/>
        </w:rPr>
        <w:t xml:space="preserve"> Slavonski Brod</w:t>
      </w:r>
    </w:p>
    <w:p w:rsidRDefault="00F673C0" w:rsidP="004E229A" w:rsidR="00F673C0" w:rsidRPr="00CF499C">
      <w:pPr>
        <w:jc w:val="both"/>
        <w:rPr>
          <w:b/>
        </w:rPr>
      </w:pPr>
    </w:p>
    <w:p w:rsidRDefault="00F673C0" w:rsidP="004E229A" w:rsidR="00F673C0">
      <w:pPr>
        <w:ind w:firstLine="1440"/>
        <w:jc w:val="both"/>
      </w:pPr>
      <w:r>
        <w:t>II</w:t>
      </w:r>
      <w:r w:rsidR="004E229A">
        <w:t>.</w:t>
      </w:r>
      <w:r>
        <w:t xml:space="preserve"> Na ročište se pozivaju stečajni upravitelj, razlučni vjerovnici i stečajni</w:t>
      </w:r>
      <w:r w:rsidR="004E229A">
        <w:t xml:space="preserve"> </w:t>
      </w:r>
      <w:r>
        <w:t>vjerovni</w:t>
      </w:r>
      <w:r w:rsidR="00731279">
        <w:t>ci</w:t>
      </w:r>
      <w:r>
        <w:t>.</w:t>
      </w:r>
    </w:p>
    <w:p w:rsidRDefault="00F673C0" w:rsidP="00F673C0" w:rsidR="00F673C0"/>
    <w:p w:rsidRDefault="00F673C0" w:rsidP="004E229A" w:rsidR="00F673C0">
      <w:pPr>
        <w:ind w:firstLine="1440"/>
        <w:jc w:val="both"/>
      </w:pPr>
      <w:r>
        <w:t>III</w:t>
      </w:r>
      <w:r w:rsidR="004E229A">
        <w:t>.</w:t>
      </w:r>
      <w:r>
        <w:t xml:space="preserve"> Osnovu, visinu i isplatni red tražbine vjerovnici mogu prijaviti</w:t>
      </w:r>
      <w:r w:rsidR="004E229A">
        <w:t xml:space="preserve"> </w:t>
      </w:r>
      <w:r>
        <w:t xml:space="preserve">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F673C0" w:rsidP="00614799" w:rsidR="00335746">
      <w:pPr>
        <w:jc w:val="both"/>
      </w:pPr>
      <w:r>
        <w:t xml:space="preserve">              </w:t>
      </w:r>
    </w:p>
    <w:p w:rsidRDefault="00614799" w:rsidP="00614799" w:rsidR="00614799">
      <w:pPr>
        <w:jc w:val="both"/>
      </w:pPr>
    </w:p>
    <w:p w:rsidRDefault="00F673C0" w:rsidP="00335746" w:rsidR="00F673C0">
      <w:pPr>
        <w:jc w:val="center"/>
      </w:pPr>
      <w:r>
        <w:t>Obrazloženje</w:t>
      </w:r>
    </w:p>
    <w:p w:rsidRDefault="00335746" w:rsidP="00F673C0" w:rsidR="00335746"/>
    <w:p w:rsidRDefault="00614799" w:rsidP="00593C3E" w:rsidR="00593C3E">
      <w:pPr>
        <w:jc w:val="both"/>
      </w:pPr>
      <w:r>
        <w:t xml:space="preserve"> </w:t>
      </w:r>
      <w:r>
        <w:tab/>
        <w:t xml:space="preserve"> </w:t>
      </w:r>
      <w:r>
        <w:tab/>
      </w:r>
      <w:r w:rsidR="00F673C0">
        <w:t>Nakon</w:t>
      </w:r>
      <w:r w:rsidR="00593C3E">
        <w:t xml:space="preserve"> elektroničke javne dražbe</w:t>
      </w:r>
      <w:r w:rsidR="00F045E7">
        <w:t xml:space="preserve"> koju je provela Financijska agencija </w:t>
      </w:r>
      <w:r w:rsidR="00593C3E">
        <w:t xml:space="preserve"> </w:t>
      </w:r>
      <w:r w:rsidR="00F673C0">
        <w:t>radi unovčenja imovine stečajnog</w:t>
      </w:r>
      <w:r w:rsidR="0081491B">
        <w:t xml:space="preserve"> </w:t>
      </w:r>
      <w:r w:rsidR="00F673C0">
        <w:t xml:space="preserve">dužnika </w:t>
      </w:r>
      <w:r w:rsidR="00F045E7">
        <w:t xml:space="preserve">opterećene razlučnim pravom </w:t>
      </w:r>
      <w:r w:rsidR="00F673C0">
        <w:t xml:space="preserve">ovaj sud je donio rješenje poslovni </w:t>
      </w:r>
      <w:r w:rsidR="00F673C0" w:rsidRPr="007B7BDF">
        <w:t>broj 7/St-</w:t>
      </w:r>
      <w:r w:rsidR="00593C3E">
        <w:t>225</w:t>
      </w:r>
      <w:r w:rsidR="00C1244F">
        <w:t>/201</w:t>
      </w:r>
      <w:r w:rsidR="00593C3E">
        <w:t>2</w:t>
      </w:r>
      <w:r w:rsidR="00C1244F">
        <w:t>-</w:t>
      </w:r>
      <w:r w:rsidR="00593C3E">
        <w:t>69</w:t>
      </w:r>
      <w:r w:rsidR="00C1244F">
        <w:t xml:space="preserve"> od </w:t>
      </w:r>
      <w:r w:rsidR="00593C3E">
        <w:t>31. listopada</w:t>
      </w:r>
      <w:r w:rsidR="00C1244F">
        <w:t xml:space="preserve"> 201</w:t>
      </w:r>
      <w:r w:rsidR="004E229A">
        <w:t>6</w:t>
      </w:r>
      <w:r w:rsidR="00C1244F">
        <w:t>.</w:t>
      </w:r>
      <w:r w:rsidR="00F673C0">
        <w:t xml:space="preserve"> godine kojim</w:t>
      </w:r>
      <w:r w:rsidR="00A77003">
        <w:t xml:space="preserve"> su</w:t>
      </w:r>
      <w:r w:rsidR="005F585C">
        <w:t xml:space="preserve"> </w:t>
      </w:r>
      <w:r w:rsidR="007B7BDF">
        <w:t xml:space="preserve"> ponuditelj</w:t>
      </w:r>
      <w:r w:rsidR="005F585C">
        <w:t xml:space="preserve">u-kupcu </w:t>
      </w:r>
      <w:r w:rsidR="00593C3E" w:rsidRPr="00593C3E">
        <w:t>Maroj</w:t>
      </w:r>
      <w:r w:rsidR="00593C3E">
        <w:t>u</w:t>
      </w:r>
      <w:r w:rsidR="00593C3E" w:rsidRPr="00593C3E">
        <w:t xml:space="preserve"> Sjepović iz Dubrovnika, Pera Budmani 10, OIB: 57640555089</w:t>
      </w:r>
      <w:r w:rsidR="00CB3FC4">
        <w:t xml:space="preserve"> </w:t>
      </w:r>
      <w:r w:rsidR="00A77003">
        <w:t xml:space="preserve">dosuđene </w:t>
      </w:r>
      <w:r w:rsidR="004E229A" w:rsidRPr="004E229A">
        <w:t xml:space="preserve">nekretnine </w:t>
      </w:r>
      <w:r w:rsidR="00593C3E">
        <w:t>i to posebni dio nekretnine</w:t>
      </w:r>
      <w:r w:rsidR="00593C3E" w:rsidRPr="00593C3E">
        <w:t xml:space="preserve"> </w:t>
      </w:r>
      <w:r w:rsidR="00593C3E">
        <w:t xml:space="preserve">- </w:t>
      </w:r>
      <w:r w:rsidR="00593C3E" w:rsidRPr="00593C3E">
        <w:t>9. etaža 8.012/111.858 -1. poslovni prostor broj 2 u prizemlju desno površine 56,71 čm, sa terasom površine 12,78 čm i parkirališnim mjestom površine 12,85 čm, ukupne površine 82,34 čm, s kojim je neodvojivo povezan suvlasnički dio od 8.012/111.858  kč.br. 4968/11 – stambena zgrada u Kranjčevićevoj ulici br. 53., vrt i dvor</w:t>
      </w:r>
      <w:r w:rsidR="00593C3E">
        <w:t xml:space="preserve">ište sa 298 m2 odnosno 82,9 čhv, </w:t>
      </w:r>
      <w:r w:rsidR="00593C3E" w:rsidRPr="00593C3E">
        <w:t>upisane u  zk.ul. 10521 poduložak 9 k.o. Grad Zagreb</w:t>
      </w:r>
      <w:r w:rsidR="005374F3">
        <w:t xml:space="preserve">, </w:t>
      </w:r>
      <w:r w:rsidR="002A6E3A">
        <w:t>a</w:t>
      </w:r>
      <w:r w:rsidR="00B625E0">
        <w:t xml:space="preserve"> </w:t>
      </w:r>
      <w:r w:rsidR="00F673C0">
        <w:t xml:space="preserve"> koje rješenje</w:t>
      </w:r>
      <w:r w:rsidR="002A6E3A">
        <w:t xml:space="preserve"> o dosudi je postalo pravomoćno dana</w:t>
      </w:r>
      <w:r w:rsidR="00F13B8F">
        <w:t xml:space="preserve"> </w:t>
      </w:r>
      <w:r w:rsidR="00F045E7" w:rsidRPr="00F045E7">
        <w:t>17</w:t>
      </w:r>
      <w:r w:rsidR="00CB3FC4" w:rsidRPr="00F045E7">
        <w:t xml:space="preserve">. </w:t>
      </w:r>
      <w:r w:rsidR="00593C3E" w:rsidRPr="00F045E7">
        <w:t>studenog</w:t>
      </w:r>
      <w:r w:rsidR="00B355C3" w:rsidRPr="00B355C3">
        <w:t xml:space="preserve"> </w:t>
      </w:r>
      <w:r w:rsidR="00F13B8F" w:rsidRPr="00B355C3">
        <w:t>201</w:t>
      </w:r>
      <w:r w:rsidR="004E229A">
        <w:t>6</w:t>
      </w:r>
      <w:r w:rsidR="00F13B8F">
        <w:t>. godine.</w:t>
      </w:r>
    </w:p>
    <w:p w:rsidRDefault="00F045E7" w:rsidP="00F045E7" w:rsidR="00F045E7">
      <w:pPr>
        <w:jc w:val="right"/>
        <w:rPr>
          <w:b/>
        </w:rPr>
      </w:pPr>
      <w:r w:rsidRPr="00F045E7">
        <w:rPr>
          <w:b/>
        </w:rPr>
        <w:lastRenderedPageBreak/>
        <w:t>Broj:7/ St-225/2012-77</w:t>
      </w:r>
    </w:p>
    <w:p w:rsidRDefault="00F045E7" w:rsidP="00F045E7" w:rsidR="00F045E7">
      <w:pPr>
        <w:jc w:val="right"/>
      </w:pPr>
    </w:p>
    <w:p w:rsidRDefault="00F045E7" w:rsidP="00593C3E" w:rsidR="00F045E7">
      <w:pPr>
        <w:jc w:val="both"/>
      </w:pPr>
    </w:p>
    <w:p w:rsidRDefault="00593C3E" w:rsidP="00593C3E" w:rsidR="00F673C0" w:rsidRPr="008A6438">
      <w:pPr>
        <w:jc w:val="both"/>
      </w:pPr>
      <w:r>
        <w:t xml:space="preserve"> </w:t>
      </w:r>
      <w:r>
        <w:tab/>
        <w:t xml:space="preserve"> </w:t>
      </w:r>
      <w:r>
        <w:tab/>
      </w:r>
      <w:r w:rsidR="005F585C">
        <w:t>Kupac je</w:t>
      </w:r>
      <w:r w:rsidR="0081491B">
        <w:t xml:space="preserve">  u roku položi</w:t>
      </w:r>
      <w:r w:rsidR="005F585C">
        <w:t>o  iznos na koji je</w:t>
      </w:r>
      <w:r w:rsidR="0081491B">
        <w:t xml:space="preserve"> </w:t>
      </w:r>
      <w:r w:rsidR="00F673C0">
        <w:t xml:space="preserve"> obaveza</w:t>
      </w:r>
      <w:r w:rsidR="005F585C">
        <w:t>n</w:t>
      </w:r>
      <w:r w:rsidR="00F673C0">
        <w:t xml:space="preserve"> naprijed navedenim</w:t>
      </w:r>
      <w:r w:rsidR="004E229A">
        <w:t xml:space="preserve"> </w:t>
      </w:r>
      <w:r w:rsidR="00F673C0">
        <w:t xml:space="preserve">rješenjem o dosudi, </w:t>
      </w:r>
      <w:r w:rsidR="00F045E7">
        <w:t>a što proizlazi iz isprava dostavljenih u spis to je valjalo</w:t>
      </w:r>
      <w:r w:rsidR="00F673C0">
        <w:t xml:space="preserve"> donijeti odluku o određivanju ročišta radi diobe kupovnine</w:t>
      </w:r>
      <w:r w:rsidR="00B625E0">
        <w:t xml:space="preserve"> uz primjenu </w:t>
      </w:r>
      <w:r w:rsidR="00F673C0">
        <w:t xml:space="preserve"> </w:t>
      </w:r>
      <w:r w:rsidR="00F673C0" w:rsidRPr="00362D71">
        <w:t xml:space="preserve">odredbe </w:t>
      </w:r>
      <w:r w:rsidR="008A6438" w:rsidRPr="008A6438">
        <w:t>čl. 111.  Ovršnog zako</w:t>
      </w:r>
      <w:r w:rsidR="008A6438">
        <w:t>na ( NN 112/12, 25/13 i 93/14 )</w:t>
      </w:r>
      <w:r w:rsidR="008A6438" w:rsidRPr="008A6438">
        <w:t>.</w:t>
      </w:r>
    </w:p>
    <w:p w:rsidRDefault="00CB3FC4" w:rsidP="00CB3FC4" w:rsidR="00CB3FC4"/>
    <w:p w:rsidRDefault="005374F3" w:rsidP="00CB3FC4" w:rsidR="00F673C0">
      <w:pPr>
        <w:jc w:val="center"/>
      </w:pPr>
      <w:r>
        <w:t xml:space="preserve">U Slavonskom Brodu, </w:t>
      </w:r>
      <w:r w:rsidR="00593C3E">
        <w:t>29. studenog</w:t>
      </w:r>
      <w:r w:rsidR="00CB3FC4">
        <w:t xml:space="preserve"> 2016</w:t>
      </w:r>
      <w:r w:rsidR="00F673C0">
        <w:t>. godine</w:t>
      </w:r>
    </w:p>
    <w:p w:rsidRDefault="00F673C0" w:rsidP="00F673C0" w:rsidR="00F673C0"/>
    <w:p w:rsidRDefault="008013FF" w:rsidP="00593C3E" w:rsidR="008013FF" w:rsidRPr="008013FF">
      <w:pPr>
        <w:rPr>
          <w:lang w:eastAsia="en-US"/>
        </w:rPr>
      </w:pP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  <w:t xml:space="preserve">   Stečajna sutkinja:</w:t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  <w:t xml:space="preserve">            </w:t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="00593C3E">
        <w:rPr>
          <w:lang w:eastAsia="en-US"/>
        </w:rPr>
        <w:t xml:space="preserve">  </w:t>
      </w:r>
      <w:r w:rsidRPr="008013FF">
        <w:rPr>
          <w:lang w:eastAsia="en-US"/>
        </w:rPr>
        <w:t xml:space="preserve">   Mirna Vujčić </w:t>
      </w:r>
    </w:p>
    <w:p w:rsidRDefault="008013FF" w:rsidP="008013FF" w:rsidR="008013FF" w:rsidRPr="008013FF">
      <w:pPr>
        <w:rPr>
          <w:lang w:eastAsia="en-US" w:val="en-US"/>
        </w:rPr>
      </w:pPr>
    </w:p>
    <w:p w:rsidRDefault="00F673C0" w:rsidP="00F673C0" w:rsidR="00F673C0"/>
    <w:p w:rsidRDefault="00F673C0" w:rsidP="00F673C0" w:rsidR="00F673C0"/>
    <w:p w:rsidRDefault="00F673C0" w:rsidP="00F673C0" w:rsidR="00F673C0" w:rsidRPr="00614799">
      <w:pPr>
        <w:rPr>
          <w:b/>
          <w:sz w:val="20"/>
          <w:szCs w:val="20"/>
        </w:rPr>
      </w:pPr>
      <w:r w:rsidRPr="00614799">
        <w:rPr>
          <w:b/>
          <w:sz w:val="20"/>
          <w:szCs w:val="20"/>
        </w:rPr>
        <w:t>Naputak o pravnom lijeku:</w:t>
      </w:r>
    </w:p>
    <w:p w:rsidRDefault="00F673C0" w:rsidP="00F673C0" w:rsidR="00F673C0" w:rsidRPr="00614799">
      <w:pPr>
        <w:rPr>
          <w:sz w:val="20"/>
          <w:szCs w:val="20"/>
        </w:rPr>
      </w:pPr>
      <w:r w:rsidRPr="00614799">
        <w:rPr>
          <w:sz w:val="20"/>
          <w:szCs w:val="20"/>
        </w:rPr>
        <w:t>Protiv ovog zaključka žalba nije dopuštena.</w:t>
      </w:r>
    </w:p>
    <w:p w:rsidRDefault="00F673C0" w:rsidP="00F673C0" w:rsidR="00F673C0"/>
    <w:p w:rsidRDefault="00614799" w:rsidP="00F673C0" w:rsidR="00614799"/>
    <w:p w:rsidRDefault="007C4818" w:rsidP="00F673C0" w:rsidR="007C4818"/>
    <w:p w:rsidRDefault="00283F00" w:rsidP="00061F01" w:rsidR="00061F01">
      <w:r>
        <w:t>DNA:</w:t>
      </w:r>
    </w:p>
    <w:p w:rsidRDefault="00283F00" w:rsidP="00283F00" w:rsidR="00283F00">
      <w:r>
        <w:t>1. Rješenje nepravomoćno</w:t>
      </w:r>
    </w:p>
    <w:p w:rsidRDefault="008A6438" w:rsidP="00283F00" w:rsidR="008A6438">
      <w:r>
        <w:t>2. Objaviti na mrežnoj stranici e-Oglasna ploča sudova</w:t>
      </w:r>
    </w:p>
    <w:p w:rsidRDefault="008A6438" w:rsidP="00283F00" w:rsidR="00283F00">
      <w:r>
        <w:t>3</w:t>
      </w:r>
      <w:r w:rsidR="00283F00">
        <w:t>. Dostaviti</w:t>
      </w:r>
      <w:r>
        <w:t xml:space="preserve"> radi obavijesti</w:t>
      </w:r>
      <w:r w:rsidR="00283F00">
        <w:t>:</w:t>
      </w:r>
    </w:p>
    <w:p w:rsidRDefault="00283F00" w:rsidP="00283F00" w:rsidR="00283F00">
      <w:r>
        <w:t xml:space="preserve">- </w:t>
      </w:r>
      <w:r w:rsidR="00593C3E">
        <w:t>stečajnom upravitelju</w:t>
      </w:r>
      <w:r>
        <w:t xml:space="preserve"> </w:t>
      </w:r>
    </w:p>
    <w:p w:rsidRDefault="00731279" w:rsidP="00283F00" w:rsidR="00731279" w:rsidRPr="00F045E7">
      <w:r w:rsidRPr="00F045E7">
        <w:t>-</w:t>
      </w:r>
      <w:r w:rsidR="00F045E7">
        <w:t xml:space="preserve"> </w:t>
      </w:r>
      <w:r w:rsidR="00593C3E" w:rsidRPr="00F045E7">
        <w:t>RH po ŽDO</w:t>
      </w:r>
    </w:p>
    <w:p w:rsidRDefault="006536B7" w:rsidP="00283F00" w:rsidR="00593C3E" w:rsidRPr="00F045E7">
      <w:r w:rsidRPr="00F045E7">
        <w:t xml:space="preserve">- </w:t>
      </w:r>
      <w:r w:rsidR="00593C3E" w:rsidRPr="00F045E7">
        <w:t>Erste &amp; Steiermärkische bank d.d., Rijeka, Jadranski trg 3</w:t>
      </w:r>
      <w:r w:rsidR="003C65AF" w:rsidRPr="00F045E7">
        <w:t xml:space="preserve"> po punomoćniku</w:t>
      </w:r>
    </w:p>
    <w:p w:rsidRDefault="008A6438" w:rsidP="00283F00" w:rsidR="00283F00">
      <w:r>
        <w:t>4</w:t>
      </w:r>
      <w:r w:rsidR="00283F00">
        <w:t>. kalendar 15 dana</w:t>
      </w:r>
    </w:p>
    <w:p w:rsidRDefault="00283F00" w:rsidP="00061F01" w:rsidR="00283F00"/>
    <w:p w:rsidRDefault="00283F00" w:rsidP="00061F01" w:rsidR="00283F00"/>
    <w:p w:rsidRDefault="00283F00" w:rsidP="00061F01" w:rsidR="00283F00"/>
    <w:p w:rsidRDefault="00283F00" w:rsidP="00061F01" w:rsidR="00283F00" w:rsidRPr="00061F01">
      <w:pPr>
        <w:rPr>
          <w:b/>
        </w:rPr>
      </w:pPr>
    </w:p>
    <w:p w:rsidRDefault="00061F01" w:rsidP="00061F01" w:rsidR="00061F01">
      <w:r>
        <w:t xml:space="preserve">  </w:t>
      </w:r>
    </w:p>
    <w:p w:rsidRDefault="00F673C0" w:rsidP="00061F01" w:rsidR="00F673C0"/>
    <w:p w:rsidRDefault="00F673C0" w:rsidP="00F673C0" w:rsidR="00F673C0"/>
    <w:sectPr w:rsidSect="00874C72" w:rsidR="00F673C0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1EC" w:rsidR="00B511EC">
      <w:r>
        <w:separator/>
      </w:r>
    </w:p>
  </w:endnote>
  <w:endnote w:id="0" w:type="continuationSeparator">
    <w:p w:rsidRDefault="00B511EC" w:rsidR="00B51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1EC" w:rsidR="00B511EC">
      <w:r>
        <w:separator/>
      </w:r>
    </w:p>
  </w:footnote>
  <w:footnote w:id="0" w:type="continuationSeparator">
    <w:p w:rsidRDefault="00B511EC" w:rsidR="00B511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4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3C0"/>
    <w:rsid w:val="00061F01"/>
    <w:rsid w:val="000F26E4"/>
    <w:rsid w:val="00173EBF"/>
    <w:rsid w:val="00193FC0"/>
    <w:rsid w:val="00210766"/>
    <w:rsid w:val="002660CA"/>
    <w:rsid w:val="00283F00"/>
    <w:rsid w:val="002A6E3A"/>
    <w:rsid w:val="002E20AF"/>
    <w:rsid w:val="00335746"/>
    <w:rsid w:val="00355EEA"/>
    <w:rsid w:val="00362D71"/>
    <w:rsid w:val="003C1C93"/>
    <w:rsid w:val="003C65AF"/>
    <w:rsid w:val="003E675F"/>
    <w:rsid w:val="0046670C"/>
    <w:rsid w:val="00481B80"/>
    <w:rsid w:val="004B41B2"/>
    <w:rsid w:val="004E229A"/>
    <w:rsid w:val="004E7FC7"/>
    <w:rsid w:val="005116CF"/>
    <w:rsid w:val="00536B55"/>
    <w:rsid w:val="005374F3"/>
    <w:rsid w:val="005478D5"/>
    <w:rsid w:val="0056558F"/>
    <w:rsid w:val="00593C3E"/>
    <w:rsid w:val="005B5603"/>
    <w:rsid w:val="005C4320"/>
    <w:rsid w:val="005E01B5"/>
    <w:rsid w:val="005E1D3D"/>
    <w:rsid w:val="005F585C"/>
    <w:rsid w:val="00614799"/>
    <w:rsid w:val="0062558C"/>
    <w:rsid w:val="006329DD"/>
    <w:rsid w:val="006536B7"/>
    <w:rsid w:val="006834FB"/>
    <w:rsid w:val="006E3772"/>
    <w:rsid w:val="0070277F"/>
    <w:rsid w:val="00731279"/>
    <w:rsid w:val="00753B58"/>
    <w:rsid w:val="007B7BDF"/>
    <w:rsid w:val="007C4818"/>
    <w:rsid w:val="008013FF"/>
    <w:rsid w:val="0081491B"/>
    <w:rsid w:val="00873447"/>
    <w:rsid w:val="00874C72"/>
    <w:rsid w:val="008A4CEC"/>
    <w:rsid w:val="008A6438"/>
    <w:rsid w:val="008B67BB"/>
    <w:rsid w:val="00955B2D"/>
    <w:rsid w:val="00A225B5"/>
    <w:rsid w:val="00A32FBA"/>
    <w:rsid w:val="00A77003"/>
    <w:rsid w:val="00A95928"/>
    <w:rsid w:val="00AD4BC4"/>
    <w:rsid w:val="00B1283E"/>
    <w:rsid w:val="00B355C3"/>
    <w:rsid w:val="00B4748B"/>
    <w:rsid w:val="00B511EC"/>
    <w:rsid w:val="00B625E0"/>
    <w:rsid w:val="00B77CA8"/>
    <w:rsid w:val="00B91EE3"/>
    <w:rsid w:val="00C1244F"/>
    <w:rsid w:val="00C54F99"/>
    <w:rsid w:val="00C858FE"/>
    <w:rsid w:val="00CB3FC4"/>
    <w:rsid w:val="00CB7E98"/>
    <w:rsid w:val="00CD0033"/>
    <w:rsid w:val="00CD2E71"/>
    <w:rsid w:val="00CE5879"/>
    <w:rsid w:val="00CF098D"/>
    <w:rsid w:val="00CF499C"/>
    <w:rsid w:val="00D302D4"/>
    <w:rsid w:val="00D81AD8"/>
    <w:rsid w:val="00D854EE"/>
    <w:rsid w:val="00DC5439"/>
    <w:rsid w:val="00DE52AB"/>
    <w:rsid w:val="00E22401"/>
    <w:rsid w:val="00E5189E"/>
    <w:rsid w:val="00E65A3F"/>
    <w:rsid w:val="00EB2015"/>
    <w:rsid w:val="00EE4ACC"/>
    <w:rsid w:val="00F045E7"/>
    <w:rsid w:val="00F13B8F"/>
    <w:rsid w:val="00F36CA4"/>
    <w:rsid w:val="00F673C0"/>
    <w:rsid w:val="00FE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27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4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4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4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4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27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4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4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4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4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2012.</izvorni_sadrzaj>
    <derivirana_varijabla naziv="DomainObject.Predmet.DatumOsnivanja_1">29.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St-225/2012</izvorni_sadrzaj>
    <derivirana_varijabla naziv="DomainObject.Predmet.OznakaBroj_1">St-225/2012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AGATON društvo s ograničenom odgovornošću za trgovinu i usluge " u stečaju "</izvorni_sadrzaj>
    <derivirana_varijabla naziv="DomainObject.Predmet.ProtustrankaFormated_1">  AGATON društvo s ograničenom odgovornošću za trgovinu i usluge " u stečaju "</derivirana_varijabla>
  </DomainObject.Predmet.ProtustrankaFormated>
  <DomainObject.Predmet.ProtustrankaFormatedOIB>
    <izvorni_sadrzaj>  AGATON društvo s ograničenom odgovornošću za trgovinu i usluge " u stečaju ", OIB 08654269074</izvorni_sadrzaj>
    <derivirana_varijabla naziv="DomainObject.Predmet.ProtustrankaFormatedOIB_1">  AGATON društvo s ograničenom odgovornošću za trgovinu i usluge " u stečaju ", OIB 08654269074</derivirana_varijabla>
  </DomainObject.Predmet.ProtustrankaFormatedOIB>
  <DomainObject.Predmet.ProtustrankaFormatedWithAdress>
    <izvorni_sadrzaj> AGATON društvo s ograničenom odgovornošću za trgovinu i usluge " u stečaju ", Tabor 32, 34551 Filipovac</izvorni_sadrzaj>
    <derivirana_varijabla naziv="DomainObject.Predmet.ProtustrankaFormatedWithAdress_1"> AGATON društvo s ograničenom odgovornošću za trgovinu i usluge " u stečaju ", Tabor 32, 34551 Filipovac</derivirana_varijabla>
  </DomainObject.Predmet.ProtustrankaFormatedWithAdress>
  <DomainObject.Predmet.ProtustrankaFormatedWithAdressOIB>
    <izvorni_sadrzaj> AGATON društvo s ograničenom odgovornošću za trgovinu i usluge " u stečaju ", OIB 08654269074, Tabor 32, 34551 Filipovac</izvorni_sadrzaj>
    <derivirana_varijabla naziv="DomainObject.Predmet.ProtustrankaFormatedWithAdressOIB_1"> AGATON društvo s ograničenom odgovornošću za trgovinu i usluge " u stečaju ", OIB 08654269074, Tabor 32, 34551 Filipovac</derivirana_varijabla>
  </DomainObject.Predmet.ProtustrankaFormatedWithAdressOIB>
  <DomainObject.Predmet.ProtustrankaWithAdress>
    <izvorni_sadrzaj>AGATON društvo s ograničenom odgovornošću za trgovinu i usluge " u stečaju " Tabor 32, 34551 Filipovac</izvorni_sadrzaj>
    <derivirana_varijabla naziv="DomainObject.Predmet.ProtustrankaWithAdress_1">AGATON društvo s ograničenom odgovornošću za trgovinu i usluge " u stečaju " Tabor 32, 34551 Filipovac</derivirana_varijabla>
  </DomainObject.Predmet.ProtustrankaWithAdress>
  <DomainObject.Predmet.ProtustrankaWithAdressOIB>
    <izvorni_sadrzaj>AGATON društvo s ograničenom odgovornošću za trgovinu i usluge " u stečaju ", OIB 08654269074, Tabor 32, 34551 Filipovac</izvorni_sadrzaj>
    <derivirana_varijabla naziv="DomainObject.Predmet.ProtustrankaWithAdressOIB_1">AGATON društvo s ograničenom odgovornošću za trgovinu i usluge " u stečaju ", OIB 08654269074, Tabor 32, 34551 Filipovac</derivirana_varijabla>
  </DomainObject.Predmet.ProtustrankaWithAdressOIB>
  <DomainObject.Predmet.ProtustrankaNazivFormated>
    <izvorni_sadrzaj>AGATON društvo s ograničenom odgovornošću za trgovinu i usluge " u stečaju "</izvorni_sadrzaj>
    <derivirana_varijabla naziv="DomainObject.Predmet.ProtustrankaNazivFormated_1">AGATON društvo s ograničenom odgovornošću za trgovinu i usluge " u stečaju "</derivirana_varijabla>
  </DomainObject.Predmet.ProtustrankaNazivFormated>
  <DomainObject.Predmet.ProtustrankaNazivFormatedOIB>
    <izvorni_sadrzaj>AGATON društvo s ograničenom odgovornošću za trgovinu i usluge " u stečaju ", OIB 08654269074</izvorni_sadrzaj>
    <derivirana_varijabla naziv="DomainObject.Predmet.ProtustrankaNazivFormatedOIB_1">AGATON društvo s ograničenom odgovornošću za trgovinu i usluge " u stečaju ", OIB 08654269074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ZANDONA , LIPIK</izvorni_sadrzaj>
    <derivirana_varijabla naziv="DomainObject.Predmet.StrankaFormated_1">  BISERKA ZANDONA , LIPIK</derivirana_varijabla>
  </DomainObject.Predmet.StrankaFormated>
  <DomainObject.Predmet.StrankaFormatedOIB>
    <izvorni_sadrzaj>  BISERKA ZANDONA , LIPIK</izvorni_sadrzaj>
    <derivirana_varijabla naziv="DomainObject.Predmet.StrankaFormatedOIB_1">  BISERKA ZANDONA , LIPIK</derivirana_varijabla>
  </DomainObject.Predmet.StrankaFormatedOIB>
  <DomainObject.Predmet.StrankaFormatedWithAdress>
    <izvorni_sadrzaj> BISERKA ZANDONA , LIPIK, Tabor 53, Filipovac, Lipik</izvorni_sadrzaj>
    <derivirana_varijabla naziv="DomainObject.Predmet.StrankaFormatedWithAdress_1"> BISERKA ZANDONA , LIPIK, Tabor 53, Filipovac, Lipik</derivirana_varijabla>
  </DomainObject.Predmet.StrankaFormatedWithAdress>
  <DomainObject.Predmet.StrankaFormatedWithAdressOIB>
    <izvorni_sadrzaj> BISERKA ZANDONA , LIPIK, Tabor 53, Filipovac, Lipik</izvorni_sadrzaj>
    <derivirana_varijabla naziv="DomainObject.Predmet.StrankaFormatedWithAdressOIB_1"> BISERKA ZANDONA , LIPIK, Tabor 53, Filipovac, Lipik</derivirana_varijabla>
  </DomainObject.Predmet.StrankaFormatedWithAdressOIB>
  <DomainObject.Predmet.StrankaWithAdress>
    <izvorni_sadrzaj>BISERKA ZANDONA , LIPIK Tabor 53, Filipovac,Lipik</izvorni_sadrzaj>
    <derivirana_varijabla naziv="DomainObject.Predmet.StrankaWithAdress_1">BISERKA ZANDONA , LIPIK Tabor 53, Filipovac,Lipik</derivirana_varijabla>
  </DomainObject.Predmet.StrankaWithAdress>
  <DomainObject.Predmet.StrankaWithAdressOIB>
    <izvorni_sadrzaj>BISERKA ZANDONA , LIPIK, Tabor 53, Filipovac,Lipik</izvorni_sadrzaj>
    <derivirana_varijabla naziv="DomainObject.Predmet.StrankaWithAdressOIB_1">BISERKA ZANDONA , LIPIK, Tabor 53, Filipovac,Lipik</derivirana_varijabla>
  </DomainObject.Predmet.StrankaWithAdressOIB>
  <DomainObject.Predmet.StrankaNazivFormated>
    <izvorni_sadrzaj>BISERKA ZANDONA , LIPIK</izvorni_sadrzaj>
    <derivirana_varijabla naziv="DomainObject.Predmet.StrankaNazivFormated_1">BISERKA ZANDONA , LIPIK</derivirana_varijabla>
  </DomainObject.Predmet.StrankaNazivFormated>
  <DomainObject.Predmet.StrankaNazivFormatedOIB>
    <izvorni_sadrzaj>BISERKA ZANDONA , LIPIK</izvorni_sadrzaj>
    <derivirana_varijabla naziv="DomainObject.Predmet.StrankaNazivFormatedOIB_1">BISERKA ZANDONA , LIPIK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BISERKA ZANDONA , LIPIK</item>
    </izvorni_sadrzaj>
    <derivirana_varijabla naziv="DomainObject.Predmet.StrankaListFormated_1">
      <item>BISERKA ZANDONA , LIPIK</item>
    </derivirana_varijabla>
  </DomainObject.Predmet.StrankaListFormated>
  <DomainObject.Predmet.StrankaListFormatedOIB>
    <izvorni_sadrzaj>
      <item>BISERKA ZANDONA , LIPIK</item>
    </izvorni_sadrzaj>
    <derivirana_varijabla naziv="DomainObject.Predmet.StrankaListFormatedOIB_1">
      <item>BISERKA ZANDONA , LIPIK</item>
    </derivirana_varijabla>
  </DomainObject.Predmet.StrankaListFormatedOIB>
  <DomainObject.Predmet.StrankaListFormatedWithAdress>
    <izvorni_sadrzaj>
      <item>BISERKA ZANDONA , LIPIK, Tabor 53, Filipovac, Lipik</item>
    </izvorni_sadrzaj>
    <derivirana_varijabla naziv="DomainObject.Predmet.StrankaListFormatedWithAdress_1">
      <item>BISERKA ZANDONA , LIPIK, Tabor 53, Filipovac, Lipik</item>
    </derivirana_varijabla>
  </DomainObject.Predmet.StrankaListFormatedWithAdress>
  <DomainObject.Predmet.StrankaListFormatedWithAdressOIB>
    <izvorni_sadrzaj>
      <item>BISERKA ZANDONA , LIPIK, Tabor 53, Filipovac, Lipik</item>
    </izvorni_sadrzaj>
    <derivirana_varijabla naziv="DomainObject.Predmet.StrankaListFormatedWithAdressOIB_1">
      <item>BISERKA ZANDONA , LIPIK, Tabor 53, Filipovac, Lipik</item>
    </derivirana_varijabla>
  </DomainObject.Predmet.StrankaListFormatedWithAdressOIB>
  <DomainObject.Predmet.StrankaListNazivFormated>
    <izvorni_sadrzaj>
      <item>BISERKA ZANDONA , LIPIK</item>
    </izvorni_sadrzaj>
    <derivirana_varijabla naziv="DomainObject.Predmet.StrankaListNazivFormated_1">
      <item>BISERKA ZANDONA , LIPIK</item>
    </derivirana_varijabla>
  </DomainObject.Predmet.StrankaListNazivFormated>
  <DomainObject.Predmet.StrankaListNazivFormatedOIB>
    <izvorni_sadrzaj>
      <item>BISERKA ZANDONA , LIPIK</item>
    </izvorni_sadrzaj>
    <derivirana_varijabla naziv="DomainObject.Predmet.StrankaListNazivFormatedOIB_1">
      <item>BISERKA ZANDONA , LIPIK</item>
    </derivirana_varijabla>
  </DomainObject.Predmet.StrankaListNazivFormatedOIB>
  <DomainObject.Predmet.ProtuStrankaListFormated>
    <izvorni_sadrzaj>
      <item>AGATON društvo s ograničenom odgovornošću za trgovinu i usluge " u stečaju "</item>
    </izvorni_sadrzaj>
    <derivirana_varijabla naziv="DomainObject.Predmet.ProtuStrankaListFormated_1">
      <item>AGATON društvo s ograničenom odgovornošću za trgovinu i usluge " u stečaju "</item>
    </derivirana_varijabla>
  </DomainObject.Predmet.ProtuStrankaListFormated>
  <DomainObject.Predmet.ProtuStrankaListFormatedOIB>
    <izvorni_sadrzaj>
      <item>AGATON društvo s ograničenom odgovornošću za trgovinu i usluge " u stečaju ", OIB 08654269074</item>
    </izvorni_sadrzaj>
    <derivirana_varijabla naziv="DomainObject.Predmet.ProtuStrankaListFormatedOIB_1">
      <item>AGATON društvo s ograničenom odgovornošću za trgovinu i usluge " u stečaju ", OIB 08654269074</item>
    </derivirana_varijabla>
  </DomainObject.Predmet.ProtuStrankaListFormatedOIB>
  <DomainObject.Predmet.ProtuStrankaListFormatedWithAdress>
    <izvorni_sadrzaj>
      <item>AGATON društvo s ograničenom odgovornošću za trgovinu i usluge " u stečaju ", Tabor 32, 34551 Filipovac</item>
    </izvorni_sadrzaj>
    <derivirana_varijabla naziv="DomainObject.Predmet.ProtuStrankaListFormatedWithAdress_1">
      <item>AGATON društvo s ograničenom odgovornošću za trgovinu i usluge " u stečaju ", Tabor 32, 34551 Filipovac</item>
    </derivirana_varijabla>
  </DomainObject.Predmet.ProtuStrankaListFormatedWithAdress>
  <DomainObject.Predmet.ProtuStrankaListFormatedWithAdressOIB>
    <izvorni_sadrzaj>
      <item>AGATON društvo s ograničenom odgovornošću za trgovinu i usluge " u stečaju ", OIB 08654269074, Tabor 32, 34551 Filipovac</item>
    </izvorni_sadrzaj>
    <derivirana_varijabla naziv="DomainObject.Predmet.ProtuStrankaListFormatedWithAdressOIB_1">
      <item>AGATON društvo s ograničenom odgovornošću za trgovinu i usluge " u stečaju ", OIB 08654269074, Tabor 32, 34551 Filipovac</item>
    </derivirana_varijabla>
  </DomainObject.Predmet.ProtuStrankaListFormatedWithAdressOIB>
  <DomainObject.Predmet.ProtuStrankaListNazivFormated>
    <izvorni_sadrzaj>
      <item>AGATON društvo s ograničenom odgovornošću za trgovinu i usluge " u stečaju "</item>
    </izvorni_sadrzaj>
    <derivirana_varijabla naziv="DomainObject.Predmet.ProtuStrankaListNazivFormated_1">
      <item>AGATON društvo s ograničenom odgovornošću za trgovinu i usluge " u stečaju "</item>
    </derivirana_varijabla>
  </DomainObject.Predmet.ProtuStrankaListNazivFormated>
  <DomainObject.Predmet.ProtuStrankaListNazivFormatedOIB>
    <izvorni_sadrzaj>
      <item>AGATON društvo s ograničenom odgovornošću za trgovinu i usluge " u stečaju ", OIB 08654269074</item>
    </izvorni_sadrzaj>
    <derivirana_varijabla naziv="DomainObject.Predmet.ProtuStrankaListNazivFormatedOIB_1">
      <item>AGATON društvo s ograničenom odgovornošću za trgovinu i usluge " u stečaju ", OIB 08654269074</item>
    </derivirana_varijabla>
  </DomainObject.Predmet.ProtuStrankaListNazivFormatedOIB>
  <DomainObject.Predmet.OstaliList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Formated>
  <DomainObject.Predmet.OstaliList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FormatedOIB>
  <DomainObject.Predmet.OstaliListFormatedWithAdress>
    <izvorni_sadrzaj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izvorni_sadrzaj>
    <derivirana_varijabla naziv="DomainObject.Predmet.OstaliListFormatedWithAdress_1"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derivirana_varijabla>
  </DomainObject.Predmet.OstaliListFormatedWithAdress>
  <DomainObject.Predmet.OstaliListFormatedWithAdressOIB>
    <izvorni_sadrzaj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izvorni_sadrzaj>
    <derivirana_varijabla naziv="DomainObject.Predmet.OstaliListFormatedWithAdressOIB_1"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derivirana_varijabla>
  </DomainObject.Predmet.OstaliListFormatedWithAdressOIB>
  <DomainObject.Predmet.OstaliListNaziv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Naziv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NazivFormated>
  <DomainObject.Predmet.OstaliListNaziv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Naziv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ZANDONA , LIPIK</izvorni_sadrzaj>
    <derivirana_varijabla naziv="DomainObject.Predmet.StrankaIDrugi_1">BISERKA ZANDONA , LIPIK</derivirana_varijabla>
  </DomainObject.Predmet.StrankaIDrugi>
  <DomainObject.Predmet.ProtustrankaIDrugi>
    <izvorni_sadrzaj>AGATON društvo s ograničenom odgovornošću za trgovinu i usluge " u stečaju "</izvorni_sadrzaj>
    <derivirana_varijabla naziv="DomainObject.Predmet.ProtustrankaIDrugi_1">AGATON društvo s ograničenom odgovornošću za trgovinu i usluge " u stečaju "</derivirana_varijabla>
  </DomainObject.Predmet.ProtustrankaIDrugi>
  <DomainObject.Predmet.StrankaIDrugiAdressOIB>
    <izvorni_sadrzaj>BISERKA ZANDONA , LIPIK, Tabor 53, Filipovac, Lipik</izvorni_sadrzaj>
    <derivirana_varijabla naziv="DomainObject.Predmet.StrankaIDrugiAdressOIB_1">BISERKA ZANDONA , LIPIK, Tabor 53, Filipovac, Lipik</derivirana_varijabla>
  </DomainObject.Predmet.StrankaIDrugiAdressOIB>
  <DomainObject.Predmet.ProtustrankaIDrugiAdressOIB>
    <izvorni_sadrzaj>AGATON društvo s ograničenom odgovornošću za trgovinu i usluge " u stečaju ", OIB 08654269074, Tabor 32, 34551 Filipovac</izvorni_sadrzaj>
    <derivirana_varijabla naziv="DomainObject.Predmet.ProtustrankaIDrugiAdressOIB_1">AGATON društvo s ograničenom odgovornošću za trgovinu i usluge " u stečaju ", OIB 08654269074, Tabor 32, 34551 Filipovac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SudioniciListNaziv_1"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SudioniciListNaziv>
  <DomainObject.Predmet.SudioniciListAdressOIB>
    <izvorni_sadrzaj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izvorni_sadrzaj>
    <derivirana_varijabla naziv="DomainObject.Predmet.SudioniciListAdressOIB_1"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izvorni_sadrzaj>
    <derivirana_varijabla naziv="DomainObject.Predmet.SudioniciListNazivOIB_1"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430</properties:Words>
  <properties:Characters>2306</properties:Characters>
  <properties:Lines>81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2016-09-23T08:25:00Z</dcterms:created>
  <dc:creator>alet</dc:creator>
  <dc:description/>
  <cp:keywords/>
  <cp:lastModifiedBy>wsadmin</cp:lastModifiedBy>
  <cp:lastPrinted>2016-11-28T13:03:00Z</cp:lastPrinted>
  <dcterms:modified xmlns:xsi="http://www.w3.org/2001/XMLSchema-instance" xsi:type="dcterms:W3CDTF">2016-11-29T09:03:00Z</dcterms:modified>
  <cp:revision>12</cp:revision>
  <dc:subject/>
  <dc:title>REPUBLIKA HRVATSKA                                                     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