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42ea" w14:paraId="33d42e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A084B">
        <w:rPr>
          <w:rFonts w:cs="Times New Roman" w:eastAsia="Times New Roman"/>
          <w:noProof/>
          <w:szCs w:val="20"/>
          <w:lang w:eastAsia="hr-HR"/>
        </w:rPr>
        <w:t xml:space="preserve">        5. St-519/2017-2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A084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A084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A084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A084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DIJAMANT M jednostavno društvo s ograničenom odgovornošću za trgovinu, usluge i djelatnost turističke agencije, </w:t>
      </w:r>
      <w:proofErr w:type="spellStart"/>
      <w:r w:rsidRPr="00CA084B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CA084B">
        <w:rPr>
          <w:rFonts w:cs="Times New Roman" w:eastAsia="Times New Roman"/>
          <w:szCs w:val="20"/>
          <w:lang w:eastAsia="hr-HR"/>
        </w:rPr>
        <w:t>, Donja Jelenska 15, MBS: 080828464, OIB: 74808023879, 11. prosinca 2017.</w:t>
      </w:r>
      <w:r w:rsidRPr="00CA084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t>r i j e š i o   j e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DIJAMANT M jednostavno društvo s ograničenom odgovornošću za trgovinu, usluge i djelatnost turističke agencije, </w:t>
      </w:r>
      <w:proofErr w:type="spellStart"/>
      <w:r w:rsidRPr="00CA084B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CA084B">
        <w:rPr>
          <w:rFonts w:cs="Times New Roman" w:eastAsia="Times New Roman"/>
          <w:szCs w:val="20"/>
          <w:lang w:eastAsia="hr-HR"/>
        </w:rPr>
        <w:t>, Donja Jelenska 15, MBS: 080828464, OIB: 74808023879.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9. siječnja 2018. u 9,40 sati u ovome sudu u Bjelovaru, Šetalište dr. </w:t>
      </w:r>
      <w:proofErr w:type="spellStart"/>
      <w:r w:rsidRPr="00CA084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A084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A084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A084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t xml:space="preserve">- zakonski zastupnik dužnika Danijel-Denis </w:t>
      </w:r>
      <w:proofErr w:type="spellStart"/>
      <w:r w:rsidRPr="00CA084B">
        <w:rPr>
          <w:rFonts w:cs="Times New Roman" w:eastAsia="Times New Roman"/>
          <w:szCs w:val="20"/>
          <w:lang w:eastAsia="hr-HR"/>
        </w:rPr>
        <w:t>Idžan</w:t>
      </w:r>
      <w:proofErr w:type="spellEnd"/>
      <w:r w:rsidRPr="00CA084B">
        <w:rPr>
          <w:rFonts w:cs="Times New Roman" w:eastAsia="Times New Roman"/>
          <w:szCs w:val="20"/>
          <w:lang w:eastAsia="hr-HR"/>
        </w:rPr>
        <w:t xml:space="preserve">. 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t xml:space="preserve">III. Nalaže se zakonskom zastupniku dužnika Danijelu-Denisu </w:t>
      </w:r>
      <w:proofErr w:type="spellStart"/>
      <w:r w:rsidRPr="00CA084B">
        <w:rPr>
          <w:rFonts w:cs="Times New Roman" w:eastAsia="Times New Roman"/>
          <w:szCs w:val="20"/>
          <w:lang w:eastAsia="hr-HR"/>
        </w:rPr>
        <w:t>Idžanu</w:t>
      </w:r>
      <w:proofErr w:type="spellEnd"/>
      <w:r w:rsidRPr="00CA084B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t>Obrazloženje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084B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8. lipnja 2016. Trgovačkom sudu u Zagrebu podnijela prijedlog za otvaranje stečajnog postupka nad dužnikom</w:t>
      </w:r>
      <w:r w:rsidRPr="00CA084B">
        <w:rPr>
          <w:rFonts w:cs="Times New Roman" w:eastAsia="Times New Roman"/>
          <w:szCs w:val="20"/>
          <w:lang w:eastAsia="hr-HR"/>
        </w:rPr>
        <w:t xml:space="preserve"> DIJAMANT M jednostavno društvo s ograničenom odgovornošću za trgovinu, usluge i djelatnost turističke agencije, </w:t>
      </w:r>
      <w:proofErr w:type="spellStart"/>
      <w:r w:rsidRPr="00CA084B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CA084B">
        <w:rPr>
          <w:rFonts w:cs="Times New Roman" w:eastAsia="Times New Roman"/>
          <w:szCs w:val="20"/>
          <w:lang w:eastAsia="hr-HR"/>
        </w:rPr>
        <w:t xml:space="preserve">, Donja Jelenska 15, koji je zaprimljen pod brojem St-4840/2016. 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lastRenderedPageBreak/>
        <w:t xml:space="preserve">U prijedlogu navodi da na dan 1. rujna 2015. dužnik u Očevidniku redoslijeda osnova za plaćanje ima evidentirane neizvršene osnove za plaćanje u neprekinutom razdoblju od 142 dana, u ukupnom iznosu od 90.935,14 kn, u koji iznos je uračunata kamata i naknada Financijske agencije za provedbu ovrhe na novčanim sredstvima. Prema podacima koje je FINI dostavio Hrvatski zavod za mirovinsko osiguranje </w:t>
      </w:r>
      <w:r w:rsidRPr="00CA084B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St-4840/2016 ustupljen je Trgovačkom sudu u Bjelovaru  na daljnji postupak. 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t xml:space="preserve">U Bjelovaru, 11. prosinca </w:t>
      </w:r>
      <w:r w:rsidRPr="00CA084B">
        <w:rPr>
          <w:rFonts w:cs="Times New Roman" w:eastAsia="Times New Roman"/>
          <w:noProof/>
          <w:szCs w:val="20"/>
          <w:lang w:eastAsia="hr-HR"/>
        </w:rPr>
        <w:t>2017.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084B" w:rsidP="00CA084B" w:rsidR="00CA084B" w:rsidRPr="00CA084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A084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A084B" w:rsidP="00CA084B" w:rsidR="00CA084B" w:rsidRPr="00CA084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A084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A084B" w:rsidP="00CA084B" w:rsidR="00CA084B" w:rsidRPr="00CA084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A084B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t xml:space="preserve">      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A084B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A084B" w:rsidP="00CA084B" w:rsidR="00CA084B" w:rsidRPr="00CA08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084B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St-519/2017-2</izvorni_sadrzaj>
    <derivirana_varijabla naziv="DomainObject.Oznaka_1">St-519/2017-2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DIJAMANT M j.d.o.o.</izvorni_sadrzaj>
    <derivirana_varijabla naziv="DomainObject.Predmet.ProtustrankaFormated_1">  DIJAMANT M j.d.o.o.</derivirana_varijabla>
  </DomainObject.Predmet.ProtustrankaFormated>
  <DomainObject.Predmet.ProtustrankaFormatedOIB>
    <izvorni_sadrzaj>  DIJAMANT M j.d.o.o., OIB 74808023879</izvorni_sadrzaj>
    <derivirana_varijabla naziv="DomainObject.Predmet.ProtustrankaFormatedOIB_1">  DIJAMANT M j.d.o.o., OIB 74808023879</derivirana_varijabla>
  </DomainObject.Predmet.ProtustrankaFormatedOIB>
  <DomainObject.Predmet.ProtustrankaFormatedWithAdress>
    <izvorni_sadrzaj> DIJAMANT M j.d.o.o., Donja Jelenska 15, 44317 Popovača</izvorni_sadrzaj>
    <derivirana_varijabla naziv="DomainObject.Predmet.ProtustrankaFormatedWithAdress_1"> DIJAMANT M j.d.o.o., Donja Jelenska 15, 44317 Popovača</derivirana_varijabla>
  </DomainObject.Predmet.ProtustrankaFormatedWithAdress>
  <DomainObject.Predmet.ProtustrankaFormatedWithAdressOIB>
    <izvorni_sadrzaj> DIJAMANT M j.d.o.o., OIB 74808023879, Donja Jelenska 15, 44317 Popovača</izvorni_sadrzaj>
    <derivirana_varijabla naziv="DomainObject.Predmet.ProtustrankaFormatedWithAdressOIB_1"> DIJAMANT M j.d.o.o., OIB 74808023879, Donja Jelenska 15, 44317 Popovača</derivirana_varijabla>
  </DomainObject.Predmet.ProtustrankaFormatedWithAdressOIB>
  <DomainObject.Predmet.ProtustrankaWithAdress>
    <izvorni_sadrzaj>DIJAMANT M j.d.o.o. Donja Jelenska 15, 44317 Popovača</izvorni_sadrzaj>
    <derivirana_varijabla naziv="DomainObject.Predmet.ProtustrankaWithAdress_1">DIJAMANT M j.d.o.o. Donja Jelenska 15, 44317 Popovača</derivirana_varijabla>
  </DomainObject.Predmet.ProtustrankaWithAdress>
  <DomainObject.Predmet.ProtustrankaWithAdressOIB>
    <izvorni_sadrzaj>DIJAMANT M j.d.o.o., OIB 74808023879, Donja Jelenska 15, 44317 Popovača</izvorni_sadrzaj>
    <derivirana_varijabla naziv="DomainObject.Predmet.ProtustrankaWithAdressOIB_1">DIJAMANT M j.d.o.o., OIB 74808023879, Donja Jelenska 15, 44317 Popovača</derivirana_varijabla>
  </DomainObject.Predmet.ProtustrankaWithAdressOIB>
  <DomainObject.Predmet.ProtustrankaNazivFormated>
    <izvorni_sadrzaj>DIJAMANT M j.d.o.o.</izvorni_sadrzaj>
    <derivirana_varijabla naziv="DomainObject.Predmet.ProtustrankaNazivFormated_1">DIJAMANT M j.d.o.o.</derivirana_varijabla>
  </DomainObject.Predmet.ProtustrankaNazivFormated>
  <DomainObject.Predmet.ProtustrankaNazivFormatedOIB>
    <izvorni_sadrzaj>DIJAMANT M j.d.o.o., OIB 74808023879</izvorni_sadrzaj>
    <derivirana_varijabla naziv="DomainObject.Predmet.ProtustrankaNazivFormatedOIB_1">DIJAMANT M j.d.o.o., OIB 74808023879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DIJAMANT M j.d.o.o.</item>
    </izvorni_sadrzaj>
    <derivirana_varijabla naziv="DomainObject.Predmet.ProtuStrankaListFormated_1">
      <item>DIJAMANT M j.d.o.o.</item>
    </derivirana_varijabla>
  </DomainObject.Predmet.ProtuStrankaListFormated>
  <DomainObject.Predmet.ProtuStrankaListFormatedOIB>
    <izvorni_sadrzaj>
      <item>DIJAMANT M j.d.o.o., OIB 74808023879</item>
    </izvorni_sadrzaj>
    <derivirana_varijabla naziv="DomainObject.Predmet.ProtuStrankaListFormatedOIB_1">
      <item>DIJAMANT M j.d.o.o., OIB 74808023879</item>
    </derivirana_varijabla>
  </DomainObject.Predmet.ProtuStrankaListFormatedOIB>
  <DomainObject.Predmet.ProtuStrankaListFormatedWithAdress>
    <izvorni_sadrzaj>
      <item>DIJAMANT M j.d.o.o., Donja Jelenska 15, 44317 Popovača</item>
    </izvorni_sadrzaj>
    <derivirana_varijabla naziv="DomainObject.Predmet.ProtuStrankaListFormatedWithAdress_1">
      <item>DIJAMANT M j.d.o.o., Donja Jelenska 15, 44317 Popovača</item>
    </derivirana_varijabla>
  </DomainObject.Predmet.ProtuStrankaListFormatedWithAdress>
  <DomainObject.Predmet.ProtuStrankaListFormatedWithAdressOIB>
    <izvorni_sadrzaj>
      <item>DIJAMANT M j.d.o.o., OIB 74808023879, Donja Jelenska 15, 44317 Popovača</item>
    </izvorni_sadrzaj>
    <derivirana_varijabla naziv="DomainObject.Predmet.ProtuStrankaListFormatedWithAdressOIB_1">
      <item>DIJAMANT M j.d.o.o., OIB 74808023879, Donja Jelenska 15, 44317 Popovača</item>
    </derivirana_varijabla>
  </DomainObject.Predmet.ProtuStrankaListFormatedWithAdressOIB>
  <DomainObject.Predmet.ProtuStrankaListNazivFormated>
    <izvorni_sadrzaj>
      <item>DIJAMANT M j.d.o.o.</item>
    </izvorni_sadrzaj>
    <derivirana_varijabla naziv="DomainObject.Predmet.ProtuStrankaListNazivFormated_1">
      <item>DIJAMANT M j.d.o.o.</item>
    </derivirana_varijabla>
  </DomainObject.Predmet.ProtuStrankaListNazivFormated>
  <DomainObject.Predmet.ProtuStrankaListNazivFormatedOIB>
    <izvorni_sadrzaj>
      <item>DIJAMANT M j.d.o.o., OIB 74808023879</item>
    </izvorni_sadrzaj>
    <derivirana_varijabla naziv="DomainObject.Predmet.ProtuStrankaListNazivFormatedOIB_1">
      <item>DIJAMANT M j.d.o.o., OIB 74808023879</item>
    </derivirana_varijabla>
  </DomainObject.Predmet.ProtuStrankaListNazivFormatedOIB>
  <DomainObject.Predmet.OstaliListFormated>
    <izvorni_sadrzaj>
      <item>Danijel-denis Idžan</item>
    </izvorni_sadrzaj>
    <derivirana_varijabla naziv="DomainObject.Predmet.OstaliListFormated_1">
      <item>Danijel-denis Idžan</item>
    </derivirana_varijabla>
  </DomainObject.Predmet.OstaliListFormated>
  <DomainObject.Predmet.OstaliListFormatedOIB>
    <izvorni_sadrzaj>
      <item>Danijel-denis Idžan, OIB 87147491010</item>
    </izvorni_sadrzaj>
    <derivirana_varijabla naziv="DomainObject.Predmet.OstaliListFormatedOIB_1">
      <item>Danijel-denis Idžan, OIB 87147491010</item>
    </derivirana_varijabla>
  </DomainObject.Predmet.OstaliListFormatedOIB>
  <DomainObject.Predmet.OstaliListFormatedWithAdress>
    <izvorni_sadrzaj>
      <item>Danijel-denis Idžan, Put Kroz Selo 15, 44317 Donja Jelenska</item>
    </izvorni_sadrzaj>
    <derivirana_varijabla naziv="DomainObject.Predmet.OstaliListFormatedWithAdress_1">
      <item>Danijel-denis Idžan, Put Kroz Selo 15, 44317 Donja Jelenska</item>
    </derivirana_varijabla>
  </DomainObject.Predmet.OstaliListFormatedWithAdress>
  <DomainObject.Predmet.OstaliListFormatedWithAdressOIB>
    <izvorni_sadrzaj>
      <item>Danijel-denis Idžan, OIB 87147491010, Put Kroz Selo 15, 44317 Donja Jelenska</item>
    </izvorni_sadrzaj>
    <derivirana_varijabla naziv="DomainObject.Predmet.OstaliListFormatedWithAdressOIB_1">
      <item>Danijel-denis Idžan, OIB 87147491010, Put Kroz Selo 15, 44317 Donja Jelenska</item>
    </derivirana_varijabla>
  </DomainObject.Predmet.OstaliListFormatedWithAdressOIB>
  <DomainObject.Predmet.OstaliListNazivFormated>
    <izvorni_sadrzaj>
      <item>Danijel-denis Idžan</item>
    </izvorni_sadrzaj>
    <derivirana_varijabla naziv="DomainObject.Predmet.OstaliListNazivFormated_1">
      <item>Danijel-denis Idžan</item>
    </derivirana_varijabla>
  </DomainObject.Predmet.OstaliListNazivFormated>
  <DomainObject.Predmet.OstaliListNazivFormatedOIB>
    <izvorni_sadrzaj>
      <item>Danijel-denis Idžan, OIB 87147491010</item>
    </izvorni_sadrzaj>
    <derivirana_varijabla naziv="DomainObject.Predmet.OstaliListNazivFormatedOIB_1">
      <item>Danijel-denis Idžan, OIB 87147491010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St-519/2017-2</izvorni_sadrzaj>
    <derivirana_varijabla naziv="DomainObject.PoslovniBrojDokumenta_1">St-519/2017-2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DIJAMANT M j.d.o.o.</izvorni_sadrzaj>
    <derivirana_varijabla naziv="DomainObject.Predmet.ProtustrankaIDrugi_1">DIJAMANT 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DIJAMANT M j.d.o.o., OIB 74808023879, Donja Jelenska 15, 44317 Popovača</izvorni_sadrzaj>
    <derivirana_varijabla naziv="DomainObject.Predmet.ProtustrankaIDrugiAdressOIB_1">DIJAMANT M j.d.o.o., OIB 74808023879, Donja Jelenska 15,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DIJAMANT M j.d.o.o.</item>
      <item>FINA Regionalni centar Zagreb</item>
      <item>Danijel-denis Idžan</item>
    </izvorni_sadrzaj>
    <derivirana_varijabla naziv="DomainObject.Predmet.SudioniciListNaziv_1">
      <item>DIJAMANT M j.d.o.o.</item>
      <item>FINA Regionalni centar Zagreb</item>
      <item>Danijel-denis Idžan</item>
    </derivirana_varijabla>
  </DomainObject.Predmet.SudioniciListNaziv>
  <DomainObject.Predmet.SudioniciListAdressOIB>
    <izvorni_sadrzaj>
      <item>DIJAMANT M j.d.o.o., OIB 74808023879, Donja Jelenska 15,44317 Popovača</item>
      <item>FINA Regionalni centar Zagreb, OIB 85821130368, Trg svibanjskih žrtava 1995. 1,10000 Zagreb</item>
      <item>Danijel-denis Idžan, OIB 87147491010, Put Kroz Selo 15,44317 Donja Jelenska</item>
    </izvorni_sadrzaj>
    <derivirana_varijabla naziv="DomainObject.Predmet.SudioniciListAdressOIB_1">
      <item>DIJAMANT M j.d.o.o., OIB 74808023879, Donja Jelenska 15,44317 Popovača</item>
      <item>FINA Regionalni centar Zagreb, OIB 85821130368, Trg svibanjskih žrtava 1995. 1,10000 Zagreb</item>
      <item>Danijel-denis Idžan, OIB 87147491010, Put Kroz Selo 15,44317 Donja Jelenska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0EC6D-8EF5-428D-BE26-0734D570F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3178</properties:Characters>
  <properties:Lines>89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2017-12-11T12:48:00Z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St-519/2017-2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