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fa78" w14:paraId="bfffa78" w:rsidRDefault="001B5CFA" w:rsidP="001B5CFA" w:rsidR="001B5CFA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St-1257/16-42</w:t>
      </w:r>
    </w:p>
    <w:p w:rsidRDefault="0058716C" w:rsidP="0058716C" w:rsidR="0058716C"/>
    <w:p w:rsidRDefault="00761B11" w:rsidP="00761B11" w:rsidR="00761B11">
      <w:pPr>
        <w:jc w:val="both"/>
      </w:pPr>
    </w:p>
    <w:p w:rsidRDefault="001B5CFA" w:rsidP="00951A1B" w:rsidR="001B5CFA">
      <w:pPr>
        <w:jc w:val="center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DC2D6E" w:rsidP="00951A1B" w:rsidR="00DC2D6E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AE2055" w:rsidP="00951A1B" w:rsidR="00AE2055">
      <w:pPr>
        <w:jc w:val="center"/>
      </w:pPr>
    </w:p>
    <w:p w:rsidRDefault="00D54CDB" w:rsidP="001B5CFA" w:rsidR="00DC2D6E">
      <w:pPr>
        <w:ind w:firstLine="720"/>
        <w:jc w:val="both"/>
      </w:pPr>
      <w:r w:rsidRPr="00D54CDB">
        <w:t xml:space="preserve">Trgovački sud u Rijeci po stečajnoj sutkinji Emi Brdovčak, u stečajnom postupku nad dužnikom PRERADA PAPIRA d.o.o. Rijeka, u stečaju, </w:t>
      </w:r>
      <w:proofErr w:type="spellStart"/>
      <w:r w:rsidRPr="00D54CDB">
        <w:t>Blažićevo</w:t>
      </w:r>
      <w:proofErr w:type="spellEnd"/>
      <w:r w:rsidRPr="00D54CDB">
        <w:t xml:space="preserve"> 6/a, OIB: 13737791632, MBS: 040037874, 18. rujna 2017.,</w:t>
      </w:r>
    </w:p>
    <w:p w:rsidRDefault="00D54CDB" w:rsidP="0058716C" w:rsidR="00D54CDB">
      <w:pPr>
        <w:jc w:val="center"/>
      </w:pP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1B5CFA" w:rsidR="00D102B0">
      <w:pPr>
        <w:numPr>
          <w:ilvl w:val="12"/>
          <w:numId w:val="0"/>
        </w:numPr>
        <w:ind w:firstLine="720"/>
        <w:jc w:val="both"/>
      </w:pPr>
      <w:r w:rsidRPr="00E23552">
        <w:t>Određuje se ročište vje</w:t>
      </w:r>
      <w:r>
        <w:t xml:space="preserve">rovnika na kojem će se ispitati </w:t>
      </w:r>
      <w:r w:rsidRPr="00E23552">
        <w:t>prijavljene tražbine (</w:t>
      </w:r>
      <w:r w:rsidR="00562330">
        <w:t xml:space="preserve">posebno </w:t>
      </w:r>
      <w:r w:rsidRPr="00E23552">
        <w:t xml:space="preserve">ispitno ročište) za </w:t>
      </w:r>
    </w:p>
    <w:p w:rsidRDefault="00D54CDB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8. studenoga</w:t>
      </w:r>
      <w:r w:rsidR="00DC2D6E">
        <w:rPr>
          <w:b/>
        </w:rPr>
        <w:t xml:space="preserve"> </w:t>
      </w:r>
      <w:r>
        <w:rPr>
          <w:b/>
        </w:rPr>
        <w:t>2017. u 13:00</w:t>
      </w:r>
      <w:r w:rsidR="00D102B0" w:rsidRPr="00E23552">
        <w:rPr>
          <w:b/>
        </w:rPr>
        <w:t xml:space="preserve">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6B3750" w:rsidR="00951A1B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1B5CFA" w:rsidP="001B5CFA" w:rsidR="001B5CFA" w:rsidRPr="00881BF7">
      <w:pPr>
        <w:jc w:val="center"/>
      </w:pPr>
      <w:r>
        <w:t>U Rijeci 18. rujna 2017.</w:t>
      </w:r>
    </w:p>
    <w:p w:rsidRDefault="00817CF3" w:rsidP="00817CF3" w:rsidR="00817CF3"/>
    <w:p w:rsidRDefault="00817CF3" w:rsidP="001B5CFA" w:rsidR="00817CF3">
      <w:pPr>
        <w:ind w:left="7200"/>
      </w:pPr>
      <w:r>
        <w:t xml:space="preserve">      Sutkinja</w:t>
      </w:r>
    </w:p>
    <w:p w:rsidRDefault="00817CF3" w:rsidP="001B5CFA" w:rsidR="00817CF3">
      <w:pPr>
        <w:ind w:left="7200"/>
      </w:pPr>
      <w:r>
        <w:t>Ema Brdovčak</w:t>
      </w:r>
    </w:p>
    <w:p w:rsidRDefault="00817CF3" w:rsidP="00817CF3" w:rsidR="00817CF3">
      <w:pPr>
        <w:jc w:val="right"/>
      </w:pPr>
    </w:p>
    <w:p w:rsidRDefault="00817CF3" w:rsidP="00817CF3" w:rsidR="00817CF3"/>
    <w:p w:rsidRDefault="00817CF3" w:rsidP="00817CF3" w:rsidR="00817CF3"/>
    <w:p w:rsidRDefault="001B5CFA" w:rsidP="00817CF3" w:rsidR="001B5CFA"/>
    <w:p w:rsidRDefault="001B5CFA" w:rsidP="00817CF3" w:rsidR="001B5CFA"/>
    <w:p w:rsidRDefault="001B5CFA" w:rsidP="00817CF3" w:rsidR="001B5CFA"/>
    <w:p w:rsidRDefault="00817CF3" w:rsidP="00817CF3" w:rsidR="00817CF3">
      <w:r>
        <w:t xml:space="preserve">UPUTA O PRAVNOM LIJEKU: </w:t>
      </w:r>
    </w:p>
    <w:p w:rsidRDefault="00817CF3" w:rsidP="001B5CFA" w:rsidR="00817CF3">
      <w:pPr>
        <w:jc w:val="both"/>
      </w:pPr>
      <w:r>
        <w:tab/>
        <w:t>Protiv ovog rješenja nije dopuštena žalba (članak 278. stavak 2. ZPP-a u vezi s člankom 6. SZ).</w:t>
      </w:r>
      <w:r>
        <w:tab/>
      </w:r>
    </w:p>
    <w:p w:rsidRDefault="00817CF3" w:rsidP="00817CF3" w:rsidR="00817C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817CF3" w:rsidP="00817CF3" w:rsidR="00817CF3"/>
    <w:p w:rsidRDefault="00817CF3" w:rsidP="00817CF3" w:rsidR="00817CF3"/>
    <w:p w:rsidRDefault="00817CF3" w:rsidP="00817CF3" w:rsidR="00817CF3"/>
    <w:p w:rsidRDefault="00B639DE" w:rsidR="00B639DE"/>
    <w:sectPr w:rsidSect="001B5CFA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7FE" w:rsidR="00CB17FE">
      <w:r>
        <w:separator/>
      </w:r>
    </w:p>
  </w:endnote>
  <w:endnote w:id="0" w:type="continuationSeparator">
    <w:p w:rsidRDefault="00CB17FE" w:rsidR="00CB1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853B9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7FE" w:rsidR="00CB17FE">
      <w:r>
        <w:separator/>
      </w:r>
    </w:p>
  </w:footnote>
  <w:footnote w:id="0" w:type="continuationSeparator">
    <w:p w:rsidRDefault="00CB17FE" w:rsidR="00CB17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AAF" w:rsidR="00362AAF">
    <w:pPr>
      <w:pStyle w:val="Zaglavlje"/>
    </w:pPr>
    <w:r>
      <w:tab/>
    </w:r>
    <w:r>
      <w:tab/>
      <w:t>8 St-307/14-98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FA" w:rsidP="00A45EAD" w:rsidR="001B5CFA" w:rsidRPr="001B5CFA">
    <w:pPr>
      <w:ind w:firstLine="708"/>
      <w:rPr>
        <w:sz w:val="20"/>
        <w:szCs w:val="20"/>
      </w:rPr>
    </w:pPr>
    <w:r w:rsidRPr="001B5CFA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B5CFA" w:rsidP="00210E4E" w:rsidR="001B5CFA" w:rsidRPr="001B5CFA">
    <w:pPr>
      <w:rPr>
        <w:sz w:val="20"/>
        <w:szCs w:val="20"/>
      </w:rPr>
    </w:pPr>
    <w:r w:rsidRPr="001B5CFA">
      <w:rPr>
        <w:rFonts w:eastAsia="MS Mincho"/>
        <w:sz w:val="20"/>
        <w:szCs w:val="20"/>
      </w:rPr>
      <w:t>REPUBLIKA HRVATSKA</w:t>
    </w:r>
  </w:p>
  <w:p w:rsidRDefault="001B5CFA" w:rsidP="00210E4E" w:rsidR="001B5CFA" w:rsidRPr="001B5CFA">
    <w:pPr>
      <w:rPr>
        <w:sz w:val="20"/>
        <w:szCs w:val="20"/>
      </w:rPr>
    </w:pPr>
    <w:r w:rsidRPr="001B5CFA">
      <w:rPr>
        <w:rFonts w:eastAsia="MS Mincho"/>
        <w:sz w:val="20"/>
        <w:szCs w:val="20"/>
      </w:rPr>
      <w:t>TRGOVAČKI SUD U RIJECI</w:t>
    </w:r>
  </w:p>
  <w:p w:rsidRDefault="001B5CFA" w:rsidP="00A45EAD" w:rsidR="001B5CFA" w:rsidRPr="001B5CFA">
    <w:pPr>
      <w:rPr>
        <w:rFonts w:eastAsia="MS Mincho"/>
        <w:sz w:val="20"/>
        <w:szCs w:val="20"/>
      </w:rPr>
    </w:pPr>
    <w:r w:rsidRPr="001B5CF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B74436"/>
    <w:multiLevelType w:val="hybridMultilevel"/>
    <w:tmpl w:val="6F92CF1E"/>
    <w:lvl w:tplc="978AF1F8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1853B9"/>
    <w:rsid w:val="001B5CFA"/>
    <w:rsid w:val="00221551"/>
    <w:rsid w:val="00347BB4"/>
    <w:rsid w:val="00362AAF"/>
    <w:rsid w:val="003A3049"/>
    <w:rsid w:val="004501AC"/>
    <w:rsid w:val="004921B3"/>
    <w:rsid w:val="004A514F"/>
    <w:rsid w:val="004B7F3F"/>
    <w:rsid w:val="004E5469"/>
    <w:rsid w:val="004F022B"/>
    <w:rsid w:val="004F7C2D"/>
    <w:rsid w:val="005071FA"/>
    <w:rsid w:val="005336AC"/>
    <w:rsid w:val="005454CF"/>
    <w:rsid w:val="00562330"/>
    <w:rsid w:val="0056792B"/>
    <w:rsid w:val="0058716C"/>
    <w:rsid w:val="005E269F"/>
    <w:rsid w:val="00646AD8"/>
    <w:rsid w:val="00665504"/>
    <w:rsid w:val="006B3750"/>
    <w:rsid w:val="006D4A54"/>
    <w:rsid w:val="006E4475"/>
    <w:rsid w:val="00700893"/>
    <w:rsid w:val="007141AF"/>
    <w:rsid w:val="00761B11"/>
    <w:rsid w:val="00790408"/>
    <w:rsid w:val="007A52BF"/>
    <w:rsid w:val="007A6843"/>
    <w:rsid w:val="007B3F07"/>
    <w:rsid w:val="007C2F7F"/>
    <w:rsid w:val="007C5A47"/>
    <w:rsid w:val="007F4588"/>
    <w:rsid w:val="00800C40"/>
    <w:rsid w:val="00807812"/>
    <w:rsid w:val="00817CF3"/>
    <w:rsid w:val="008B05F8"/>
    <w:rsid w:val="009222E0"/>
    <w:rsid w:val="009459B8"/>
    <w:rsid w:val="00951A1B"/>
    <w:rsid w:val="0098464C"/>
    <w:rsid w:val="00A54D1F"/>
    <w:rsid w:val="00AC1E43"/>
    <w:rsid w:val="00AD73F6"/>
    <w:rsid w:val="00AE2055"/>
    <w:rsid w:val="00AE7400"/>
    <w:rsid w:val="00B00775"/>
    <w:rsid w:val="00B51066"/>
    <w:rsid w:val="00B639DE"/>
    <w:rsid w:val="00B92D2F"/>
    <w:rsid w:val="00BB6AEF"/>
    <w:rsid w:val="00BC657A"/>
    <w:rsid w:val="00BD44BB"/>
    <w:rsid w:val="00BD7721"/>
    <w:rsid w:val="00C8630B"/>
    <w:rsid w:val="00CB17FE"/>
    <w:rsid w:val="00CE5B93"/>
    <w:rsid w:val="00D03520"/>
    <w:rsid w:val="00D102B0"/>
    <w:rsid w:val="00D54CDB"/>
    <w:rsid w:val="00DB06B8"/>
    <w:rsid w:val="00DC2D6E"/>
    <w:rsid w:val="00E25608"/>
    <w:rsid w:val="00E65737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0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C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0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C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0C8EBE-F490-4908-B63D-644E9A0D7A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545</properties:Characters>
  <properties:Lines>36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2017-09-18T08:47:00Z</dcterms:created>
  <dc:creator>nmarkovic</dc:creator>
  <cp:lastModifiedBy>Renata Valić</cp:lastModifiedBy>
  <cp:lastPrinted>2015-02-12T13:36:00Z</cp:lastPrinted>
  <dcterms:modified xmlns:xsi="http://www.w3.org/2001/XMLSchema-instance" xsi:type="dcterms:W3CDTF">2017-09-18T11:52:00Z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