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54ad5" w14:paraId="ab54ad5" w:rsidRDefault="003D7F7E" w:rsidP="003D7F7E" w:rsidR="003D7F7E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3D7F7E" w:rsidP="003D7F7E" w:rsidR="000400B7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              </w:t>
      </w: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</w:t>
      </w: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C423AB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Stalna služba u Karlovcu</w:t>
      </w: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Karlovac, Trg hrvatskih branitelja 1/II</w:t>
      </w: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0400B7" w:rsidP="003D7F7E" w:rsidR="000400B7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423AB">
        <w:rPr>
          <w:rFonts w:hAnsi="Times New Roman" w:ascii="Times New Roman"/>
        </w:rPr>
        <w:t xml:space="preserve">U postupku predstečajne nagodbe </w:t>
      </w:r>
      <w:r>
        <w:rPr>
          <w:rFonts w:hAnsi="Times New Roman" w:ascii="Times New Roman"/>
        </w:rPr>
        <w:t xml:space="preserve">nad dužnikom </w:t>
      </w:r>
      <w:r w:rsidR="004E06E6" w:rsidRPr="00596C20">
        <w:rPr>
          <w:rFonts w:hAnsi="Times New Roman" w:ascii="Times New Roman"/>
        </w:rPr>
        <w:t>Institut za istraživanje i razvoj održivih ekosustava, Velika Gorica, Jagodno 100/a, OIB: 97065215278</w:t>
      </w:r>
      <w:r w:rsidR="004E06E6" w:rsidRPr="00596C20">
        <w:rPr>
          <w:rFonts w:hAnsi="Times New Roman" w:ascii="Times New Roman"/>
          <w:lang w:val="pt-BR"/>
        </w:rPr>
        <w:t xml:space="preserve">, </w:t>
      </w:r>
      <w:r w:rsidR="004E06E6" w:rsidRPr="00596C20">
        <w:rPr>
          <w:rFonts w:hAnsi="Times New Roman" w:ascii="Times New Roman"/>
        </w:rPr>
        <w:t>kojeg zastupaju punomoćnici Aleksandar Haid i Tea Švaljek Krešić, odvjetnici u Zajedničkom odvjetničkom uredu u Zagrebu, Ilica 134,</w:t>
      </w:r>
      <w:r>
        <w:rPr>
          <w:rFonts w:hAnsi="Times New Roman" w:ascii="Times New Roman"/>
        </w:rPr>
        <w:t xml:space="preserve"> </w:t>
      </w:r>
      <w:r w:rsidR="00C423AB">
        <w:rPr>
          <w:rFonts w:hAnsi="Times New Roman" w:ascii="Times New Roman"/>
        </w:rPr>
        <w:t>temeljem čl. 57. Stečajnog zakona (Narodne novine broj 71/15,</w:t>
      </w:r>
      <w:r w:rsidR="00AD4BCC">
        <w:rPr>
          <w:rFonts w:hAnsi="Times New Roman" w:ascii="Times New Roman"/>
        </w:rPr>
        <w:t xml:space="preserve"> 104/17, </w:t>
      </w:r>
      <w:r w:rsidR="00C423AB">
        <w:rPr>
          <w:rFonts w:hAnsi="Times New Roman" w:ascii="Times New Roman"/>
        </w:rPr>
        <w:t xml:space="preserve">dalje:SZ) sud je sastavio te javno objavio </w:t>
      </w:r>
    </w:p>
    <w:p w:rsidRDefault="00C423AB" w:rsidP="003D7F7E" w:rsidR="00C423AB">
      <w:pPr>
        <w:jc w:val="both"/>
        <w:rPr>
          <w:rFonts w:hAnsi="Times New Roman" w:ascii="Times New Roman"/>
        </w:rPr>
      </w:pPr>
    </w:p>
    <w:p w:rsidRDefault="000400B7" w:rsidP="003D7F7E" w:rsidR="000400B7">
      <w:pPr>
        <w:jc w:val="both"/>
        <w:rPr>
          <w:rFonts w:hAnsi="Times New Roman" w:ascii="Times New Roman"/>
        </w:rPr>
      </w:pPr>
    </w:p>
    <w:p w:rsidRDefault="00C423AB" w:rsidP="003D7F7E" w:rsidR="00C423AB">
      <w:pPr>
        <w:jc w:val="both"/>
        <w:rPr>
          <w:rFonts w:hAnsi="Times New Roman" w:ascii="Times New Roman"/>
        </w:rPr>
      </w:pPr>
    </w:p>
    <w:p w:rsidRDefault="00C423AB" w:rsidP="00C423AB" w:rsidR="00C423A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POPIS VJEROVNIKA I PRAVA GLASA</w:t>
      </w:r>
    </w:p>
    <w:p w:rsidRDefault="00C423AB" w:rsidP="00C423AB" w:rsidR="00C423A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KOJI VJEROVNICIMA PRIPADAJU</w:t>
      </w:r>
    </w:p>
    <w:p w:rsidRDefault="000400B7" w:rsidP="00C423AB" w:rsidR="000400B7">
      <w:pPr>
        <w:jc w:val="center"/>
        <w:rPr>
          <w:rFonts w:hAnsi="Times New Roman" w:ascii="Times New Roman"/>
        </w:rPr>
      </w:pPr>
    </w:p>
    <w:p w:rsidRDefault="004826D5" w:rsidP="003D7F7E" w:rsidR="004826D5">
      <w:pPr>
        <w:jc w:val="both"/>
        <w:rPr>
          <w:rFonts w:hAnsi="Times New Roman" w:ascii="Times New Roman"/>
        </w:rPr>
      </w:pPr>
    </w:p>
    <w:p w:rsidRDefault="00AD4BCC" w:rsidP="00C423AB" w:rsidR="00C423AB" w:rsidRPr="001412F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1412F8">
        <w:rPr>
          <w:rFonts w:hAnsi="Times New Roman" w:ascii="Times New Roman"/>
        </w:rPr>
        <w:t xml:space="preserve">Izmijenjenim </w:t>
      </w:r>
      <w:r w:rsidR="00C423AB" w:rsidRPr="001412F8">
        <w:rPr>
          <w:rFonts w:hAnsi="Times New Roman" w:ascii="Times New Roman"/>
        </w:rPr>
        <w:t xml:space="preserve">Planom restrukturiranja </w:t>
      </w:r>
      <w:r w:rsidR="001412F8" w:rsidRPr="001412F8">
        <w:rPr>
          <w:rFonts w:hAnsi="Times New Roman" w:ascii="Times New Roman"/>
        </w:rPr>
        <w:t xml:space="preserve">objavljenim na e-oglasnoj ploči ovog suda </w:t>
      </w:r>
      <w:r w:rsidR="004E06E6">
        <w:rPr>
          <w:rFonts w:hAnsi="Times New Roman" w:ascii="Times New Roman"/>
        </w:rPr>
        <w:t>3. srpnja 2018</w:t>
      </w:r>
      <w:r w:rsidR="001412F8">
        <w:rPr>
          <w:rFonts w:hAnsi="Times New Roman" w:ascii="Times New Roman"/>
        </w:rPr>
        <w:t>.</w:t>
      </w:r>
      <w:r w:rsidR="001412F8" w:rsidRPr="001412F8">
        <w:rPr>
          <w:rFonts w:hAnsi="Times New Roman" w:ascii="Times New Roman"/>
        </w:rPr>
        <w:t xml:space="preserve"> u prvoj</w:t>
      </w:r>
      <w:r w:rsidR="001412F8">
        <w:rPr>
          <w:rFonts w:hAnsi="Times New Roman" w:ascii="Times New Roman"/>
        </w:rPr>
        <w:t xml:space="preserve"> i jedinoj</w:t>
      </w:r>
      <w:r w:rsidR="001412F8" w:rsidRPr="001412F8">
        <w:rPr>
          <w:rFonts w:hAnsi="Times New Roman" w:ascii="Times New Roman"/>
        </w:rPr>
        <w:t xml:space="preserve"> skupini vjerovnika nalaze se: </w:t>
      </w:r>
      <w:r w:rsidR="00C423AB" w:rsidRPr="001412F8">
        <w:rPr>
          <w:rFonts w:hAnsi="Times New Roman" w:ascii="Times New Roman"/>
        </w:rPr>
        <w:t xml:space="preserve"> </w:t>
      </w:r>
    </w:p>
    <w:p w:rsidRDefault="004E06E6" w:rsidP="00AD4BCC" w:rsidR="004E06E6">
      <w:pPr>
        <w:jc w:val="center"/>
        <w:rPr>
          <w:rFonts w:hAnsi="Times New Roman" w:ascii="Times New Roman"/>
          <w:szCs w:val="20"/>
          <w:lang w:eastAsia="hr-HR"/>
        </w:rPr>
      </w:pPr>
    </w:p>
    <w:p w:rsidRDefault="000400B7" w:rsidP="00AD4BCC" w:rsidR="000400B7">
      <w:pPr>
        <w:jc w:val="center"/>
        <w:rPr>
          <w:rFonts w:hAnsi="Times New Roman" w:ascii="Times New Roman"/>
          <w:szCs w:val="20"/>
          <w:lang w:eastAsia="hr-HR"/>
        </w:rPr>
      </w:pPr>
    </w:p>
    <w:p w:rsidRDefault="004E06E6" w:rsidP="00AD4BCC" w:rsidR="004E06E6">
      <w:pPr>
        <w:jc w:val="center"/>
        <w:rPr>
          <w:rFonts w:hAnsi="Times New Roman" w:ascii="Times New Roman"/>
          <w:szCs w:val="20"/>
          <w:lang w:eastAsia="hr-HR"/>
        </w:rPr>
      </w:pPr>
    </w:p>
    <w:tbl>
      <w:tblPr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2410"/>
        <w:gridCol w:w="1701"/>
        <w:gridCol w:w="2551"/>
        <w:gridCol w:w="1701"/>
      </w:tblGrid>
      <w:tr w:rsidTr="004257D7" w:rsidR="004257D7" w:rsidRPr="00596C20">
        <w:trPr>
          <w:trHeight w:val="2520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4257D7" w:rsidP="004257D7" w:rsidR="004257D7" w:rsidRPr="00596C20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Redni broj 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4257D7" w:rsidP="004814B5" w:rsidR="004257D7" w:rsidRPr="00596C20">
            <w:pPr>
              <w:ind w:firstLine="142" w:left="-25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Ime i prezime /    Naziv vjerovnika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4257D7" w:rsidP="004814B5" w:rsidR="004257D7" w:rsidRPr="00596C20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4257D7" w:rsidP="004814B5" w:rsidR="004257D7" w:rsidRPr="00596C20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Adresa vjerovnika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00CCFF" w:color="000000" w:val="clear"/>
          </w:tcPr>
          <w:p w:rsidRDefault="004257D7" w:rsidP="004814B5" w:rsidR="004257D7" w:rsidRPr="00596C20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Default="004257D7" w:rsidP="004257D7" w:rsidR="004257D7" w:rsidRPr="00596C20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Utvrđen</w:t>
            </w: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a tražbina</w:t>
            </w:r>
            <w:r w:rsidRPr="00596C20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 u kn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Addiko Bank dioničko društvo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14036333877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Slavonska avenija 6,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5.302,68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PETRA ANDRIĆ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66893564893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TUŠKANAC 6,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2.851,71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LUKA ANTONIĆ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17489682765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REMETE 32,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OLEG ANTONIĆ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47183041463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REMETE 32,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BIOINSTITUT d.o.o. za usluge u zdravstvu i </w:t>
            </w: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veterinarstvu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42588898414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Ind. zona Istok, R.Steinera 7, 40000 </w:t>
            </w: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Čakovec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9.128,75</w:t>
            </w:r>
          </w:p>
        </w:tc>
      </w:tr>
      <w:tr w:rsidTr="004257D7" w:rsidR="004257D7" w:rsidRPr="00596C20">
        <w:trPr>
          <w:trHeight w:val="600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6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BIONATURA BIDON VODE društvo s ograničenom odgovornošću za trgovinu i usluge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34227393978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Rakitnica 3,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715,97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BIOQUANT d.o.o. za istraživanje i razvoj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71385946097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Našička 4, 31000 Osijek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150,00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NATAŠA BOKAN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08913331889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SREDNJACI 24,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11.622,50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BOLJA IDEJA d.o.o. za računalne i srodne djelatnosti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61638682527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Andrije Žaje 10,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8.972,50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3140E" w:rsidP="004814B5" w:rsidR="0063140E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MARKO DABETIĆ, vlasnik obrta</w:t>
            </w:r>
          </w:p>
          <w:p w:rsidRDefault="004257D7" w:rsidP="0063140E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CANON COPY-CENTAR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44457840039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CVJETNA CESTA 9,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1.021,00</w:t>
            </w:r>
          </w:p>
        </w:tc>
      </w:tr>
      <w:tr w:rsidTr="004257D7" w:rsidR="004257D7" w:rsidRPr="00596C20">
        <w:trPr>
          <w:trHeight w:val="645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11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63140E" w:rsidP="004814B5" w:rsidR="0063140E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ŽIVA PRIRODA-EKO CENTAR d.o.o.</w:t>
            </w:r>
          </w:p>
          <w:p w:rsidRDefault="0063140E" w:rsidP="0063140E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(prednik </w:t>
            </w:r>
            <w:r w:rsidR="004257D7"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CENTAR ZA TRANSFER TEHNOLOGIJE društvo s ograničenom odgovornošću</w:t>
            </w:r>
            <w: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63140E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7349354234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63140E" w:rsidP="0063140E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Jagodno 110a, Velika Gorica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87.866,89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CompING kompjutorski inženjering d.o.o.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09201087238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Heinzelova 70,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525,00</w:t>
            </w:r>
          </w:p>
        </w:tc>
      </w:tr>
      <w:tr w:rsidTr="004257D7" w:rsidR="004257D7" w:rsidRPr="00596C20">
        <w:trPr>
          <w:trHeight w:val="600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13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CUKROV jednostavno društvo s ograničenom odgovornošću za trgovinu i usluge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21309687731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Ulica Milke Trnine 3,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134.829,30</w:t>
            </w:r>
          </w:p>
        </w:tc>
      </w:tr>
      <w:tr w:rsidTr="004257D7" w:rsidR="004257D7" w:rsidRPr="00596C20">
        <w:trPr>
          <w:trHeight w:val="600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14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FOKUS društvo s ograničenom odgovornošću za trgovinu, usluge i zastupanje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59082812808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Koledovčina 4,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888,21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15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63140E" w:rsidP="0063140E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DAMIR LISJAK, vlasnik obrta FUCHS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91380418643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GLAVNA 2, 40315 PEKLENICA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12.800,00</w:t>
            </w:r>
          </w:p>
        </w:tc>
      </w:tr>
      <w:tr w:rsidTr="004257D7" w:rsidR="004257D7" w:rsidRPr="00596C20">
        <w:trPr>
          <w:trHeight w:val="735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16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GEKOM - geofizikalno i ekološko modeliranje društvo s ograničenom odgovornošću za računalne djelatnosti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96884271017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Fallerovo šetalište 22,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200,00</w:t>
            </w:r>
          </w:p>
        </w:tc>
      </w:tr>
      <w:tr w:rsidTr="004257D7" w:rsidR="004257D7" w:rsidRPr="00596C20">
        <w:trPr>
          <w:trHeight w:val="585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17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GEO - KAMEN d.o.o. za ispitivanje, projektiranje, nadzor, zaštitu okoliša, trgovinu i usluge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40968779121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Omiška 181,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Tr="004257D7" w:rsidR="004257D7" w:rsidRPr="00596C20">
        <w:trPr>
          <w:trHeight w:val="585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18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GEONATURA društvo s ograničenom odgovornošću za stručne poslove zaštite prirode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43889044086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Fallerovo šetalište 22,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200,00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19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MARIJAN GREDELJ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89617006785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FRATERŠČICA 96,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170.976,26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20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BRANIMIR HACKENBERGER KUTUZOVIĆ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40901923957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NAŠIČKA 4, 31000 OSIJEK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21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DOMAGOJ HACKENBERGER KUTUZOVIĆ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21854718708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NAŠIČKA 4, 31000 OSIJEK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22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BRANKO HLEVNJAK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88568808574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LJUDEVITA GAJA 36,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8.602,40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23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GORDANA HRABAK-TUMPA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99544558506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STANKA LUČIĆA 30, 10410 VELIKA GORICA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6.573,24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24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HRVATSKE ŠUME društvo s ograničenom odgovornošću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69693144506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Ulica Kneza Branimira 1,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1.109,11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25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HRVATSKI INSTITUT ZA BIOLOŠKU RAZNOLIKOST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44190003245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Prva Breznička 5a,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8.674,00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26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HRVATSKI ZAVOD ZA ZAPOŠLJAVANJE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91547293790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Radnička Cesta 1,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65.908,71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27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HRVATSKO DRUŠTVO ZA BIOLOŠKA ISTRAŽIVANJA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80015549971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Lipovac I 7,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36.422,00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28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JAVNI BILJEŽNIK, JOZO ROTIM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15618163660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TRNJANSKA CESTA 105,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18.643,88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29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DUŠAN JELIĆ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92952366879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BRAĆE RADIĆA 128, 43290 GRUBIŠNO POLJE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11.604,88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30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KAINA d.o.o. za trgovinu i zastupanje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50124477338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Oporovečki omajek 2,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5.312,50</w:t>
            </w:r>
          </w:p>
        </w:tc>
      </w:tr>
      <w:tr w:rsidTr="004257D7" w:rsidR="004257D7" w:rsidRPr="00596C20">
        <w:trPr>
          <w:trHeight w:val="570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31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KONZALT ING društvo s ograničenom odgovornošću za investicijske poslove i usluge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17693560053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Savezne Republike Njemačke 10,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15.000,00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32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VESNICA KOŠČAK MIOČIĆ-STOŠIĆ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29930015280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MILOVANA GAVAZZIJA 4,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28.074,23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33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ŽELJKA LONČARIĆ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80584374318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ANTE STARČEVIĆA 2A, 31300 BELI MANASTIR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34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GORDAN LUKAČ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33368085901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PUT SELINA 15, 23244 STARIGRAD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17.185,29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35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IVAN MALEKOVIĆ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71089350670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TRG KRALJA TOMISLAVA 7, 10410 VELIKA GORICA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932,50</w:t>
            </w:r>
          </w:p>
        </w:tc>
      </w:tr>
      <w:tr w:rsidTr="004257D7" w:rsidR="004257D7" w:rsidRPr="00596C20">
        <w:trPr>
          <w:trHeight w:val="600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36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MARIKULTURA PAG d.o.o. za uzgoj i trgovinu ribom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19556333714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Miškovići, Ribogojilište Fortica, Ždrijačka 49, 23250 Pag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37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MINISTARSTVO FINANCIJA - POREZNA UPRAVA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Boškovićeva 5,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14.146,53</w:t>
            </w: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  <w:lang w:eastAsia="hr-HR"/>
              </w:rPr>
            </w:pP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63140E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</w:t>
            </w:r>
            <w:r w:rsidR="0063140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MINISTARSTVO ZAŠTITE OKOLIŠA I ENERGETIKE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19370100881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Radnička cesta 80,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19.723,97</w:t>
            </w:r>
          </w:p>
        </w:tc>
      </w:tr>
      <w:tr w:rsidTr="004257D7" w:rsidR="004257D7" w:rsidRPr="00596C20">
        <w:trPr>
          <w:trHeight w:val="600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3140E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39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3140E" w:rsidP="004814B5" w:rsidR="0063140E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DUBRAVKO BELANČIĆ, vlasnik </w:t>
            </w:r>
          </w:p>
          <w:p w:rsidRDefault="004257D7" w:rsidP="0063140E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OBRT</w:t>
            </w:r>
            <w:r w:rsidR="0063140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A</w:t>
            </w: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 ZA INFORMACIJSKE TEHNOLOGIJE BELTEH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30398997659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ŽEGAR IX 20, 47300 OGULIN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4.442,50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63140E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40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ZORAN PIŠL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41538594711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JAGODNO 100A, 10415 JAGODNO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315.406,88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3140E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41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PROJEKT JEDNAKO RAZVOJ, društvo s ograničenom odgovornošću za poslovno savjetovanje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09575099931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Petrovaradinska 1,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8.750,00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63140E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42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PUH-TOURS d.o.o. za turizam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04570880273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Tratinska 13,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5.437,50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3140E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43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RTD, društvo s ograničenom odgovornošću za marketing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70786957047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Ulica Grgura Mrganića 6, 23000 Zadar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1.125,00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63140E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</w:t>
            </w:r>
            <w:r w:rsidR="0063140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SONUS d.o.o. za trgovinu i ugostiteljstvo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12993313497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Gornjodravska Obala 89A, 31000 Osijek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7.887,50 </w:t>
            </w:r>
          </w:p>
        </w:tc>
      </w:tr>
      <w:tr w:rsidTr="004257D7" w:rsidR="004257D7" w:rsidRPr="00596C20">
        <w:trPr>
          <w:trHeight w:val="585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3140E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45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SPARTIUM društvo s ograničenom odgovornošću za savjetovanje i upravljanje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10553373369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Fallerovo šetalište 22,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150,00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63140E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46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Sveučilište u Zagrebu Veterinarski fakultet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36389528408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Heinzelova 55,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53.029,68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3140E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47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ŽELIMIR ŠKOBERNE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45172395983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MEDULIĆEVA 18A,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17.296,95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63140E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</w:t>
            </w:r>
            <w:r w:rsidR="0063140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ŽELJKO ŠPANJOL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94044614536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DONJA ULICA 4, 51280 RAB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5.152,00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3140E" w:rsidP="0063140E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49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UDRUGA BIOM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02969783432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Preradovićeva 34,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18.750,00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63140E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50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ŽELJKO VIDAČEK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40355415551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PODGORJE B. 58B, 49246 PODGORJE BISTRIČKO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6.163,33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63140E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</w:t>
            </w:r>
            <w:r w:rsidR="0063140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MARCIN WYTWER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76337095513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ULICA KRUNOSLAVA HERUCA 11, 48260 KRIŽEVCI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5.944,91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63140E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</w:t>
            </w:r>
            <w:r w:rsidR="0063140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ZAGREBAČKI HOLDING d.o.o. - PODRUŽNICA AUTOBUSNI KOLODVOR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85584865987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Avenija Marina Držića 4,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220,00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63140E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</w:t>
            </w:r>
            <w:r w:rsidR="0063140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ZAGREBAČKI HOLDING d.o.o. - PODRUŽNICA ZAGREBPARKING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85584865987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Šubićeva 40/III,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383,91</w:t>
            </w:r>
          </w:p>
        </w:tc>
      </w:tr>
      <w:tr w:rsidTr="004257D7" w:rsidR="004257D7" w:rsidRPr="00596C20">
        <w:trPr>
          <w:trHeight w:val="810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63140E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</w:t>
            </w:r>
            <w:r w:rsidR="0063140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ZELENA INFRASTRUKTURA društvo s ograničenom odgovornošću za zaštitu okoliša i prostorno uređenje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10241069297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Fallerovo šetalište 22, 10000 Zagreb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150,00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3140E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55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ZONA ARHITEKTURE d. o. o. za projektiranje i usluge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68127280337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Štefanci 6, 51328 Štefanci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1.875,00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63140E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56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IVAN ZORKO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22378520469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IVANA MEŠTROVIĆA 20, 44000 SISAK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13.747,96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3140E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57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MORENA ŽELJA ŽELLE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86464839691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MIRKA BOGOVIĆA 8, 10290 ZAPREŠIĆ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7.211,60</w:t>
            </w:r>
          </w:p>
        </w:tc>
      </w:tr>
      <w:tr w:rsidTr="004257D7" w:rsidR="004257D7" w:rsidRPr="00596C20">
        <w:trPr>
          <w:trHeight w:val="499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</w:t>
            </w:r>
            <w:r w:rsidR="0063140E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ŽIVA PRIRODA-EKO CENTAR d.o.o. za usluge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73493542347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Jagodno 100A, 10410 Velika Gorica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17.050,00</w:t>
            </w: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4257D7" w:rsidR="004257D7" w:rsidRPr="00596C20">
        <w:trPr>
          <w:trHeight w:val="555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3140E" w:rsidP="0063140E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59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ŽIVA PRIRODA, društvo s ograničenom odgovornošću za uzgoj riba i rakova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22837924816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4257D7" w:rsidP="004814B5" w:rsidR="004257D7" w:rsidRPr="00596C20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Jagodno 100A, 10410 Velika Gorica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4257D7" w:rsidP="004814B5" w:rsidR="004257D7" w:rsidRPr="00596C20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96C20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610,00</w:t>
            </w:r>
          </w:p>
        </w:tc>
      </w:tr>
    </w:tbl>
    <w:p w:rsidRDefault="004E06E6" w:rsidP="00AD4BCC" w:rsidR="004E06E6">
      <w:pPr>
        <w:jc w:val="center"/>
        <w:rPr>
          <w:rFonts w:hAnsi="Times New Roman" w:ascii="Times New Roman"/>
          <w:szCs w:val="20"/>
          <w:lang w:eastAsia="hr-HR"/>
        </w:rPr>
      </w:pPr>
    </w:p>
    <w:p w:rsidRDefault="004E06E6" w:rsidP="00AD4BCC" w:rsidR="004E06E6">
      <w:pPr>
        <w:jc w:val="center"/>
        <w:rPr>
          <w:rFonts w:hAnsi="Times New Roman" w:ascii="Times New Roman"/>
          <w:szCs w:val="20"/>
          <w:lang w:eastAsia="hr-HR"/>
        </w:rPr>
      </w:pPr>
    </w:p>
    <w:p w:rsidRDefault="004E06E6" w:rsidP="00AD4BCC" w:rsidR="004E06E6">
      <w:pPr>
        <w:jc w:val="center"/>
        <w:rPr>
          <w:rFonts w:hAnsi="Times New Roman" w:ascii="Times New Roman"/>
          <w:szCs w:val="20"/>
          <w:lang w:eastAsia="hr-HR"/>
        </w:rPr>
      </w:pPr>
    </w:p>
    <w:p w:rsidRDefault="003D7F7E" w:rsidP="004826D5" w:rsidR="003D7F7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Karlovcu, </w:t>
      </w:r>
      <w:r w:rsidR="004E06E6">
        <w:rPr>
          <w:rFonts w:hAnsi="Times New Roman" w:ascii="Times New Roman"/>
        </w:rPr>
        <w:t>20. kolovoza</w:t>
      </w:r>
      <w:r w:rsidR="00AD4BCC">
        <w:rPr>
          <w:rFonts w:hAnsi="Times New Roman" w:ascii="Times New Roman"/>
        </w:rPr>
        <w:t xml:space="preserve"> 2018.</w:t>
      </w:r>
      <w:r>
        <w:rPr>
          <w:rFonts w:hAnsi="Times New Roman" w:ascii="Times New Roman"/>
        </w:rPr>
        <w:t xml:space="preserve"> </w:t>
      </w:r>
    </w:p>
    <w:p w:rsidRDefault="004826D5" w:rsidP="003D7F7E" w:rsidR="004826D5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     Sudac:</w:t>
      </w:r>
    </w:p>
    <w:p w:rsidRDefault="003D7F7E" w:rsidP="004826D5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D500DD">
        <w:rPr>
          <w:rFonts w:hAnsi="Times New Roman" w:ascii="Times New Roman"/>
        </w:rPr>
        <w:t>Jadranka Mađeruh</w:t>
      </w:r>
      <w:r w:rsidR="004826D5">
        <w:rPr>
          <w:rFonts w:hAnsi="Times New Roman" w:ascii="Times New Roman"/>
        </w:rPr>
        <w:t>, v.r.</w:t>
      </w:r>
    </w:p>
    <w:p w:rsidRDefault="004826D5" w:rsidP="004826D5" w:rsidR="004826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4826D5" w:rsidP="004826D5" w:rsidR="004826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Za točnost otpravka-ovlašteni službenik:</w:t>
      </w:r>
    </w:p>
    <w:p w:rsidRDefault="004826D5" w:rsidP="004826D5" w:rsidR="004826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Draženka Prpić</w:t>
      </w: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75785F" w:rsidR="0075785F"/>
    <w:sectPr w:rsidR="0075785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1AE" w:rsidP="003D7F7E" w:rsidR="005E31AE">
      <w:r>
        <w:separator/>
      </w:r>
    </w:p>
  </w:endnote>
  <w:endnote w:id="0" w:type="continuationSeparator">
    <w:p w:rsidRDefault="005E31AE" w:rsidP="003D7F7E" w:rsidR="005E3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1AE" w:rsidP="003D7F7E" w:rsidR="005E31AE">
      <w:r>
        <w:separator/>
      </w:r>
    </w:p>
  </w:footnote>
  <w:footnote w:id="0" w:type="continuationSeparator">
    <w:p w:rsidRDefault="005E31AE" w:rsidP="003D7F7E" w:rsidR="005E31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8455151"/>
      <w:docPartObj>
        <w:docPartGallery w:val="Page Numbers (Top of Page)"/>
        <w:docPartUnique/>
      </w:docPartObj>
    </w:sdtPr>
    <w:sdtEndPr/>
    <w:sdtContent>
      <w:p w:rsidRDefault="00C423AB" w:rsidR="00C423A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0B7">
          <w:rPr>
            <w:noProof/>
          </w:rPr>
          <w:t>1</w:t>
        </w:r>
        <w:r>
          <w:fldChar w:fldCharType="end"/>
        </w:r>
      </w:p>
    </w:sdtContent>
  </w:sdt>
  <w:p w:rsidRDefault="00C423AB" w:rsidP="003D7F7E" w:rsidR="00C423AB">
    <w:pPr>
      <w:pStyle w:val="Zaglavlje"/>
      <w:jc w:val="right"/>
    </w:pPr>
    <w:r>
      <w:t>1 St-</w:t>
    </w:r>
    <w:r w:rsidR="004E06E6">
      <w:t>138/18</w:t>
    </w:r>
  </w:p>
  <w:p w:rsidRDefault="004E06E6" w:rsidR="004E06E6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B2176"/>
    <w:multiLevelType w:val="hybridMultilevel"/>
    <w:tmpl w:val="3B9EA7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871420"/>
    <w:multiLevelType w:val="hybridMultilevel"/>
    <w:tmpl w:val="5A3880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E866AF"/>
    <w:multiLevelType w:val="hybridMultilevel"/>
    <w:tmpl w:val="9AD21A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D52F85"/>
    <w:multiLevelType w:val="hybridMultilevel"/>
    <w:tmpl w:val="E85A89B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E0F66DF"/>
    <w:multiLevelType w:val="hybridMultilevel"/>
    <w:tmpl w:val="8AA085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180953"/>
    <w:multiLevelType w:val="hybridMultilevel"/>
    <w:tmpl w:val="39E8FD40"/>
    <w:lvl w:tplc="189EC6E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60738A"/>
    <w:multiLevelType w:val="hybridMultilevel"/>
    <w:tmpl w:val="42AE7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06A0119"/>
    <w:multiLevelType w:val="hybridMultilevel"/>
    <w:tmpl w:val="FAAEA882"/>
    <w:lvl w:tplc="B32660C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E764AC"/>
    <w:multiLevelType w:val="hybridMultilevel"/>
    <w:tmpl w:val="C9F2DE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8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7F7E"/>
    <w:rsid w:val="000400B7"/>
    <w:rsid w:val="000465AB"/>
    <w:rsid w:val="001412F8"/>
    <w:rsid w:val="0016357E"/>
    <w:rsid w:val="0027001F"/>
    <w:rsid w:val="00382DFC"/>
    <w:rsid w:val="003D7F7E"/>
    <w:rsid w:val="00411B1A"/>
    <w:rsid w:val="004257D7"/>
    <w:rsid w:val="004826D5"/>
    <w:rsid w:val="004B1A40"/>
    <w:rsid w:val="004E06E6"/>
    <w:rsid w:val="005B3F79"/>
    <w:rsid w:val="005E31AE"/>
    <w:rsid w:val="0063140E"/>
    <w:rsid w:val="00640BBE"/>
    <w:rsid w:val="0075785F"/>
    <w:rsid w:val="007E5227"/>
    <w:rsid w:val="00883B56"/>
    <w:rsid w:val="008F7317"/>
    <w:rsid w:val="00AD4BCC"/>
    <w:rsid w:val="00B35F7F"/>
    <w:rsid w:val="00BC3DD4"/>
    <w:rsid w:val="00C02DC0"/>
    <w:rsid w:val="00C15ABC"/>
    <w:rsid w:val="00C423AB"/>
    <w:rsid w:val="00D500DD"/>
    <w:rsid w:val="00EA71B6"/>
    <w:rsid w:val="00FC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7F7E"/>
    <w:pPr>
      <w:spacing w:lineRule="auto" w:line="240" w:after="0"/>
    </w:pPr>
    <w:rPr>
      <w:rFonts w:cs="Times New Roman" w:eastAsia="Times New Roman" w:hAnsi="Calibri" w:ascii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7F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D7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7F7E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7F7E"/>
    <w:rPr>
      <w:rFonts w:cs="Times New Roman" w:eastAsia="Times New Roman" w:hAnsi="Calibri" w:ascii="Calibri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7F7E"/>
    <w:rPr>
      <w:rFonts w:cs="Times New Roman" w:eastAsia="Times New Roman" w:hAnsi="Calibri" w:ascii="Calibri"/>
      <w:sz w:val="24"/>
      <w:szCs w:val="24"/>
    </w:rPr>
  </w:style>
  <w:style w:styleId="Reetkatablice" w:type="table">
    <w:name w:val="Table Grid"/>
    <w:basedOn w:val="Obinatablica"/>
    <w:uiPriority w:val="59"/>
    <w:rsid w:val="00C423A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400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0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0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0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0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7F7E"/>
    <w:pPr>
      <w:spacing w:after="0" w:line="240" w:lineRule="auto"/>
    </w:pPr>
    <w:rPr>
      <w:rFonts w:ascii="Calibri" w:cs="Times New Roman" w:eastAsia="Times New Roman" w:hAnsi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7F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D7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7F7E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7F7E"/>
    <w:rPr>
      <w:rFonts w:ascii="Calibri" w:cs="Times New Roman" w:eastAsia="Times New Roman" w:hAnsi="Calibri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7F7E"/>
    <w:rPr>
      <w:rFonts w:ascii="Calibri" w:cs="Times New Roman" w:eastAsia="Times New Roman" w:hAnsi="Calibri"/>
      <w:sz w:val="24"/>
      <w:szCs w:val="24"/>
    </w:rPr>
  </w:style>
  <w:style w:styleId="Reetkatablice" w:type="table">
    <w:name w:val="Table Grid"/>
    <w:basedOn w:val="Obinatablica"/>
    <w:uiPriority w:val="59"/>
    <w:rsid w:val="00C423A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400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0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0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0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0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68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91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46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46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vjerovnika koji imaju pravo glasa</izvorni_sadrzaj>
    <derivirana_varijabla naziv="DomainObject.Primjedba_1">Popis vjerovnika koji imaju pravo glasa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St-138/2018</izvorni_sadrzaj>
    <derivirana_varijabla naziv="DomainObject.Predmet.OznakaBroj_1">St-138/2018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Institut za istraživanje i razvoj održivih ekosustava zastupanog po punomoćniku Aleksander Haid</izvorni_sadrzaj>
    <derivirana_varijabla naziv="DomainObject.Predmet.ProtustrankaFormated_1">  Institut za istraživanje i razvoj održivih ekosustava zastupanog po punomoćniku Aleksander Haid</derivirana_varijabla>
  </DomainObject.Predmet.ProtustrankaFormated>
  <DomainObject.Predmet.ProtustrankaFormatedOIB>
    <izvorni_sadrzaj>  Institut za istraživanje i razvoj održivih ekosustava, OIB 97065215278 zastupanog po punomoćniku Aleksander Haid</izvorni_sadrzaj>
    <derivirana_varijabla naziv="DomainObject.Predmet.ProtustrankaFormatedOIB_1">  Institut za istraživanje i razvoj održivih ekosustava, OIB 97065215278 zastupanog po punomoćniku Aleksander Haid</derivirana_varijabla>
  </DomainObject.Predmet.ProtustrankaFormatedOIB>
  <DomainObject.Predmet.ProtustrankaFormatedWithAdress>
    <izvorni_sadrzaj> Institut za istraživanje i razvoj održivih ekosustava, Jagodno 100/a, 10410 Velika Gorica zastupanog po punomoćniku Aleksander Haid</izvorni_sadrzaj>
    <derivirana_varijabla naziv="DomainObject.Predmet.ProtustrankaFormatedWithAdress_1"> Institut za istraživanje i razvoj održivih ekosustava, Jagodno 100/a, 10410 Velika Gorica zastupanog po punomoćniku Aleksander Haid</derivirana_varijabla>
  </DomainObject.Predmet.ProtustrankaFormatedWithAdress>
  <DomainObject.Predmet.ProtustrankaFormatedWithAdressOIB>
    <izvorni_sadrzaj> Institut za istraživanje i razvoj održivih ekosustava, OIB 97065215278, Jagodno 100/a, 10410 Velika Gorica zastupanog po punomoćniku Aleksander Haid</izvorni_sadrzaj>
    <derivirana_varijabla naziv="DomainObject.Predmet.ProtustrankaFormatedWithAdressOIB_1"> Institut za istraživanje i razvoj održivih ekosustava, OIB 97065215278, Jagodno 100/a, 10410 Velika Gorica zastupanog po punomoćniku Aleksander Haid</derivirana_varijabla>
  </DomainObject.Predmet.ProtustrankaFormatedWithAdressOIB>
  <DomainObject.Predmet.ProtustrankaWithAdress>
    <izvorni_sadrzaj>Institut za istraživanje i razvoj održivih ekosustava Jagodno 100/a, 10410 Velika Gorica</izvorni_sadrzaj>
    <derivirana_varijabla naziv="DomainObject.Predmet.ProtustrankaWithAdress_1">Institut za istraživanje i razvoj održivih ekosustava Jagodno 100/a, 10410 Velika Gorica</derivirana_varijabla>
  </DomainObject.Predmet.ProtustrankaWithAdress>
  <DomainObject.Predmet.ProtustrankaWithAdressOIB>
    <izvorni_sadrzaj>Institut za istraživanje i razvoj održivih ekosustava, OIB 97065215278, Jagodno 100/a, 10410 Velika Gorica</izvorni_sadrzaj>
    <derivirana_varijabla naziv="DomainObject.Predmet.ProtustrankaWithAdressOIB_1">Institut za istraživanje i razvoj održivih ekosustava, OIB 97065215278, Jagodno 100/a, 10410 Velika Gorica</derivirana_varijabla>
  </DomainObject.Predmet.ProtustrankaWithAdressOIB>
  <DomainObject.Predmet.ProtustrankaNazivFormated>
    <izvorni_sadrzaj>Institut za istraživanje i razvoj održivih ekosustava</izvorni_sadrzaj>
    <derivirana_varijabla naziv="DomainObject.Predmet.ProtustrankaNazivFormated_1">Institut za istraživanje i razvoj održivih ekosustava</derivirana_varijabla>
  </DomainObject.Predmet.ProtustrankaNazivFormated>
  <DomainObject.Predmet.ProtustrankaNazivFormatedOIB>
    <izvorni_sadrzaj>Institut za istraživanje i razvoj održivih ekosustava, OIB 97065215278</izvorni_sadrzaj>
    <derivirana_varijabla naziv="DomainObject.Predmet.ProtustrankaNazivFormatedOIB_1">Institut za istraživanje i razvoj održivih ekosustava, OIB 97065215278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Institut za istraživanje i razvoj održivih ekosustava; Mirjana Mataušić-Pišl</izvorni_sadrzaj>
    <derivirana_varijabla naziv="DomainObject.Predmet.StrankaFormated_1">  Institut za istraživanje i razvoj održivih ekosustava; Mirjana Mataušić-Pišl</derivirana_varijabla>
  </DomainObject.Predmet.StrankaFormated>
  <DomainObject.Predmet.StrankaFormatedOIB>
    <izvorni_sadrzaj>  Institut za istraživanje i razvoj održivih ekosustava, OIB 97065215278; Mirjana Mataušić-Pišl, OIB 82607573373</izvorni_sadrzaj>
    <derivirana_varijabla naziv="DomainObject.Predmet.StrankaFormatedOIB_1">  Institut za istraživanje i razvoj održivih ekosustava, OIB 97065215278; Mirjana Mataušić-Pišl, OIB 82607573373</derivirana_varijabla>
  </DomainObject.Predmet.StrankaFormatedOIB>
  <DomainObject.Predmet.StrankaFormatedWithAdress>
    <izvorni_sadrzaj> Institut za istraživanje i razvoj održivih ekosustava, Jagodno 100/a, 10410 Velika Gorica; Mirjana Mataušić-Pišl, Jagodno 100 A, 10410 Jagodno</izvorni_sadrzaj>
    <derivirana_varijabla naziv="DomainObject.Predmet.StrankaFormatedWithAdress_1"> Institut za istraživanje i razvoj održivih ekosustava, Jagodno 100/a, 10410 Velika Gorica; Mirjana Mataušić-Pišl, Jagodno 100 A, 10410 Jagodno</derivirana_varijabla>
  </DomainObject.Predmet.StrankaFormatedWithAdress>
  <DomainObject.Predmet.StrankaFormatedWithAdressOIB>
    <izvorni_sadrzaj> Institut za istraživanje i razvoj održivih ekosustava, OIB 97065215278, Jagodno 100/a, 10410 Velika Gorica; Mirjana Mataušić-Pišl, OIB 82607573373, Jagodno 100 A, 10410 Jagodno</izvorni_sadrzaj>
    <derivirana_varijabla naziv="DomainObject.Predmet.StrankaFormatedWithAdressOIB_1"> Institut za istraživanje i razvoj održivih ekosustava, OIB 97065215278, Jagodno 100/a, 10410 Velika Gorica; Mirjana Mataušić-Pišl, OIB 82607573373, Jagodno 100 A, 10410 Jagodno</derivirana_varijabla>
  </DomainObject.Predmet.StrankaFormatedWithAdressOIB>
  <DomainObject.Predmet.StrankaWithAdress>
    <izvorni_sadrzaj>Institut za istraživanje i razvoj održivih ekosustava Jagodno 100/a,10410 Velika Gorica,Mirjana Mataušić-Pišl Jagodno 100 A,10410 Jagodno</izvorni_sadrzaj>
    <derivirana_varijabla naziv="DomainObject.Predmet.StrankaWithAdress_1">Institut za istraživanje i razvoj održivih ekosustava Jagodno 100/a,10410 Velika Gorica,Mirjana Mataušić-Pišl Jagodno 100 A,10410 Jagodno</derivirana_varijabla>
  </DomainObject.Predmet.StrankaWithAdress>
  <DomainObject.Predmet.StrankaWithAdressOIB>
    <izvorni_sadrzaj>Institut za istraživanje i razvoj održivih ekosustava, OIB 97065215278, Jagodno 100/a,10410 Velika Gorica,Mirjana Mataušić-Pišl, OIB 82607573373, Jagodno 100 A,10410 Jagodno</izvorni_sadrzaj>
    <derivirana_varijabla naziv="DomainObject.Predmet.StrankaWithAdressOIB_1">Institut za istraživanje i razvoj održivih ekosustava, OIB 97065215278, Jagodno 100/a,10410 Velika Gorica,Mirjana Mataušić-Pišl, OIB 82607573373, Jagodno 100 A,10410 Jagodno</derivirana_varijabla>
  </DomainObject.Predmet.StrankaWithAdressOIB>
  <DomainObject.Predmet.StrankaNazivFormated>
    <izvorni_sadrzaj>Institut za istraživanje i razvoj održivih ekosustava,Mirjana Mataušić-Pišl</izvorni_sadrzaj>
    <derivirana_varijabla naziv="DomainObject.Predmet.StrankaNazivFormated_1">Institut za istraživanje i razvoj održivih ekosustava,Mirjana Mataušić-Pišl</derivirana_varijabla>
  </DomainObject.Predmet.StrankaNazivFormated>
  <DomainObject.Predmet.StrankaNazivFormatedOIB>
    <izvorni_sadrzaj>Institut za istraživanje i razvoj održivih ekosustava, OIB 97065215278,Mirjana Mataušić-Pišl, OIB 82607573373</izvorni_sadrzaj>
    <derivirana_varijabla naziv="DomainObject.Predmet.StrankaNazivFormatedOIB_1">Institut za istraživanje i razvoj održivih ekosustava, OIB 97065215278,Mirjana Mataušić-Pišl, OIB 82607573373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Institut za istraživanje i razvoj održivih ekosustava</item>
      <item>Mirjana Mataušić-Pišl</item>
    </izvorni_sadrzaj>
    <derivirana_varijabla naziv="DomainObject.Predmet.StrankaListFormated_1">
      <item>Institut za istraživanje i razvoj održivih ekosustava</item>
      <item>Mirjana Mataušić-Pišl</item>
    </derivirana_varijabla>
  </DomainObject.Predmet.StrankaListFormated>
  <DomainObject.Predmet.StrankaListFormatedOIB>
    <izvorni_sadrzaj>
      <item>Institut za istraživanje i razvoj održivih ekosustava, OIB 97065215278</item>
      <item>Mirjana Mataušić-Pišl, OIB 82607573373</item>
    </izvorni_sadrzaj>
    <derivirana_varijabla naziv="DomainObject.Predmet.StrankaListFormatedOIB_1">
      <item>Institut za istraživanje i razvoj održivih ekosustava, OIB 97065215278</item>
      <item>Mirjana Mataušić-Pišl, OIB 82607573373</item>
    </derivirana_varijabla>
  </DomainObject.Predmet.StrankaListFormatedOIB>
  <DomainObject.Predmet.StrankaListFormatedWithAdress>
    <izvorni_sadrzaj>
      <item>Institut za istraživanje i razvoj održivih ekosustava, Jagodno 100/a, 10410 Velika Gorica</item>
      <item>Mirjana Mataušić-Pišl, Jagodno 100 A, 10410 Jagodno</item>
    </izvorni_sadrzaj>
    <derivirana_varijabla naziv="DomainObject.Predmet.StrankaListFormatedWithAdress_1">
      <item>Institut za istraživanje i razvoj održivih ekosustava, Jagodno 100/a, 10410 Velika Gorica</item>
      <item>Mirjana Mataušić-Pišl, Jagodno 100 A, 10410 Jagodno</item>
    </derivirana_varijabla>
  </DomainObject.Predmet.StrankaListFormatedWithAdress>
  <DomainObject.Predmet.StrankaListFormatedWithAdressOIB>
    <izvorni_sadrzaj>
      <item>Institut za istraživanje i razvoj održivih ekosustava, OIB 97065215278, Jagodno 100/a, 10410 Velika Gorica</item>
      <item>Mirjana Mataušić-Pišl, OIB 82607573373, Jagodno 100 A, 10410 Jagodno</item>
    </izvorni_sadrzaj>
    <derivirana_varijabla naziv="DomainObject.Predmet.StrankaListFormatedWithAdressOIB_1">
      <item>Institut za istraživanje i razvoj održivih ekosustava, OIB 97065215278, Jagodno 100/a, 10410 Velika Gorica</item>
      <item>Mirjana Mataušić-Pišl, OIB 82607573373, Jagodno 100 A, 10410 Jagodno</item>
    </derivirana_varijabla>
  </DomainObject.Predmet.StrankaListFormatedWithAdressOIB>
  <DomainObject.Predmet.StrankaListNazivFormated>
    <izvorni_sadrzaj>
      <item>Institut za istraživanje i razvoj održivih ekosustava</item>
      <item>Mirjana Mataušić-Pišl</item>
    </izvorni_sadrzaj>
    <derivirana_varijabla naziv="DomainObject.Predmet.StrankaListNazivFormated_1">
      <item>Institut za istraživanje i razvoj održivih ekosustava</item>
      <item>Mirjana Mataušić-Pišl</item>
    </derivirana_varijabla>
  </DomainObject.Predmet.StrankaListNazivFormated>
  <DomainObject.Predmet.StrankaListNazivFormatedOIB>
    <izvorni_sadrzaj>
      <item>Institut za istraživanje i razvoj održivih ekosustava, OIB 97065215278</item>
      <item>Mirjana Mataušić-Pišl, OIB 82607573373</item>
    </izvorni_sadrzaj>
    <derivirana_varijabla naziv="DomainObject.Predmet.StrankaListNazivFormatedOIB_1">
      <item>Institut za istraživanje i razvoj održivih ekosustava, OIB 97065215278</item>
      <item>Mirjana Mataušić-Pišl, OIB 82607573373</item>
    </derivirana_varijabla>
  </DomainObject.Predmet.StrankaListNazivFormatedOIB>
  <DomainObject.Predmet.ProtuStrankaListFormated>
    <izvorni_sadrzaj>
      <item>Institut za istraživanje i razvoj održivih ekosustava zastupanog po punomoćniku Aleksander Haid</item>
    </izvorni_sadrzaj>
    <derivirana_varijabla naziv="DomainObject.Predmet.ProtuStrankaListFormated_1">
      <item>Institut za istraživanje i razvoj održivih ekosustava zastupanog po punomoćniku Aleksander Haid</item>
    </derivirana_varijabla>
  </DomainObject.Predmet.ProtuStrankaListFormated>
  <DomainObject.Predmet.ProtuStrankaListFormatedOIB>
    <izvorni_sadrzaj>
      <item>Institut za istraživanje i razvoj održivih ekosustava, OIB 97065215278 zastupanog po punomoćniku Aleksander Haid</item>
    </izvorni_sadrzaj>
    <derivirana_varijabla naziv="DomainObject.Predmet.ProtuStrankaListFormatedOIB_1">
      <item>Institut za istraživanje i razvoj održivih ekosustava, OIB 97065215278 zastupanog po punomoćniku Aleksander Haid</item>
    </derivirana_varijabla>
  </DomainObject.Predmet.ProtuStrankaListFormatedOIB>
  <DomainObject.Predmet.ProtuStrankaListFormatedWithAdress>
    <izvorni_sadrzaj>
      <item>Institut za istraživanje i razvoj održivih ekosustava, Jagodno 100/a, 10410 Velika Gorica zastupanog po punomoćniku Aleksander Haid</item>
    </izvorni_sadrzaj>
    <derivirana_varijabla naziv="DomainObject.Predmet.ProtuStrankaListFormatedWithAdress_1">
      <item>Institut za istraživanje i razvoj održivih ekosustava, Jagodno 100/a, 10410 Velika Gorica zastupanog po punomoćniku Aleksander Haid</item>
    </derivirana_varijabla>
  </DomainObject.Predmet.ProtuStrankaListFormatedWithAdress>
  <DomainObject.Predmet.ProtuStrankaListFormatedWithAdressOIB>
    <izvorni_sadrzaj>
      <item>Institut za istraživanje i razvoj održivih ekosustava, OIB 97065215278, Jagodno 100/a, 10410 Velika Gorica zastupanog po punomoćniku Aleksander Haid</item>
    </izvorni_sadrzaj>
    <derivirana_varijabla naziv="DomainObject.Predmet.ProtuStrankaListFormatedWithAdressOIB_1">
      <item>Institut za istraživanje i razvoj održivih ekosustava, OIB 97065215278, Jagodno 100/a, 10410 Velika Gorica zastupanog po punomoćniku Aleksander Haid</item>
    </derivirana_varijabla>
  </DomainObject.Predmet.ProtuStrankaListFormatedWithAdressOIB>
  <DomainObject.Predmet.ProtuStrankaListNazivFormated>
    <izvorni_sadrzaj>
      <item>Institut za istraživanje i razvoj održivih ekosustava</item>
    </izvorni_sadrzaj>
    <derivirana_varijabla naziv="DomainObject.Predmet.ProtuStrankaListNazivFormated_1">
      <item>Institut za istraživanje i razvoj održivih ekosustava</item>
    </derivirana_varijabla>
  </DomainObject.Predmet.ProtuStrankaListNazivFormated>
  <DomainObject.Predmet.ProtuStrankaListNazivFormatedOIB>
    <izvorni_sadrzaj>
      <item>Institut za istraživanje i razvoj održivih ekosustava, OIB 97065215278</item>
    </izvorni_sadrzaj>
    <derivirana_varijabla naziv="DomainObject.Predmet.ProtuStrankaListNazivFormatedOIB_1">
      <item>Institut za istraživanje i razvoj održivih ekosustava, OIB 97065215278</item>
    </derivirana_varijabla>
  </DomainObject.Predmet.ProtuStrankaListNazivFormatedOIB>
  <DomainObject.Predmet.OstaliListFormated>
    <izvorni_sadrzaj>
      <item>Aleksander Haid punomoćnik sudionika u postupku Institut za istraživanje i razvoj održivih ekosustava</item>
    </izvorni_sadrzaj>
    <derivirana_varijabla naziv="DomainObject.Predmet.OstaliListFormated_1">
      <item>Aleksander Haid punomoćnik sudionika u postupku Institut za istraživanje i razvoj održivih ekosustava</item>
    </derivirana_varijabla>
  </DomainObject.Predmet.OstaliListFormated>
  <DomainObject.Predmet.OstaliListFormatedOIB>
    <izvorni_sadrzaj>
      <item>Aleksander Haid punomoćnik sudionika u postupku Institut za istraživanje i razvoj održivih ekosustava</item>
    </izvorni_sadrzaj>
    <derivirana_varijabla naziv="DomainObject.Predmet.OstaliListFormatedOIB_1">
      <item>Aleksander Haid punomoćnik sudionika u postupku Institut za istraživanje i razvoj održivih ekosustava</item>
    </derivirana_varijabla>
  </DomainObject.Predmet.OstaliListFormatedOIB>
  <DomainObject.Predmet.OstaliListFormatedWithAdress>
    <izvorni_sadrzaj>
      <item>Aleksander Haid, Ilica 134, 10000 Zagreb punomoćnik sudionika u postupku Institut za istraživanje i razvoj održivih ekosustava</item>
    </izvorni_sadrzaj>
    <derivirana_varijabla naziv="DomainObject.Predmet.OstaliListFormatedWithAdress_1">
      <item>Aleksander Haid, Ilica 134, 10000 Zagreb punomoćnik sudionika u postupku Institut za istraživanje i razvoj održivih ekosustava</item>
    </derivirana_varijabla>
  </DomainObject.Predmet.OstaliListFormatedWithAdress>
  <DomainObject.Predmet.OstaliListFormatedWithAdressOIB>
    <izvorni_sadrzaj>
      <item>Aleksander Haid, Ilica 134, 10000 Zagreb punomoćnik sudionika u postupku Institut za istraživanje i razvoj održivih ekosustava</item>
    </izvorni_sadrzaj>
    <derivirana_varijabla naziv="DomainObject.Predmet.OstaliListFormatedWithAdressOIB_1">
      <item>Aleksander Haid, Ilica 134, 10000 Zagreb punomoćnik sudionika u postupku Institut za istraživanje i razvoj održivih ekosustava</item>
    </derivirana_varijabla>
  </DomainObject.Predmet.OstaliListFormatedWithAdressOIB>
  <DomainObject.Predmet.OstaliListNazivFormated>
    <izvorni_sadrzaj>
      <item>Aleksander Haid</item>
    </izvorni_sadrzaj>
    <derivirana_varijabla naziv="DomainObject.Predmet.OstaliListNazivFormated_1">
      <item>Aleksander Haid</item>
    </derivirana_varijabla>
  </DomainObject.Predmet.OstaliListNazivFormated>
  <DomainObject.Predmet.OstaliListNazivFormatedOIB>
    <izvorni_sadrzaj>
      <item>Aleksander Haid</item>
    </izvorni_sadrzaj>
    <derivirana_varijabla naziv="DomainObject.Predmet.OstaliListNazivFormatedOIB_1">
      <item>Aleksander Haid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Institut za istraživanje i razvoj održivih ekosustava i dr.</izvorni_sadrzaj>
    <derivirana_varijabla naziv="DomainObject.Predmet.StrankaIDrugi_1">Institut za istraživanje i razvoj održivih ekosustava i dr.</derivirana_varijabla>
  </DomainObject.Predmet.StrankaIDrugi>
  <DomainObject.Predmet.ProtustrankaIDrugi>
    <izvorni_sadrzaj>Institut za istraživanje i razvoj održivih ekosustava</izvorni_sadrzaj>
    <derivirana_varijabla naziv="DomainObject.Predmet.ProtustrankaIDrugi_1">Institut za istraživanje i razvoj održivih ekosustava</derivirana_varijabla>
  </DomainObject.Predmet.ProtustrankaIDrugi>
  <DomainObject.Predmet.StrankaIDrugiAdressOIB>
    <izvorni_sadrzaj>Institut za istraživanje i razvoj održivih ekosustava, OIB 97065215278, Jagodno 100/a, 10410 Velika Gorica i dr.</izvorni_sadrzaj>
    <derivirana_varijabla naziv="DomainObject.Predmet.StrankaIDrugiAdressOIB_1">Institut za istraživanje i razvoj održivih ekosustava, OIB 97065215278, Jagodno 100/a, 10410 Velika Gorica i dr.</derivirana_varijabla>
  </DomainObject.Predmet.StrankaIDrugiAdressOIB>
  <DomainObject.Predmet.ProtustrankaIDrugiAdressOIB>
    <izvorni_sadrzaj>Institut za istraživanje i razvoj održivih ekosustava, OIB 97065215278, Jagodno 100/a, 10410 Velika Gorica</izvorni_sadrzaj>
    <derivirana_varijabla naziv="DomainObject.Predmet.ProtustrankaIDrugiAdressOIB_1">Institut za istraživanje i razvoj održivih ekosustava, OIB 97065215278, Jagodno 100/a,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Institut za istraživanje i razvoj održivih ekosustava</item>
      <item>Institut za istraživanje i razvoj održivih ekosustava</item>
      <item>Aleksander Haid</item>
      <item>Mirjana Mataušić-Pišl</item>
    </izvorni_sadrzaj>
    <derivirana_varijabla naziv="DomainObject.Predmet.SudioniciListNaziv_1">
      <item>Institut za istraživanje i razvoj održivih ekosustava</item>
      <item>Institut za istraživanje i razvoj održivih ekosustava</item>
      <item>Aleksander Haid</item>
      <item>Mirjana Mataušić-Pišl</item>
    </derivirana_varijabla>
  </DomainObject.Predmet.SudioniciListNaziv>
  <DomainObject.Predmet.SudioniciListAdressOIB>
    <izvorni_sadrzaj>
      <item>Institut za istraživanje i razvoj održivih ekosustava, OIB 97065215278, Jagodno 100/a,10410 Velika Gorica</item>
      <item>Institut za istraživanje i razvoj održivih ekosustava, OIB 97065215278, Jagodno 100/a,10410 Velika Gorica</item>
      <item>Aleksander Haid, Ilica 134,10000 Zagreb</item>
      <item>Mirjana Mataušić-Pišl, OIB 82607573373, Jagodno 100 A,10410 Jagodno</item>
    </izvorni_sadrzaj>
    <derivirana_varijabla naziv="DomainObject.Predmet.SudioniciListAdressOIB_1">
      <item>Institut za istraživanje i razvoj održivih ekosustava, OIB 97065215278, Jagodno 100/a,10410 Velika Gorica</item>
      <item>Institut za istraživanje i razvoj održivih ekosustava, OIB 97065215278, Jagodno 100/a,10410 Velika Gorica</item>
      <item>Aleksander Haid, Ilica 134,10000 Zagreb</item>
      <item>Mirjana Mataušić-Pišl, OIB 82607573373, Jagodno 100 A,10410 Jagodno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97065215278</item>
      <item>, OIB 97065215278</item>
      <item>, OIB null</item>
      <item>, OIB 82607573373</item>
    </izvorni_sadrzaj>
    <derivirana_varijabla naziv="DomainObject.Predmet.SudioniciListNazivOIB_1">
      <item>, OIB 97065215278</item>
      <item>, OIB 97065215278</item>
      <item>, OIB null</item>
      <item>, OIB 82607573373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9C6B29-1947-4AA7-A405-B786FA405A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922</properties:Words>
  <properties:Characters>5795</properties:Characters>
  <properties:Lines>590</properties:Lines>
  <properties:Paragraphs>316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2018-08-20T05:41:00Z</dcterms:created>
  <dc:creator>Draženka Prpić</dc:creator>
  <cp:lastModifiedBy>Draženka Prpić</cp:lastModifiedBy>
  <cp:lastPrinted>2018-08-20T06:24:00Z</cp:lastPrinted>
  <dcterms:modified xmlns:xsi="http://www.w3.org/2001/XMLSchema-instance" xsi:type="dcterms:W3CDTF">2018-08-20T06:24:00Z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(St-138-18-Institut za istraživanje i razvoj održivih ekosustava.docx)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