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d527" w14:paraId="c11d527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D34F82">
        <w:t>2844</w:t>
      </w:r>
      <w:r>
        <w:t>/</w:t>
      </w:r>
      <w:r w:rsidR="00810A32">
        <w:t>2018</w:t>
      </w:r>
      <w:r w:rsidR="00847C6F">
        <w:t>-</w:t>
      </w:r>
      <w:r w:rsidR="00CB2648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255E09">
        <w:rPr>
          <w:szCs w:val="24"/>
        </w:rPr>
        <w:t>FRALONI FLN d.o.o. iz Zagreba, Plitvička 5, OIB: 40153914063</w:t>
      </w:r>
      <w:r w:rsidR="00DE6F25">
        <w:rPr>
          <w:szCs w:val="24"/>
        </w:rPr>
        <w:t>458</w:t>
      </w:r>
      <w:r w:rsidR="004C6607">
        <w:t xml:space="preserve">, dana </w:t>
      </w:r>
      <w:r w:rsidR="002E0E6B">
        <w:t>25. travnja 2019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FA34B1">
        <w:rPr>
          <w:szCs w:val="24"/>
        </w:rPr>
        <w:t>FRALONI FLN d.o.o. iz Zagreba, Plitvička 5, OIB: 40153914063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3069FA">
        <w:t>25. travnja 2019</w:t>
      </w:r>
      <w:r w:rsidR="00CB2648">
        <w:t xml:space="preserve">., u </w:t>
      </w:r>
      <w:r w:rsidR="00D67618">
        <w:t>14</w:t>
      </w:r>
      <w:r w:rsidR="00FA34B1">
        <w:t xml:space="preserve"> sati i 00</w:t>
      </w:r>
      <w:r>
        <w:t xml:space="preserve">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403775">
        <w:t>DAMIR KATIĆ, OIB:77039325465, iz Zagreba, Drniška 22.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FA34B1">
        <w:rPr>
          <w:szCs w:val="24"/>
        </w:rPr>
        <w:t>FRALONI FLN d.o.o. iz Zagreba, Plitvička 5, OIB: 40153914063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CB2648" w:rsidR="00047C0E">
      <w:pPr>
        <w:pStyle w:val="Bezproreda"/>
        <w:jc w:val="center"/>
      </w:pPr>
      <w:r>
        <w:t xml:space="preserve">U Zagrebu, </w:t>
      </w:r>
      <w:r w:rsidR="0088470C">
        <w:t>25. travnja 2019</w:t>
      </w:r>
      <w:r w:rsidR="00047C0E">
        <w:t>.</w:t>
      </w: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CB2648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3E79AE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3E79AE" w:rsidP="00047C0E" w:rsidR="003E79AE">
      <w:pPr>
        <w:pStyle w:val="Bezproreda"/>
      </w:pPr>
    </w:p>
    <w:p w:rsidRDefault="003E79AE" w:rsidP="003E79AE" w:rsidR="003E79AE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3E79AE" w:rsidP="003E79AE" w:rsidR="001B22F8">
      <w:pPr>
        <w:pStyle w:val="Bezproreda"/>
      </w:pPr>
      <w:r>
        <w:rPr>
          <w:rFonts w:cs="Times New Roman"/>
          <w:szCs w:val="24"/>
        </w:rPr>
        <w:t>Katarina Drndelić</w:t>
      </w: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9AE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FA34B1">
          <w:t>2844</w:t>
        </w:r>
        <w:r>
          <w:t>/2018</w:t>
        </w:r>
        <w:r w:rsidR="007700A2">
          <w:t>-</w:t>
        </w:r>
        <w:r w:rsidR="00CB2648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8611A"/>
    <w:rsid w:val="000A79A2"/>
    <w:rsid w:val="000B516E"/>
    <w:rsid w:val="000C10B0"/>
    <w:rsid w:val="000E5FA2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A46A7"/>
    <w:rsid w:val="001B22F8"/>
    <w:rsid w:val="001B4777"/>
    <w:rsid w:val="001B6266"/>
    <w:rsid w:val="001E625C"/>
    <w:rsid w:val="00211A7F"/>
    <w:rsid w:val="002266A5"/>
    <w:rsid w:val="00227768"/>
    <w:rsid w:val="002319C0"/>
    <w:rsid w:val="0024571E"/>
    <w:rsid w:val="00247445"/>
    <w:rsid w:val="00255E09"/>
    <w:rsid w:val="00283EA4"/>
    <w:rsid w:val="002863FA"/>
    <w:rsid w:val="002911E9"/>
    <w:rsid w:val="002B00A7"/>
    <w:rsid w:val="002D2844"/>
    <w:rsid w:val="002E0E6B"/>
    <w:rsid w:val="002F6712"/>
    <w:rsid w:val="003069FA"/>
    <w:rsid w:val="00321341"/>
    <w:rsid w:val="00326435"/>
    <w:rsid w:val="0034027D"/>
    <w:rsid w:val="00347A0B"/>
    <w:rsid w:val="0036215E"/>
    <w:rsid w:val="00365433"/>
    <w:rsid w:val="0037139A"/>
    <w:rsid w:val="00375728"/>
    <w:rsid w:val="00386DAD"/>
    <w:rsid w:val="003A3366"/>
    <w:rsid w:val="003C03CE"/>
    <w:rsid w:val="003C4308"/>
    <w:rsid w:val="003D6348"/>
    <w:rsid w:val="003E79AE"/>
    <w:rsid w:val="00403775"/>
    <w:rsid w:val="004357F0"/>
    <w:rsid w:val="00453E80"/>
    <w:rsid w:val="00453E9D"/>
    <w:rsid w:val="00466C70"/>
    <w:rsid w:val="004732BB"/>
    <w:rsid w:val="00473A5B"/>
    <w:rsid w:val="00491578"/>
    <w:rsid w:val="00493F4C"/>
    <w:rsid w:val="004977D0"/>
    <w:rsid w:val="004A06A8"/>
    <w:rsid w:val="004C0056"/>
    <w:rsid w:val="004C39E2"/>
    <w:rsid w:val="004C6607"/>
    <w:rsid w:val="004D283B"/>
    <w:rsid w:val="004D429C"/>
    <w:rsid w:val="004E266D"/>
    <w:rsid w:val="004F7044"/>
    <w:rsid w:val="005540BE"/>
    <w:rsid w:val="00560218"/>
    <w:rsid w:val="00583DC6"/>
    <w:rsid w:val="005B0B9D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7155B3"/>
    <w:rsid w:val="007240B2"/>
    <w:rsid w:val="00725CE3"/>
    <w:rsid w:val="00746689"/>
    <w:rsid w:val="007700A2"/>
    <w:rsid w:val="00776E83"/>
    <w:rsid w:val="00793770"/>
    <w:rsid w:val="007C12CC"/>
    <w:rsid w:val="007D5C43"/>
    <w:rsid w:val="00810A32"/>
    <w:rsid w:val="00814226"/>
    <w:rsid w:val="00822C70"/>
    <w:rsid w:val="0083714E"/>
    <w:rsid w:val="00841485"/>
    <w:rsid w:val="00847C6F"/>
    <w:rsid w:val="00872C91"/>
    <w:rsid w:val="0088470C"/>
    <w:rsid w:val="008C2411"/>
    <w:rsid w:val="0091019E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C136E"/>
    <w:rsid w:val="00AD1E8E"/>
    <w:rsid w:val="00AE11D4"/>
    <w:rsid w:val="00AF31C3"/>
    <w:rsid w:val="00AF61A1"/>
    <w:rsid w:val="00B702B7"/>
    <w:rsid w:val="00B8052F"/>
    <w:rsid w:val="00B94D0A"/>
    <w:rsid w:val="00BA01C4"/>
    <w:rsid w:val="00BA2A5A"/>
    <w:rsid w:val="00BB5A62"/>
    <w:rsid w:val="00BC1874"/>
    <w:rsid w:val="00C136F3"/>
    <w:rsid w:val="00C265B5"/>
    <w:rsid w:val="00C27378"/>
    <w:rsid w:val="00C47D0B"/>
    <w:rsid w:val="00C64249"/>
    <w:rsid w:val="00C760FE"/>
    <w:rsid w:val="00C823B2"/>
    <w:rsid w:val="00CB2648"/>
    <w:rsid w:val="00CD3023"/>
    <w:rsid w:val="00CE010A"/>
    <w:rsid w:val="00CE1F40"/>
    <w:rsid w:val="00CF5D20"/>
    <w:rsid w:val="00D169BB"/>
    <w:rsid w:val="00D23EB2"/>
    <w:rsid w:val="00D34F82"/>
    <w:rsid w:val="00D576B7"/>
    <w:rsid w:val="00D67618"/>
    <w:rsid w:val="00D77375"/>
    <w:rsid w:val="00D976A9"/>
    <w:rsid w:val="00DA3470"/>
    <w:rsid w:val="00DA6D1C"/>
    <w:rsid w:val="00DB39D9"/>
    <w:rsid w:val="00DB5E1B"/>
    <w:rsid w:val="00DC0AA2"/>
    <w:rsid w:val="00DE059B"/>
    <w:rsid w:val="00DE6976"/>
    <w:rsid w:val="00DE6F25"/>
    <w:rsid w:val="00DF1FFF"/>
    <w:rsid w:val="00E0617E"/>
    <w:rsid w:val="00E13A21"/>
    <w:rsid w:val="00E2675B"/>
    <w:rsid w:val="00E315C8"/>
    <w:rsid w:val="00E5129E"/>
    <w:rsid w:val="00E61611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222B5"/>
    <w:rsid w:val="00F24B1A"/>
    <w:rsid w:val="00F26DF2"/>
    <w:rsid w:val="00F4113C"/>
    <w:rsid w:val="00F41315"/>
    <w:rsid w:val="00FA34B1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E79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9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9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9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9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E79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9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9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9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9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St-2844/2018</izvorni_sadrzaj>
    <derivirana_varijabla naziv="DomainObject.Predmet.OznakaBroj_1">St-2844/2018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FRALONI FLN d.o.o.</izvorni_sadrzaj>
    <derivirana_varijabla naziv="DomainObject.Predmet.ProtustrankaFormated_1">  FRALONI FLN d.o.o.</derivirana_varijabla>
  </DomainObject.Predmet.ProtustrankaFormated>
  <DomainObject.Predmet.ProtustrankaFormatedOIB>
    <izvorni_sadrzaj>  FRALONI FLN d.o.o., OIB 40153914063</izvorni_sadrzaj>
    <derivirana_varijabla naziv="DomainObject.Predmet.ProtustrankaFormatedOIB_1">  FRALONI FLN d.o.o., OIB 40153914063</derivirana_varijabla>
  </DomainObject.Predmet.ProtustrankaFormatedOIB>
  <DomainObject.Predmet.ProtustrankaFormatedWithAdress>
    <izvorni_sadrzaj> FRALONI FLN d.o.o., Plitvička 5, 10000 Zagreb</izvorni_sadrzaj>
    <derivirana_varijabla naziv="DomainObject.Predmet.ProtustrankaFormatedWithAdress_1"> FRALONI FLN d.o.o., Plitvička 5, 10000 Zagreb</derivirana_varijabla>
  </DomainObject.Predmet.ProtustrankaFormatedWithAdress>
  <DomainObject.Predmet.ProtustrankaFormatedWithAdressOIB>
    <izvorni_sadrzaj> FRALONI FLN d.o.o., OIB 40153914063, Plitvička 5, 10000 Zagreb</izvorni_sadrzaj>
    <derivirana_varijabla naziv="DomainObject.Predmet.ProtustrankaFormatedWithAdressOIB_1"> FRALONI FLN d.o.o., OIB 40153914063, Plitvička 5, 10000 Zagreb</derivirana_varijabla>
  </DomainObject.Predmet.ProtustrankaFormatedWithAdressOIB>
  <DomainObject.Predmet.ProtustrankaWithAdress>
    <izvorni_sadrzaj>FRALONI FLN d.o.o. Plitvička 5, 10000 Zagreb</izvorni_sadrzaj>
    <derivirana_varijabla naziv="DomainObject.Predmet.ProtustrankaWithAdress_1">FRALONI FLN d.o.o. Plitvička 5, 10000 Zagreb</derivirana_varijabla>
  </DomainObject.Predmet.ProtustrankaWithAdress>
  <DomainObject.Predmet.ProtustrankaWithAdressOIB>
    <izvorni_sadrzaj>FRALONI FLN d.o.o., OIB 40153914063, Plitvička 5, 10000 Zagreb</izvorni_sadrzaj>
    <derivirana_varijabla naziv="DomainObject.Predmet.ProtustrankaWithAdressOIB_1">FRALONI FLN d.o.o., OIB 40153914063, Plitvička 5, 10000 Zagreb</derivirana_varijabla>
  </DomainObject.Predmet.ProtustrankaWithAdressOIB>
  <DomainObject.Predmet.ProtustrankaNazivFormated>
    <izvorni_sadrzaj>FRALONI FLN d.o.o.</izvorni_sadrzaj>
    <derivirana_varijabla naziv="DomainObject.Predmet.ProtustrankaNazivFormated_1">FRALONI FLN d.o.o.</derivirana_varijabla>
  </DomainObject.Predmet.ProtustrankaNazivFormated>
  <DomainObject.Predmet.ProtustrankaNazivFormatedOIB>
    <izvorni_sadrzaj>FRALONI FLN d.o.o., OIB 40153914063</izvorni_sadrzaj>
    <derivirana_varijabla naziv="DomainObject.Predmet.ProtustrankaNazivFormatedOIB_1">FRALONI FLN d.o.o., OIB 40153914063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FRALONI FLN d.o.o.</item>
    </izvorni_sadrzaj>
    <derivirana_varijabla naziv="DomainObject.Predmet.ProtuStrankaListFormated_1">
      <item>FRALONI FLN d.o.o.</item>
    </derivirana_varijabla>
  </DomainObject.Predmet.ProtuStrankaListFormated>
  <DomainObject.Predmet.ProtuStrankaListFormatedOIB>
    <izvorni_sadrzaj>
      <item>FRALONI FLN d.o.o., OIB 40153914063</item>
    </izvorni_sadrzaj>
    <derivirana_varijabla naziv="DomainObject.Predmet.ProtuStrankaListFormatedOIB_1">
      <item>FRALONI FLN d.o.o., OIB 40153914063</item>
    </derivirana_varijabla>
  </DomainObject.Predmet.ProtuStrankaListFormatedOIB>
  <DomainObject.Predmet.ProtuStrankaListFormatedWithAdress>
    <izvorni_sadrzaj>
      <item>FRALONI FLN d.o.o., Plitvička 5, 10000 Zagreb</item>
    </izvorni_sadrzaj>
    <derivirana_varijabla naziv="DomainObject.Predmet.ProtuStrankaListFormatedWithAdress_1">
      <item>FRALONI FLN d.o.o., Plitvička 5, 10000 Zagreb</item>
    </derivirana_varijabla>
  </DomainObject.Predmet.ProtuStrankaListFormatedWithAdress>
  <DomainObject.Predmet.ProtuStrankaListFormatedWithAdressOIB>
    <izvorni_sadrzaj>
      <item>FRALONI FLN d.o.o., OIB 40153914063, Plitvička 5, 10000 Zagreb</item>
    </izvorni_sadrzaj>
    <derivirana_varijabla naziv="DomainObject.Predmet.ProtuStrankaListFormatedWithAdressOIB_1">
      <item>FRALONI FLN d.o.o., OIB 40153914063, Plitvička 5, 10000 Zagreb</item>
    </derivirana_varijabla>
  </DomainObject.Predmet.ProtuStrankaListFormatedWithAdressOIB>
  <DomainObject.Predmet.ProtuStrankaListNazivFormated>
    <izvorni_sadrzaj>
      <item>FRALONI FLN d.o.o.</item>
    </izvorni_sadrzaj>
    <derivirana_varijabla naziv="DomainObject.Predmet.ProtuStrankaListNazivFormated_1">
      <item>FRALONI FLN d.o.o.</item>
    </derivirana_varijabla>
  </DomainObject.Predmet.ProtuStrankaListNazivFormated>
  <DomainObject.Predmet.ProtuStrankaListNazivFormatedOIB>
    <izvorni_sadrzaj>
      <item>FRALONI FLN d.o.o., OIB 40153914063</item>
    </izvorni_sadrzaj>
    <derivirana_varijabla naziv="DomainObject.Predmet.ProtuStrankaListNazivFormatedOIB_1">
      <item>FRALONI FLN d.o.o., OIB 40153914063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FRALONI FLN d.o.o.</izvorni_sadrzaj>
    <derivirana_varijabla naziv="DomainObject.Predmet.ProtustrankaIDrugi_1">FRALONI FLN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FRALONI FLN d.o.o., OIB 40153914063, Plitvička 5, 10000 Zagreb</izvorni_sadrzaj>
    <derivirana_varijabla naziv="DomainObject.Predmet.ProtustrankaIDrugiAdressOIB_1">FRALONI FLN d.o.o., OIB 40153914063, Plitvička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FRALONI FLN d.o.o.</item>
      <item>FINA Regionalni centar Zagreb</item>
    </izvorni_sadrzaj>
    <derivirana_varijabla naziv="DomainObject.Predmet.SudioniciListNaziv_1">
      <item>FRALONI FLN d.o.o.</item>
      <item>FINA Regionalni centar Zagreb</item>
    </derivirana_varijabla>
  </DomainObject.Predmet.SudioniciListNaziv>
  <DomainObject.Predmet.SudioniciListAdressOIB>
    <izvorni_sadrzaj>
      <item>FRALONI FLN d.o.o., OIB 40153914063, Plitvička 5,10000 Zagreb</item>
      <item>FINA Regionalni centar Zagreb, OIB 85821130368, Trg svibanjskih žrtava 1995. 1,10000 Zagreb</item>
    </izvorni_sadrzaj>
    <derivirana_varijabla naziv="DomainObject.Predmet.SudioniciListAdressOIB_1">
      <item>FRALONI FLN d.o.o., OIB 40153914063, Plitvička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40153914063</item>
      <item>, OIB 85821130368</item>
    </izvorni_sadrzaj>
    <derivirana_varijabla naziv="DomainObject.Predmet.SudioniciListNazivOIB_1">
      <item>, OIB 40153914063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St-2844/2018-4</izvorni_sadrzaj>
    <derivirana_varijabla naziv="DomainObject.PredzadnjaOdlukaIzPredmeta.Oznaka_1">St-2844/2018-4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1978</properties:Characters>
  <properties:Lines>67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2019-04-25T11:42:00Z</dcterms:created>
  <dc:creator>Sandra Rotar Vogrin</dc:creator>
  <cp:lastModifiedBy>Katarina Drndelić</cp:lastModifiedBy>
  <cp:lastPrinted>2019-04-25T11:51:00Z</cp:lastPrinted>
  <dcterms:modified xmlns:xsi="http://www.w3.org/2001/XMLSchema-instance" xsi:type="dcterms:W3CDTF">2019-04-25T11:51:00Z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2844-18.docx)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