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99ae" w14:paraId="40799ae" w:rsidRDefault="00F15865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763F2C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763F2C" w:rsidR="00177DD4" w:rsidRPr="002B12D1">
      <w:r>
        <w:t xml:space="preserve">35000 </w:t>
      </w:r>
      <w:proofErr w:type="spellStart"/>
      <w:r>
        <w:t>Slav.Brod</w:t>
      </w:r>
      <w:proofErr w:type="spellEnd"/>
      <w:r>
        <w:t xml:space="preserve">          </w:t>
      </w:r>
      <w:r w:rsidR="00C04996">
        <w:t xml:space="preserve">                            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  </w:t>
      </w:r>
      <w:r w:rsidR="00C52411" w:rsidRPr="002B12D1">
        <w:t>Broj: St-</w:t>
      </w:r>
      <w:r w:rsidR="00DF106E">
        <w:t>1550/2015-35</w:t>
      </w:r>
    </w:p>
    <w:p w:rsidRDefault="00803D9B" w:rsidP="00177DD4" w:rsidR="00803D9B">
      <w:pPr>
        <w:jc w:val="center"/>
        <w:rPr>
          <w:b/>
        </w:rPr>
      </w:pPr>
    </w:p>
    <w:p w:rsidRDefault="00803D9B" w:rsidP="00177DD4" w:rsidR="00803D9B">
      <w:pPr>
        <w:jc w:val="center"/>
        <w:rPr>
          <w:b/>
        </w:rPr>
      </w:pPr>
    </w:p>
    <w:p w:rsidRDefault="00177DD4" w:rsidP="00177DD4" w:rsidR="00177DD4" w:rsidRPr="002B12D1">
      <w:pPr>
        <w:jc w:val="center"/>
      </w:pPr>
      <w:r w:rsidRPr="002B12D1">
        <w:t>R E P U B L I K A     H R V A T S K A</w:t>
      </w:r>
    </w:p>
    <w:p w:rsidRDefault="00FD6626" w:rsidP="006D07C2" w:rsidR="00C12A46" w:rsidRPr="002B12D1">
      <w:pPr>
        <w:jc w:val="center"/>
      </w:pPr>
      <w:r w:rsidRPr="002B12D1">
        <w:t>R J E Š E N J E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  <w:t xml:space="preserve">TRGOVAČKI SUD U OSIJEKU STALNA SLUŽBA </w:t>
      </w:r>
      <w:r w:rsidR="00A34F29">
        <w:t>U SLAVONSKOM BRODU</w:t>
      </w:r>
      <w:r w:rsidR="00DF106E">
        <w:t>, po stečajnoj</w:t>
      </w:r>
      <w:r>
        <w:t xml:space="preserve"> </w:t>
      </w:r>
      <w:r w:rsidR="00DF106E">
        <w:t>sutkinji</w:t>
      </w:r>
      <w:r>
        <w:t xml:space="preserve"> Vesni Vukelić, u </w:t>
      </w:r>
      <w:r w:rsidR="009A0DB5">
        <w:t xml:space="preserve">nastavljenom </w:t>
      </w:r>
      <w:r>
        <w:t xml:space="preserve">postupku </w:t>
      </w:r>
      <w:r w:rsidR="009A0DB5">
        <w:t>radi naknadne diobe stečajne mase iza UNI BROD d.o.o</w:t>
      </w:r>
      <w:r>
        <w:t>, u stečaju Slavonski Brod</w:t>
      </w:r>
      <w:r w:rsidR="009A0DB5">
        <w:t xml:space="preserve">, </w:t>
      </w:r>
      <w:r>
        <w:t xml:space="preserve"> </w:t>
      </w:r>
      <w:r w:rsidR="008A5E92">
        <w:t xml:space="preserve">odlučujući o sazivu Skupštine vjerovnika, dana </w:t>
      </w:r>
      <w:r w:rsidR="00DF106E">
        <w:t>28.prosinca</w:t>
      </w:r>
      <w:r w:rsidR="009A0DB5">
        <w:t xml:space="preserve"> 2017</w:t>
      </w:r>
      <w:r w:rsidR="00763F2C">
        <w:t>.</w:t>
      </w:r>
      <w:r w:rsidR="00DF106E">
        <w:t>g.</w:t>
      </w:r>
    </w:p>
    <w:p w:rsidRDefault="008A5E92" w:rsidP="008A5E92" w:rsidR="008A5E92">
      <w:pPr>
        <w:jc w:val="both"/>
      </w:pPr>
    </w:p>
    <w:p w:rsidRDefault="00D571FC" w:rsidP="008A5E92" w:rsidR="00D571FC">
      <w:pPr>
        <w:jc w:val="both"/>
      </w:pPr>
    </w:p>
    <w:p w:rsidRDefault="008A5E92" w:rsidP="008A5E92" w:rsidR="008A5E92" w:rsidRPr="002B12D1">
      <w:pPr>
        <w:jc w:val="center"/>
      </w:pPr>
      <w:r w:rsidRPr="002B12D1">
        <w:t>r i j e š i o    j e</w:t>
      </w:r>
    </w:p>
    <w:p w:rsidRDefault="008A5E92" w:rsidP="008A5E92" w:rsidR="008A5E92"/>
    <w:p w:rsidRDefault="008A5E92" w:rsidP="008A5E92" w:rsidR="00FB455D">
      <w:pPr>
        <w:jc w:val="both"/>
      </w:pPr>
      <w:r>
        <w:tab/>
      </w:r>
      <w:r>
        <w:rPr>
          <w:b/>
        </w:rPr>
        <w:t>I –</w:t>
      </w:r>
      <w:r>
        <w:t xml:space="preserve"> Saziva se Skupština vjerovnika </w:t>
      </w:r>
      <w:r w:rsidR="009A0DB5">
        <w:t>stečajne mase iza</w:t>
      </w:r>
      <w:r w:rsidR="00FB455D">
        <w:t xml:space="preserve"> </w:t>
      </w:r>
      <w:r w:rsidR="009A0DB5">
        <w:t>UNI BROD</w:t>
      </w:r>
      <w:r w:rsidR="00D571FC">
        <w:t xml:space="preserve"> d.o.o.</w:t>
      </w:r>
      <w:r w:rsidR="00851015">
        <w:t xml:space="preserve"> </w:t>
      </w:r>
      <w:r w:rsidR="00C6387F">
        <w:t xml:space="preserve">u stečaju </w:t>
      </w:r>
      <w:proofErr w:type="spellStart"/>
      <w:r w:rsidR="002B12D1">
        <w:t>Slav.Brod</w:t>
      </w:r>
      <w:proofErr w:type="spellEnd"/>
      <w:r w:rsidR="009A0DB5">
        <w:t xml:space="preserve">, Trg pobjede 16/I, OIB 84696732243, </w:t>
      </w:r>
      <w:r w:rsidR="00FB455D">
        <w:t xml:space="preserve"> sa slijedećim dnevnim redom:</w:t>
      </w:r>
    </w:p>
    <w:p w:rsidRDefault="009A0DB5" w:rsidP="008A5E92" w:rsidR="009A0DB5">
      <w:pPr>
        <w:jc w:val="both"/>
      </w:pPr>
    </w:p>
    <w:p w:rsidRDefault="00FB7C3C" w:rsidP="00406551" w:rsidR="00FB455D">
      <w:pPr>
        <w:pStyle w:val="Odlomakpopisa"/>
        <w:numPr>
          <w:ilvl w:val="0"/>
          <w:numId w:val="3"/>
        </w:numPr>
        <w:jc w:val="both"/>
      </w:pPr>
      <w:r>
        <w:t xml:space="preserve">Razmatranje izvješća </w:t>
      </w:r>
      <w:proofErr w:type="spellStart"/>
      <w:r>
        <w:t>steč.upravitelja</w:t>
      </w:r>
      <w:proofErr w:type="spellEnd"/>
      <w:r>
        <w:t xml:space="preserve"> </w:t>
      </w:r>
      <w:r w:rsidR="009A0DB5">
        <w:t xml:space="preserve">Mate Šimunovića </w:t>
      </w:r>
      <w:r>
        <w:t xml:space="preserve">o stanju stečajne </w:t>
      </w:r>
      <w:r w:rsidR="00AC6193">
        <w:t xml:space="preserve">mase i </w:t>
      </w:r>
      <w:r>
        <w:t>tijeku postupka</w:t>
      </w:r>
      <w:r w:rsidR="00AC6193">
        <w:t xml:space="preserve"> radi naknadne diobe</w:t>
      </w:r>
      <w:r>
        <w:t>.</w:t>
      </w:r>
    </w:p>
    <w:p w:rsidRDefault="00406551" w:rsidP="00406551" w:rsidR="00406551">
      <w:pPr>
        <w:pStyle w:val="Odlomakpopisa"/>
        <w:ind w:left="1065"/>
        <w:jc w:val="both"/>
      </w:pPr>
    </w:p>
    <w:p w:rsidRDefault="00FB7C3C" w:rsidP="00FB7C3C" w:rsidR="009A0DB5">
      <w:pPr>
        <w:jc w:val="both"/>
      </w:pPr>
      <w:r>
        <w:tab/>
        <w:t xml:space="preserve">2. </w:t>
      </w:r>
      <w:r w:rsidR="00F142D0">
        <w:t xml:space="preserve">Donošenje odluke o ponudi agencije LONDON-NEKRETNINE Slavonski Brod za </w:t>
      </w:r>
      <w:r w:rsidR="00406551">
        <w:t>kupnju</w:t>
      </w:r>
      <w:r w:rsidR="00F142D0">
        <w:t xml:space="preserve"> nekretnine vlasništva stečajnog dužnika koju čini 4-sobni stan </w:t>
      </w:r>
      <w:r w:rsidR="00406551">
        <w:t xml:space="preserve">koji se nalazi u zgradi br. 11 u Ulici Stjepana </w:t>
      </w:r>
      <w:proofErr w:type="spellStart"/>
      <w:r w:rsidR="00406551">
        <w:t>pl.Horvata</w:t>
      </w:r>
      <w:proofErr w:type="spellEnd"/>
      <w:r w:rsidR="00406551">
        <w:t xml:space="preserve">, sagrađena na kč.br. 3408/4, upisana u </w:t>
      </w:r>
      <w:proofErr w:type="spellStart"/>
      <w:r w:rsidR="00406551">
        <w:t>zk.ul</w:t>
      </w:r>
      <w:proofErr w:type="spellEnd"/>
      <w:r w:rsidR="00406551">
        <w:t>. 7430 k.o. Slavonski Brod.</w:t>
      </w:r>
    </w:p>
    <w:p w:rsidRDefault="009A0DB5" w:rsidP="00FB7C3C" w:rsidR="009A0DB5">
      <w:pPr>
        <w:jc w:val="both"/>
      </w:pPr>
    </w:p>
    <w:p w:rsidRDefault="009A0DB5" w:rsidP="00FB7C3C" w:rsidR="00406551">
      <w:pPr>
        <w:jc w:val="both"/>
      </w:pPr>
      <w:r>
        <w:tab/>
        <w:t>3</w:t>
      </w:r>
      <w:r w:rsidR="00FB7C3C">
        <w:t xml:space="preserve">. </w:t>
      </w:r>
      <w:r w:rsidR="00406551">
        <w:t xml:space="preserve">Donošenje odluke o nastavljanju parnice koja se vodi kod Trgovačkog suda u Osijeku pod posl.br. P-282/2017 protiv tuženika PAN-Papirna industrija – </w:t>
      </w:r>
      <w:proofErr w:type="spellStart"/>
      <w:r w:rsidR="00406551">
        <w:t>Trgopromet</w:t>
      </w:r>
      <w:proofErr w:type="spellEnd"/>
      <w:r w:rsidR="00406551">
        <w:t xml:space="preserve"> d.d. u stečaju Đakovo.</w:t>
      </w:r>
    </w:p>
    <w:p w:rsidRDefault="00406551" w:rsidP="00FB7C3C" w:rsidR="00406551">
      <w:pPr>
        <w:jc w:val="both"/>
      </w:pPr>
    </w:p>
    <w:p w:rsidRDefault="00406551" w:rsidP="00FB7C3C" w:rsidR="00406551">
      <w:pPr>
        <w:jc w:val="both"/>
      </w:pPr>
      <w:r>
        <w:tab/>
        <w:t>4. Donošenje odluke o prijedlogu Miroslava Lipovca za mirno rješenje spora.</w:t>
      </w:r>
    </w:p>
    <w:p w:rsidRDefault="00406551" w:rsidP="00FB7C3C" w:rsidR="00406551">
      <w:pPr>
        <w:jc w:val="both"/>
      </w:pPr>
    </w:p>
    <w:p w:rsidRDefault="00406551" w:rsidP="00406551" w:rsidR="00FB7C3C">
      <w:pPr>
        <w:ind w:firstLine="708"/>
        <w:jc w:val="both"/>
      </w:pPr>
      <w:r>
        <w:t xml:space="preserve">5. </w:t>
      </w:r>
      <w:r w:rsidR="00FB7C3C">
        <w:t>Razno.</w:t>
      </w:r>
    </w:p>
    <w:p w:rsidRDefault="00526A79" w:rsidP="008A5E92" w:rsidR="00526A79">
      <w:pPr>
        <w:jc w:val="both"/>
      </w:pPr>
    </w:p>
    <w:p w:rsidRDefault="00FB455D" w:rsidP="008A5E92" w:rsidR="00FB455D">
      <w:pPr>
        <w:jc w:val="both"/>
      </w:pPr>
      <w:r>
        <w:tab/>
      </w:r>
      <w:r w:rsidRPr="00FB455D">
        <w:rPr>
          <w:b/>
        </w:rPr>
        <w:t>II –</w:t>
      </w:r>
      <w:r>
        <w:t xml:space="preserve"> Skupština će se održati na dan:</w:t>
      </w:r>
    </w:p>
    <w:p w:rsidRDefault="00633299" w:rsidP="008A5E92" w:rsidR="00423C99">
      <w:pPr>
        <w:ind w:left="1410"/>
        <w:jc w:val="both"/>
        <w:rPr>
          <w:b/>
        </w:rPr>
      </w:pPr>
      <w:r>
        <w:rPr>
          <w:b/>
        </w:rPr>
        <w:t>30.siječnja 2018.g</w:t>
      </w:r>
      <w:r w:rsidR="009A0DB5">
        <w:rPr>
          <w:b/>
        </w:rPr>
        <w:t>.</w:t>
      </w:r>
      <w:r>
        <w:rPr>
          <w:b/>
        </w:rPr>
        <w:t xml:space="preserve"> </w:t>
      </w:r>
      <w:r w:rsidR="009A0DB5">
        <w:rPr>
          <w:b/>
        </w:rPr>
        <w:t>u 11</w:t>
      </w:r>
      <w:r w:rsidR="008A5E92">
        <w:rPr>
          <w:b/>
        </w:rPr>
        <w:t xml:space="preserve"> sati u prostorijama Trgovačkog suda u </w:t>
      </w:r>
      <w:r w:rsidR="00763F2C">
        <w:rPr>
          <w:b/>
        </w:rPr>
        <w:t xml:space="preserve">Osijeku Stalna služba u </w:t>
      </w:r>
      <w:proofErr w:type="spellStart"/>
      <w:r w:rsidR="00526A79">
        <w:rPr>
          <w:b/>
        </w:rPr>
        <w:t>Slav.Brodu</w:t>
      </w:r>
      <w:proofErr w:type="spellEnd"/>
      <w:r w:rsidR="00526A79">
        <w:rPr>
          <w:b/>
        </w:rPr>
        <w:t>, sudnica 89/</w:t>
      </w:r>
      <w:r w:rsidR="00423C99">
        <w:rPr>
          <w:b/>
        </w:rPr>
        <w:t>III</w:t>
      </w:r>
    </w:p>
    <w:p w:rsidRDefault="00423C99" w:rsidP="00423C99" w:rsidR="00423C99">
      <w:pPr>
        <w:ind w:left="360"/>
        <w:jc w:val="both"/>
      </w:pPr>
    </w:p>
    <w:p w:rsidRDefault="00423C99" w:rsidP="0083089E" w:rsidR="0083089E">
      <w:pPr>
        <w:jc w:val="both"/>
      </w:pPr>
      <w:r>
        <w:tab/>
      </w:r>
      <w:r w:rsidRPr="00FB455D">
        <w:rPr>
          <w:b/>
        </w:rPr>
        <w:t>I</w:t>
      </w:r>
      <w:r>
        <w:rPr>
          <w:b/>
        </w:rPr>
        <w:t>II –</w:t>
      </w:r>
      <w:r>
        <w:t xml:space="preserve"> Na ročište se pozivaju: stečajni upravitelj, stečajni vjerovnici i vjerovnici </w:t>
      </w:r>
      <w:r w:rsidR="00FB7C3C">
        <w:t>s pravom odvojenog namirenja.</w:t>
      </w:r>
    </w:p>
    <w:p w:rsidRDefault="00526A79" w:rsidP="008A5E92" w:rsidR="00526A79">
      <w:pPr>
        <w:jc w:val="both"/>
      </w:pPr>
    </w:p>
    <w:p w:rsidRDefault="00423C99" w:rsidP="0050751F" w:rsidR="00A67AFF">
      <w:pPr>
        <w:jc w:val="both"/>
      </w:pPr>
      <w:r>
        <w:rPr>
          <w:b/>
        </w:rPr>
        <w:tab/>
      </w:r>
      <w:r w:rsidR="009053E3">
        <w:rPr>
          <w:b/>
        </w:rPr>
        <w:t>I</w:t>
      </w:r>
      <w:r w:rsidR="009A0DB5">
        <w:rPr>
          <w:b/>
        </w:rPr>
        <w:t>V</w:t>
      </w:r>
      <w:r w:rsidR="008A5E92">
        <w:rPr>
          <w:b/>
        </w:rPr>
        <w:t xml:space="preserve"> –</w:t>
      </w:r>
      <w:r w:rsidR="008A5E92">
        <w:t xml:space="preserve"> Ovo rješenje </w:t>
      </w:r>
      <w:r w:rsidR="009A0DB5">
        <w:t>objavit će se</w:t>
      </w:r>
      <w:r w:rsidR="008A5E92">
        <w:t xml:space="preserve"> na</w:t>
      </w:r>
      <w:r w:rsidR="00F96F3C">
        <w:t xml:space="preserve"> mrežnoj stanici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</w:p>
    <w:p w:rsidRDefault="008A5E92" w:rsidP="00AC6193" w:rsidR="008A5E92">
      <w:pPr>
        <w:jc w:val="center"/>
        <w:rPr>
          <w:b/>
        </w:rPr>
      </w:pPr>
      <w:r>
        <w:rPr>
          <w:b/>
        </w:rPr>
        <w:lastRenderedPageBreak/>
        <w:t>Obrazloženje</w:t>
      </w:r>
    </w:p>
    <w:p w:rsidRDefault="008A5E92" w:rsidP="008A5E92" w:rsidR="008A5E92"/>
    <w:p w:rsidRDefault="00A67AFF" w:rsidP="008A5E92" w:rsidR="009A0DB5">
      <w:pPr>
        <w:ind w:firstLine="708"/>
        <w:jc w:val="both"/>
      </w:pPr>
      <w:r>
        <w:t>Podneskom</w:t>
      </w:r>
      <w:r w:rsidR="00E83056">
        <w:t xml:space="preserve"> od </w:t>
      </w:r>
      <w:r w:rsidR="00AC6193">
        <w:t xml:space="preserve">18.prosinca </w:t>
      </w:r>
      <w:r w:rsidR="009A0DB5">
        <w:t>2017</w:t>
      </w:r>
      <w:r w:rsidR="00E83056">
        <w:t>.</w:t>
      </w:r>
      <w:r w:rsidR="00AC6193">
        <w:t>g.</w:t>
      </w:r>
      <w:r w:rsidR="009A0DB5">
        <w:t xml:space="preserve"> </w:t>
      </w:r>
      <w:proofErr w:type="spellStart"/>
      <w:r w:rsidR="00E83056">
        <w:t>steč.</w:t>
      </w:r>
      <w:r w:rsidR="00FB455D">
        <w:t>upravitelj</w:t>
      </w:r>
      <w:proofErr w:type="spellEnd"/>
      <w:r w:rsidR="00FB455D">
        <w:t xml:space="preserve"> </w:t>
      </w:r>
      <w:r w:rsidR="009A0DB5">
        <w:t>Mato Šimunović</w:t>
      </w:r>
      <w:r>
        <w:t xml:space="preserve"> </w:t>
      </w:r>
      <w:r w:rsidR="009A0DB5">
        <w:t>predložio</w:t>
      </w:r>
      <w:r>
        <w:t xml:space="preserve"> je </w:t>
      </w:r>
      <w:r w:rsidR="009A0DB5">
        <w:t>stečajnom sucu sazivanje skupštine vjerovnika jer je ocijenio nužnim da se vjerovnici upoznaju s tijekom nastavljenog postupka radi naknad</w:t>
      </w:r>
      <w:r w:rsidR="00AC6193">
        <w:t>ne diobe i stanju stečaj</w:t>
      </w:r>
      <w:r w:rsidR="00D97C2B">
        <w:t>ne mase te</w:t>
      </w:r>
      <w:r w:rsidR="00AC6193">
        <w:t xml:space="preserve"> donesu odluke o unovčenju imov</w:t>
      </w:r>
      <w:r w:rsidR="00D97C2B">
        <w:t xml:space="preserve">ine koja ulazi u stečajnu masu i odluče </w:t>
      </w:r>
      <w:r w:rsidR="00AC6193">
        <w:t xml:space="preserve">o drugim pitanjima važnim za </w:t>
      </w:r>
      <w:r w:rsidR="00D97C2B">
        <w:t>postupak koji se provodi radi naknadne diobe.</w:t>
      </w:r>
    </w:p>
    <w:p w:rsidRDefault="00D571FC" w:rsidP="008A5E92" w:rsidR="00D571FC">
      <w:pPr>
        <w:ind w:firstLine="708"/>
        <w:jc w:val="both"/>
      </w:pPr>
    </w:p>
    <w:p w:rsidRDefault="007C4777" w:rsidP="008A5E92" w:rsidR="009A0DB5">
      <w:pPr>
        <w:ind w:firstLine="708"/>
        <w:jc w:val="both"/>
      </w:pPr>
      <w:r>
        <w:t xml:space="preserve">Razmatrajući </w:t>
      </w:r>
      <w:r w:rsidR="009A0DB5">
        <w:t xml:space="preserve">prijedlog </w:t>
      </w:r>
      <w:proofErr w:type="spellStart"/>
      <w:r>
        <w:t>steč.upravitelja</w:t>
      </w:r>
      <w:proofErr w:type="spellEnd"/>
      <w:r>
        <w:t xml:space="preserve">, </w:t>
      </w:r>
      <w:proofErr w:type="spellStart"/>
      <w:r>
        <w:t>steč.sudac</w:t>
      </w:r>
      <w:proofErr w:type="spellEnd"/>
      <w:r>
        <w:t xml:space="preserve"> je ocijenio prijedlog osnovanim iz razloga što </w:t>
      </w:r>
      <w:r w:rsidR="009A0DB5">
        <w:t xml:space="preserve">je s obzirom na tijek unovčenja stečajne mase potrebno da se vjerovnici upoznaju </w:t>
      </w:r>
      <w:r w:rsidR="00FA7829">
        <w:t>sa svim činjenicama vezanim za mogućnost unovčenja nekretnina i naplate njihovih tražbina pa je iz tih razloga odlučeno kao u izreci ovog rješenja na temelju odredbe čl.103 Stečajnog zakona (NN br.71/15</w:t>
      </w:r>
      <w:r w:rsidR="00A34F29">
        <w:t>, 104/17</w:t>
      </w:r>
      <w:r w:rsidR="00FA7829">
        <w:t>) koja se primjenjuje i u ovom postupku na temelju čl.441 st2 istog Zakona.</w:t>
      </w:r>
    </w:p>
    <w:p w:rsidRDefault="00FA7829" w:rsidP="008A5E92" w:rsidR="00FA7829">
      <w:pPr>
        <w:ind w:firstLine="708"/>
        <w:jc w:val="both"/>
      </w:pPr>
    </w:p>
    <w:p w:rsidRDefault="008A5E92" w:rsidP="008A5E92" w:rsidR="008A5E92"/>
    <w:p w:rsidRDefault="008A5E92" w:rsidP="00AC6193" w:rsidR="008A5E92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AC6193">
        <w:t>28</w:t>
      </w:r>
      <w:r w:rsidR="00FA7829">
        <w:t>.</w:t>
      </w:r>
      <w:r w:rsidR="00AC6193">
        <w:t>prosinca</w:t>
      </w:r>
      <w:r w:rsidR="00FA7829">
        <w:t xml:space="preserve"> 2017.</w:t>
      </w:r>
      <w:r>
        <w:t>g.</w:t>
      </w:r>
    </w:p>
    <w:p w:rsidRDefault="003322D3" w:rsidP="008A5E92" w:rsidR="003322D3"/>
    <w:p w:rsidRDefault="008A5E92" w:rsidP="008A5E92" w:rsidR="008A5E92">
      <w:r>
        <w:t xml:space="preserve">                                                                              </w:t>
      </w:r>
      <w:r w:rsidR="00AC6193">
        <w:t xml:space="preserve">                        STEČAJNA</w:t>
      </w:r>
      <w:r>
        <w:t xml:space="preserve"> </w:t>
      </w:r>
      <w:r w:rsidR="00AC6193">
        <w:t>SUTKINJA</w:t>
      </w:r>
      <w:r>
        <w:t>:</w:t>
      </w:r>
    </w:p>
    <w:p w:rsidRDefault="008A5E92" w:rsidP="00A34F29" w:rsidR="008A5E92">
      <w:r>
        <w:t xml:space="preserve">                                                                                                        </w:t>
      </w:r>
      <w:r w:rsidR="00A34F29">
        <w:t xml:space="preserve">     </w:t>
      </w:r>
      <w:r>
        <w:t xml:space="preserve">Vesna Vukelić </w:t>
      </w:r>
    </w:p>
    <w:p w:rsidRDefault="008A5E92" w:rsidP="008A5E92" w:rsidR="008A5E92"/>
    <w:p w:rsidRDefault="008A5E92" w:rsidP="008A5E92" w:rsidR="008A5E92"/>
    <w:p w:rsidRDefault="00F96F3C" w:rsidP="008A5E92" w:rsidR="008A5E92">
      <w:r>
        <w:t>Dostaviti putem mrežne stanice e-O</w:t>
      </w:r>
      <w:r w:rsidR="00F62EFE">
        <w:t>glasna ploča</w:t>
      </w:r>
    </w:p>
    <w:p w:rsidRDefault="008A5E92" w:rsidP="008A5E92" w:rsidR="008A5E92">
      <w:r>
        <w:t>1.steč.upravitelju</w:t>
      </w:r>
    </w:p>
    <w:p w:rsidRDefault="008A5E92" w:rsidP="0057657A" w:rsidR="008A5E92">
      <w:r>
        <w:t>2.</w:t>
      </w:r>
      <w:r w:rsidR="0057657A">
        <w:t xml:space="preserve"> </w:t>
      </w:r>
      <w:r w:rsidR="00563327">
        <w:t xml:space="preserve">stečajnim </w:t>
      </w:r>
      <w:r w:rsidR="0057657A">
        <w:t>vjerovnicima</w:t>
      </w:r>
    </w:p>
    <w:p w:rsidRDefault="00FA7829" w:rsidP="0057657A" w:rsidR="00563327">
      <w:r>
        <w:t>3.vjerovnicima s pravom odvojenog namirenja</w:t>
      </w:r>
    </w:p>
    <w:p w:rsidRDefault="008A5E92" w:rsidP="008A5E92" w:rsidR="008A5E92"/>
    <w:p w:rsidRDefault="00C04996" w:rsidR="00C04996"/>
    <w:sectPr w:rsidR="00C04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56892"/>
    <w:multiLevelType w:val="hybridMultilevel"/>
    <w:tmpl w:val="C5DABE5C"/>
    <w:lvl w:tplc="1F6A7B6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34D4E"/>
    <w:rsid w:val="00042B7D"/>
    <w:rsid w:val="00052ED8"/>
    <w:rsid w:val="0005380D"/>
    <w:rsid w:val="000F1F64"/>
    <w:rsid w:val="000F3BC3"/>
    <w:rsid w:val="00105B16"/>
    <w:rsid w:val="001713F0"/>
    <w:rsid w:val="00177DD4"/>
    <w:rsid w:val="00183E44"/>
    <w:rsid w:val="00191BF2"/>
    <w:rsid w:val="00192B4A"/>
    <w:rsid w:val="0019570A"/>
    <w:rsid w:val="001A51B3"/>
    <w:rsid w:val="001C003C"/>
    <w:rsid w:val="001E7D52"/>
    <w:rsid w:val="002242C5"/>
    <w:rsid w:val="00264C8A"/>
    <w:rsid w:val="00296D1B"/>
    <w:rsid w:val="002B12D1"/>
    <w:rsid w:val="002B2D95"/>
    <w:rsid w:val="003203AC"/>
    <w:rsid w:val="003322D3"/>
    <w:rsid w:val="00342252"/>
    <w:rsid w:val="0037779D"/>
    <w:rsid w:val="003A3390"/>
    <w:rsid w:val="003B0F71"/>
    <w:rsid w:val="003D3708"/>
    <w:rsid w:val="004048C1"/>
    <w:rsid w:val="00406551"/>
    <w:rsid w:val="00423C99"/>
    <w:rsid w:val="004B581D"/>
    <w:rsid w:val="004D120C"/>
    <w:rsid w:val="004D2959"/>
    <w:rsid w:val="004F2E4F"/>
    <w:rsid w:val="00505A6A"/>
    <w:rsid w:val="0050751F"/>
    <w:rsid w:val="00526A79"/>
    <w:rsid w:val="00563327"/>
    <w:rsid w:val="0057657A"/>
    <w:rsid w:val="0057694B"/>
    <w:rsid w:val="00584F4D"/>
    <w:rsid w:val="00592909"/>
    <w:rsid w:val="00592D33"/>
    <w:rsid w:val="00613361"/>
    <w:rsid w:val="00623F50"/>
    <w:rsid w:val="00633299"/>
    <w:rsid w:val="00685226"/>
    <w:rsid w:val="006D07C2"/>
    <w:rsid w:val="006D23F4"/>
    <w:rsid w:val="00763F2C"/>
    <w:rsid w:val="0078735F"/>
    <w:rsid w:val="007C4777"/>
    <w:rsid w:val="007E5562"/>
    <w:rsid w:val="007F43EE"/>
    <w:rsid w:val="00803D9B"/>
    <w:rsid w:val="008064DC"/>
    <w:rsid w:val="00815472"/>
    <w:rsid w:val="0081651B"/>
    <w:rsid w:val="0083089E"/>
    <w:rsid w:val="00851015"/>
    <w:rsid w:val="008526D7"/>
    <w:rsid w:val="008651A6"/>
    <w:rsid w:val="008662D1"/>
    <w:rsid w:val="00870144"/>
    <w:rsid w:val="008A5E92"/>
    <w:rsid w:val="008C0E1B"/>
    <w:rsid w:val="008D392D"/>
    <w:rsid w:val="009053E3"/>
    <w:rsid w:val="00943895"/>
    <w:rsid w:val="00945F6D"/>
    <w:rsid w:val="009A0DB5"/>
    <w:rsid w:val="009E6061"/>
    <w:rsid w:val="00A25153"/>
    <w:rsid w:val="00A26FA8"/>
    <w:rsid w:val="00A34F29"/>
    <w:rsid w:val="00A37A73"/>
    <w:rsid w:val="00A5339C"/>
    <w:rsid w:val="00A666DE"/>
    <w:rsid w:val="00A67AFF"/>
    <w:rsid w:val="00A75EE6"/>
    <w:rsid w:val="00AA3F5D"/>
    <w:rsid w:val="00AA78DE"/>
    <w:rsid w:val="00AB2914"/>
    <w:rsid w:val="00AB5FEE"/>
    <w:rsid w:val="00AB6A40"/>
    <w:rsid w:val="00AB7228"/>
    <w:rsid w:val="00AC6193"/>
    <w:rsid w:val="00AF7301"/>
    <w:rsid w:val="00B00F41"/>
    <w:rsid w:val="00B32C0F"/>
    <w:rsid w:val="00B625FE"/>
    <w:rsid w:val="00B63722"/>
    <w:rsid w:val="00B74F81"/>
    <w:rsid w:val="00B918B4"/>
    <w:rsid w:val="00B93F09"/>
    <w:rsid w:val="00BB517E"/>
    <w:rsid w:val="00BC4F0A"/>
    <w:rsid w:val="00BE3CA1"/>
    <w:rsid w:val="00C04996"/>
    <w:rsid w:val="00C12A46"/>
    <w:rsid w:val="00C52411"/>
    <w:rsid w:val="00C578C7"/>
    <w:rsid w:val="00C6387F"/>
    <w:rsid w:val="00C65C8C"/>
    <w:rsid w:val="00C77D16"/>
    <w:rsid w:val="00C80682"/>
    <w:rsid w:val="00CC66FC"/>
    <w:rsid w:val="00CD3645"/>
    <w:rsid w:val="00CE6F39"/>
    <w:rsid w:val="00CF470F"/>
    <w:rsid w:val="00D1412F"/>
    <w:rsid w:val="00D20FD7"/>
    <w:rsid w:val="00D34608"/>
    <w:rsid w:val="00D40751"/>
    <w:rsid w:val="00D571FC"/>
    <w:rsid w:val="00D76745"/>
    <w:rsid w:val="00D92E56"/>
    <w:rsid w:val="00D97B4C"/>
    <w:rsid w:val="00D97C2B"/>
    <w:rsid w:val="00DB2E12"/>
    <w:rsid w:val="00DC20CF"/>
    <w:rsid w:val="00DD1FFE"/>
    <w:rsid w:val="00DF106E"/>
    <w:rsid w:val="00E041AF"/>
    <w:rsid w:val="00E042D7"/>
    <w:rsid w:val="00E15699"/>
    <w:rsid w:val="00E1641E"/>
    <w:rsid w:val="00E66B7D"/>
    <w:rsid w:val="00E83056"/>
    <w:rsid w:val="00EB4BE7"/>
    <w:rsid w:val="00F13373"/>
    <w:rsid w:val="00F142D0"/>
    <w:rsid w:val="00F15865"/>
    <w:rsid w:val="00F26DCF"/>
    <w:rsid w:val="00F4528C"/>
    <w:rsid w:val="00F545BF"/>
    <w:rsid w:val="00F62EFE"/>
    <w:rsid w:val="00F63080"/>
    <w:rsid w:val="00F96F3C"/>
    <w:rsid w:val="00FA7829"/>
    <w:rsid w:val="00FB455D"/>
    <w:rsid w:val="00FB7C3C"/>
    <w:rsid w:val="00FD3A7B"/>
    <w:rsid w:val="00FD6626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7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0655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7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065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St-1550/2015</izvorni_sadrzaj>
    <derivirana_varijabla naziv="DomainObject.Predmet.OznakaBroj_1">St-1550/2015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 Rješenje St-10/1998-36 od 9.studenog 2015.g</izvorni_sadrzaj>
    <derivirana_varijabla naziv="DomainObject.Predmet.PrimjedbaSuca_1">Nastavak postupka radi naknadne diobe Rješenje St-10/1998-36 od 9.studenog 2015.g</derivirana_varijabla>
  </DomainObject.Predmet.PrimjedbaSuca>
  <DomainObject.Predmet.ProtustrankaFormated>
    <izvorni_sadrzaj>  Stečajna masa iza UNI-BROD d. o. o. za promet robe na malo i veliko, export-import, proizvodnju i transport u stečaju</izvorni_sadrzaj>
    <derivirana_varijabla naziv="DomainObject.Predmet.ProtustrankaFormated_1">  Stečajna masa iza UNI-BROD d. o. o. za promet robe na malo i veliko, export-import, proizvodnju i transport u stečaju</derivirana_varijabla>
  </DomainObject.Predmet.ProtustrankaFormated>
  <DomainObject.Predmet.ProtustrankaFormatedOIB>
    <izvorni_sadrzaj>  Stečajna masa iza UNI-BROD d. o. o. za promet robe na malo i veliko, export-import, proizvodnju i transport u stečaju, OIB 84696732243</izvorni_sadrzaj>
    <derivirana_varijabla naziv="DomainObject.Predmet.ProtustrankaFormatedOIB_1">  Stečajna masa iza UNI-BROD d. o. o. za promet robe na malo i veliko, export-import, proizvodnju i transport u stečaju, OIB 84696732243</derivirana_varijabla>
  </DomainObject.Predmet.ProtustrankaFormatedOIB>
  <DomainObject.Predmet.ProtustrankaFormatedWithAdress>
    <izvorni_sadrzaj> Stečajna masa iza UNI-BROD d. o. o. za promet robe na malo i veliko, export-import, proizvodnju i transport u stečaju, Trg Pobjede 16/I, 35000 Slavonski Brod</izvorni_sadrzaj>
    <derivirana_varijabla naziv="DomainObject.Predmet.ProtustrankaFormatedWithAdress_1"> Stečajna masa iza UNI-BROD d. o. o. za promet robe na malo i veliko, export-import, proizvodnju i transport u stečaju, Trg Pobjede 16/I, 35000 Slavonski Brod</derivirana_varijabla>
  </DomainObject.Predmet.ProtustrankaFormatedWithAdress>
  <DomainObject.Predmet.ProtustrankaFormatedWithAdressOIB>
    <izvorni_sadrzaj> Stečajna masa iza UNI-BROD d. o. o. za promet robe na malo i veliko, export-import, proizvodnju i transport u stečaju, OIB 84696732243, Trg Pobjede 16/I, 35000 Slavonski Brod</izvorni_sadrzaj>
    <derivirana_varijabla naziv="DomainObject.Predmet.ProtustrankaFormatedWithAdressOIB_1"> Stečajna masa iza UNI-BROD d. o. o. za promet robe na malo i veliko, export-import, proizvodnju i transport u stečaju, OIB 84696732243, Trg Pobjede 16/I, 35000 Slavonski Brod</derivirana_varijabla>
  </DomainObject.Predmet.ProtustrankaFormatedWithAdressOIB>
  <DomainObject.Predmet.ProtustrankaWithAdress>
    <izvorni_sadrzaj>Stečajna masa iza UNI-BROD d. o. o. za promet robe na malo i veliko, export-import, proizvodnju i transport u stečaju Trg Pobjede 16/I, 35000 Slavonski Brod</izvorni_sadrzaj>
    <derivirana_varijabla naziv="DomainObject.Predmet.ProtustrankaWithAdress_1">Stečajna masa iza UNI-BROD d. o. o. za promet robe na malo i veliko, export-import, proizvodnju i transport u stečaju Trg Pobjede 16/I, 35000 Slavonski Brod</derivirana_varijabla>
  </DomainObject.Predmet.ProtustrankaWithAdress>
  <DomainObject.Predmet.ProtustrankaWithAdressOIB>
    <izvorni_sadrzaj>Stečajna masa iza UNI-BROD d. o. o. za promet robe na malo i veliko, export-import, proizvodnju i transport u stečaju, OIB 84696732243, Trg Pobjede 16/I, 35000 Slavonski Brod</izvorni_sadrzaj>
    <derivirana_varijabla naziv="DomainObject.Predmet.ProtustrankaWithAdressOIB_1">Stečajna masa iza UNI-BROD d. o. o. za promet robe na malo i veliko, export-import, proizvodnju i transport u stečaju, OIB 84696732243, Trg Pobjede 16/I, 35000 Slavonski Brod</derivirana_varijabla>
  </DomainObject.Predmet.ProtustrankaWithAdressOIB>
  <DomainObject.Predmet.ProtustrankaNazivFormated>
    <izvorni_sadrzaj>Stečajna masa iza UNI-BROD d. o. o. za promet robe na malo i veliko, export-import, proizvodnju i transport u stečaju</izvorni_sadrzaj>
    <derivirana_varijabla naziv="DomainObject.Predmet.ProtustrankaNazivFormated_1">Stečajna masa iza UNI-BROD d. o. o. za promet robe na malo i veliko, export-import, proizvodnju i transport u stečaju</derivirana_varijabla>
  </DomainObject.Predmet.ProtustrankaNazivFormated>
  <DomainObject.Predmet.ProtustrankaNazivFormatedOIB>
    <izvorni_sadrzaj>Stečajna masa iza UNI-BROD d. o. o. za promet robe na malo i veliko, export-import, proizvodnju i transport u stečaju, OIB 84696732243</izvorni_sadrzaj>
    <derivirana_varijabla naziv="DomainObject.Predmet.ProtustrankaNazivFormatedOIB_1">Stečajna masa iza UNI-BROD d. o. o. za promet robe na malo i veliko, export-import, proizvodnju i transport u stečaju, OIB 84696732243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UNI-BROD d. o. o. za promet robe na malo i veliko, export-import, proizvodnju i transport u stečaju</item>
    </izvorni_sadrzaj>
    <derivirana_varijabla naziv="DomainObject.Predmet.ProtuStrankaListFormated_1">
      <item>Stečajna masa iza UNI-BROD d. o. o. za promet robe na malo i veliko, export-import, proizvodnju i transport u stečaju</item>
    </derivirana_varijabla>
  </DomainObject.Predmet.ProtuStrankaListFormated>
  <DomainObject.Predmet.ProtuStrankaListFormatedOIB>
    <izvorni_sadrzaj>
      <item>Stečajna masa iza UNI-BROD d. o. o. za promet robe na malo i veliko, export-import, proizvodnju i transport u stečaju, OIB 84696732243</item>
    </izvorni_sadrzaj>
    <derivirana_varijabla naziv="DomainObject.Predmet.ProtuStrankaListFormatedOIB_1">
      <item>Stečajna masa iza UNI-BROD d. o. o. za promet robe na malo i veliko, export-import, proizvodnju i transport u stečaju, OIB 84696732243</item>
    </derivirana_varijabla>
  </DomainObject.Predmet.ProtuStrankaListFormatedOIB>
  <DomainObject.Predmet.ProtuStrankaListFormatedWithAdress>
    <izvorni_sadrzaj>
      <item>Stečajna masa iza UNI-BROD d. o. o. za promet robe na malo i veliko, export-import, proizvodnju i transport u stečaju, Trg Pobjede 16/I, 35000 Slavonski Brod</item>
    </izvorni_sadrzaj>
    <derivirana_varijabla naziv="DomainObject.Predmet.ProtuStrankaListFormatedWithAdress_1">
      <item>Stečajna masa iza UNI-BROD d. o. o. za promet robe na malo i veliko, export-import, proizvodnju i transport u stečaju, Trg Pobjede 16/I, 35000 Slavonski Brod</item>
    </derivirana_varijabla>
  </DomainObject.Predmet.ProtuStrankaListFormatedWithAdress>
  <DomainObject.Predmet.ProtuStrankaListFormatedWithAdressOIB>
    <izvorni_sadrzaj>
      <item>Stečajna masa iza UNI-BROD d. o. o. za promet robe na malo i veliko, export-import, proizvodnju i transport u stečaju, OIB 84696732243, Trg Pobjede 16/I, 35000 Slavonski Brod</item>
    </izvorni_sadrzaj>
    <derivirana_varijabla naziv="DomainObject.Predmet.ProtuStrankaListFormatedWithAdressOIB_1">
      <item>Stečajna masa iza UNI-BROD d. o. o. za promet robe na malo i veliko, export-import, proizvodnju i transport u stečaju, OIB 84696732243, Trg Pobjede 16/I, 35000 Slavonski Brod</item>
    </derivirana_varijabla>
  </DomainObject.Predmet.ProtuStrankaListFormatedWithAdressOIB>
  <DomainObject.Predmet.ProtuStrankaListNazivFormated>
    <izvorni_sadrzaj>
      <item>Stečajna masa iza UNI-BROD d. o. o. za promet robe na malo i veliko, export-import, proizvodnju i transport u stečaju</item>
    </izvorni_sadrzaj>
    <derivirana_varijabla naziv="DomainObject.Predmet.ProtuStrankaListNazivFormated_1">
      <item>Stečajna masa iza UNI-BROD d. o. o. za promet robe na malo i veliko, export-import, proizvodnju i transport u stečaju</item>
    </derivirana_varijabla>
  </DomainObject.Predmet.ProtuStrankaListNazivFormated>
  <DomainObject.Predmet.ProtuStrankaListNazivFormatedOIB>
    <izvorni_sadrzaj>
      <item>Stečajna masa iza UNI-BROD d. o. o. za promet robe na malo i veliko, export-import, proizvodnju i transport u stečaju, OIB 84696732243</item>
    </izvorni_sadrzaj>
    <derivirana_varijabla naziv="DomainObject.Predmet.ProtuStrankaListNazivFormatedOIB_1">
      <item>Stečajna masa iza UNI-BROD d. o. o. za promet robe na malo i veliko, export-import, proizvodnju i transport u stečaju, OIB 84696732243</item>
    </derivirana_varijabla>
  </DomainObject.Predmet.ProtuStrankaListNazivFormatedOIB>
  <DomainObject.Predmet.OstaliListFormated>
    <izvorni_sadrzaj>
      <item>GRAD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Formated_1">
      <item>GRAD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Formated>
  <DomainObject.Predmet.OstaliListFormatedOIB>
    <izvorni_sadrzaj>
      <item>GRAD SLAVONSKI BROD, OIB 58007872049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FormatedOIB_1">
      <item>GRAD SLAVONSKI BROD, OIB 58007872049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FormatedOIB>
  <DomainObject.Predmet.OstaliListFormatedWithAdress>
    <izvorni_sadrzaj>
      <item>GRAD SLAVONSKI BROD, Vukovarska 1, 35000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FormatedWithAdress_1">
      <item>GRAD SLAVONSKI BROD, Vukovarska 1, 35000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FormatedWithAdress>
  <DomainObject.Predmet.OstaliListFormatedWithAdressOIB>
    <izvorni_sadrzaj>
      <item>GRAD SLAVONSKI BROD, OIB 58007872049, Vukovarska 1, 35000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FormatedWithAdressOIB_1">
      <item>GRAD SLAVONSKI BROD, OIB 58007872049, Vukovarska 1, 35000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FormatedWithAdressOIB>
  <DomainObject.Predmet.OstaliListNazivFormated>
    <izvorni_sadrzaj>
      <item>GRAD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NazivFormated_1">
      <item>GRAD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NazivFormated>
  <DomainObject.Predmet.OstaliListNazivFormatedOIB>
    <izvorni_sadrzaj>
      <item>GRAD SLAVONSKI BROD, OIB 58007872049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NazivFormatedOIB_1">
      <item>GRAD SLAVONSKI BROD, OIB 58007872049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UNI-BROD d. o. o. za promet robe na malo i veliko, export-import, proizvodnju i transport u stečaju</izvorni_sadrzaj>
    <derivirana_varijabla naziv="DomainObject.Predmet.ProtustrankaIDrugi_1">Stečajna masa iza UNI-BROD d. o. o. za promet robe na malo i veliko, export-import, proizvodnju i transport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UNI-BROD d. o. o. za promet robe na malo i veliko, export-import, proizvodnju i transport u stečaju, OIB 84696732243, Trg Pobjede 16/I, 35000 Slavonski Brod</izvorni_sadrzaj>
    <derivirana_varijabla naziv="DomainObject.Predmet.ProtustrankaIDrugiAdressOIB_1">Stečajna masa iza UNI-BROD d. o. o. za promet robe na malo i veliko, export-import, proizvodnju i transport u stečaju, OIB 84696732243, Trg Pobjede 16/I,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SLAVONSKI BROD</item>
      <item>BILFINGER ĐURO ĐAKOVIĆ MONTAŽA d.o.o</item>
      <item>Mato Šimunović</item>
      <item>Stečajna masa iza UNI-BROD d. o. o. za promet robe na malo i veliko, export-import, proizvodnju i transport u stečaju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SudioniciListNaziv_1">
      <item>GRAD SLAVONSKI BROD</item>
      <item>BILFINGER ĐURO ĐAKOVIĆ MONTAŽA d.o.o</item>
      <item>Mato Šimunović</item>
      <item>Stečajna masa iza UNI-BROD d. o. o. za promet robe na malo i veliko, export-import, proizvodnju i transport u stečaju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SudioniciListNaziv>
  <DomainObject.Predmet.SudioniciListAdressOIB>
    <izvorni_sadrzaj>
      <item>GRAD SLAVONSKI BROD, OIB 58007872049, Vukovarska 1,35000 Slavonski Brod</item>
      <item>BILFINGER ĐURO ĐAKOVIĆ MONTAŽA d.o.o</item>
      <item>Mato Šimunović</item>
      <item>Stečajna masa iza UNI-BROD d. o. o. za promet robe na malo i veliko, export-import, proizvodnju i transport u stečaju, OIB 84696732243, Trg Pobjede 16/I,35000 Slavonski Brod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SudioniciListAdressOIB_1">
      <item>GRAD SLAVONSKI BROD, OIB 58007872049, Vukovarska 1,35000 Slavonski Brod</item>
      <item>BILFINGER ĐURO ĐAKOVIĆ MONTAŽA d.o.o</item>
      <item>Mato Šimunović</item>
      <item>Stečajna masa iza UNI-BROD d. o. o. za promet robe na malo i veliko, export-import, proizvodnju i transport u stečaju, OIB 84696732243, Trg Pobjede 16/I,35000 Slavonski Brod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58007872049</item>
      <item>, OIB null</item>
      <item>, OIB null</item>
      <item>, OIB 84696732243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58007872049</item>
      <item>, OIB null</item>
      <item>, OIB null</item>
      <item>, OIB 84696732243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411</properties:Words>
  <properties:Characters>2281</properties:Characters>
  <properties:Lines>74</properties:Lines>
  <properties:Paragraphs>29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2017-12-28T10:46:00Z</dcterms:created>
  <dc:creator>Korisnik</dc:creator>
  <cp:lastModifiedBy>wsadmin</cp:lastModifiedBy>
  <cp:lastPrinted>2017-12-28T11:49:00Z</cp:lastPrinted>
  <dcterms:modified xmlns:xsi="http://www.w3.org/2001/XMLSchema-instance" xsi:type="dcterms:W3CDTF">2017-12-28T11:53:00Z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