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62d1" w14:paraId="76c62d1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516091">
        <w:t xml:space="preserve">                        1 St-28/2016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16091">
        <w:t xml:space="preserve">UG-GRAD d.o.o. za graditeljstvo, trgovinu i usluge </w:t>
      </w:r>
      <w:proofErr w:type="spellStart"/>
      <w:r w:rsidR="00516091">
        <w:t>Vraneševci</w:t>
      </w:r>
      <w:proofErr w:type="spellEnd"/>
      <w:r w:rsidR="00516091">
        <w:t xml:space="preserve"> 84, Općina Čađavica, OIB: 05668765350</w:t>
      </w:r>
      <w:r>
        <w:t xml:space="preserve">,  koji se vodi </w:t>
      </w:r>
      <w:r w:rsidR="00516091">
        <w:t>kod ovoga suda pod brojem St-28/2016</w:t>
      </w:r>
      <w:r>
        <w:t>, temeljem odredbe čl. 430.,  431. i 434. Stečajnog zakona (Narodne novine 71/15), objavljuje:</w:t>
      </w:r>
    </w:p>
    <w:p w:rsidRDefault="00516091" w:rsidP="00276ED5" w:rsidR="00276ED5">
      <w:r>
        <w:t>I. Na dan 1. rujna 2016</w:t>
      </w:r>
      <w:r w:rsidR="00276ED5">
        <w:t xml:space="preserve">. dužnik u Očevidniku redoslijeda osnova za plaćanje ime evidentirane neizvršene osnove za plaćanje </w:t>
      </w:r>
      <w:r w:rsidR="00D16990">
        <w:t>u</w:t>
      </w:r>
      <w:r>
        <w:t xml:space="preserve"> ukupnom iznosu od 42.266,32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516091">
        <w:t>Hrvoje Grgić iz Slatine</w:t>
      </w:r>
      <w:r w:rsidR="00D16990">
        <w:t>,</w:t>
      </w:r>
      <w:r w:rsidR="00516091">
        <w:t xml:space="preserve"> </w:t>
      </w:r>
      <w:proofErr w:type="spellStart"/>
      <w:r w:rsidR="00516091">
        <w:t>Grigora</w:t>
      </w:r>
      <w:proofErr w:type="spellEnd"/>
      <w:r w:rsidR="00516091">
        <w:t xml:space="preserve"> Viteza 9, 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6091" w:rsidP="00276ED5" w:rsidR="00276ED5">
      <w:r>
        <w:t>U Bjelovaru, 14.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516091" w:rsidP="00276ED5" w:rsidR="00276ED5">
      <w:pPr>
        <w:pStyle w:val="Bezproreda"/>
      </w:pPr>
      <w:r>
        <w:t>Bjelovar,14. 01. 2016</w:t>
      </w:r>
      <w:r w:rsidR="00276ED5">
        <w:t>.</w:t>
      </w:r>
    </w:p>
    <w:p w:rsidRDefault="00EE2BA7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516091"/>
    <w:rsid w:val="00A92139"/>
    <w:rsid w:val="00B07D3A"/>
    <w:rsid w:val="00D16990"/>
    <w:rsid w:val="00E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16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16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St-28/2016-2</izvorni_sadrzaj>
    <derivirana_varijabla naziv="DomainObject.Oznaka_1">St-28/2016-2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UG-GRAD d.o.o. za graditeljstvo, trgovinu i usluge, Vraneševci</izvorni_sadrzaj>
    <derivirana_varijabla naziv="DomainObject.Predmet.ProtustrankaFormated_1">  UG-GRAD d.o.o. za graditeljstvo, trgovinu i usluge, Vraneševci</derivirana_varijabla>
  </DomainObject.Predmet.ProtustrankaFormated>
  <DomainObject.Predmet.ProtustrankaFormatedOIB>
    <izvorni_sadrzaj>  UG-GRAD d.o.o. za graditeljstvo, trgovinu i usluge, Vraneševci, OIB 05668765350</izvorni_sadrzaj>
    <derivirana_varijabla naziv="DomainObject.Predmet.ProtustrankaFormatedOIB_1">  UG-GRAD d.o.o. za graditeljstvo, trgovinu i usluge, Vraneševci, OIB 05668765350</derivirana_varijabla>
  </DomainObject.Predmet.ProtustrankaFormatedOIB>
  <DomainObject.Predmet.ProtustrankaFormatedWithAdress>
    <izvorni_sadrzaj> UG-GRAD d.o.o. za graditeljstvo, trgovinu i usluge, Vraneševci, Vraneševci 84, 33523 Vraneševci</izvorni_sadrzaj>
    <derivirana_varijabla naziv="DomainObject.Predmet.ProtustrankaFormatedWithAdress_1"> UG-GRAD d.o.o. za graditeljstvo, trgovinu i usluge, Vraneševci, Vraneševci 84, 33523 Vraneševci</derivirana_varijabla>
  </DomainObject.Predmet.ProtustrankaFormatedWithAdress>
  <DomainObject.Predmet.ProtustrankaFormatedWithAdressOIB>
    <izvorni_sadrzaj> UG-GRAD d.o.o. za graditeljstvo, trgovinu i usluge, Vraneševci, OIB 05668765350, Vraneševci 84, 33523 Vraneševci</izvorni_sadrzaj>
    <derivirana_varijabla naziv="DomainObject.Predmet.ProtustrankaFormatedWithAdressOIB_1"> UG-GRAD d.o.o. za graditeljstvo, trgovinu i usluge, Vraneševci, OIB 05668765350, Vraneševci 84, 33523 Vraneševci</derivirana_varijabla>
  </DomainObject.Predmet.ProtustrankaFormatedWithAdressOIB>
  <DomainObject.Predmet.ProtustrankaWithAdress>
    <izvorni_sadrzaj>UG-GRAD d.o.o. za graditeljstvo, trgovinu i usluge, Vraneševci Vraneševci 84, 33523 Vraneševci</izvorni_sadrzaj>
    <derivirana_varijabla naziv="DomainObject.Predmet.ProtustrankaWithAdress_1">UG-GRAD d.o.o. za graditeljstvo, trgovinu i usluge, Vraneševci Vraneševci 84, 33523 Vraneševci</derivirana_varijabla>
  </DomainObject.Predmet.ProtustrankaWithAdress>
  <DomainObject.Predmet.ProtustrankaWithAdressOIB>
    <izvorni_sadrzaj>UG-GRAD d.o.o. za graditeljstvo, trgovinu i usluge, Vraneševci, OIB 05668765350, Vraneševci 84, 33523 Vraneševci</izvorni_sadrzaj>
    <derivirana_varijabla naziv="DomainObject.Predmet.ProtustrankaWithAdressOIB_1">UG-GRAD d.o.o. za graditeljstvo, trgovinu i usluge, Vraneševci, OIB 05668765350, Vraneševci 84, 33523 Vraneševci</derivirana_varijabla>
  </DomainObject.Predmet.ProtustrankaWithAdressOIB>
  <DomainObject.Predmet.ProtustrankaNazivFormated>
    <izvorni_sadrzaj>UG-GRAD d.o.o. za graditeljstvo, trgovinu i usluge, Vraneševci</izvorni_sadrzaj>
    <derivirana_varijabla naziv="DomainObject.Predmet.ProtustrankaNazivFormated_1">UG-GRAD d.o.o. za graditeljstvo, trgovinu i usluge, Vraneševci</derivirana_varijabla>
  </DomainObject.Predmet.ProtustrankaNazivFormated>
  <DomainObject.Predmet.ProtustrankaNazivFormatedOIB>
    <izvorni_sadrzaj>UG-GRAD d.o.o. za graditeljstvo, trgovinu i usluge, Vraneševci, OIB 05668765350</izvorni_sadrzaj>
    <derivirana_varijabla naziv="DomainObject.Predmet.ProtustrankaNazivFormatedOIB_1">UG-GRAD d.o.o. za graditeljstvo, trgovinu i usluge, Vraneševci, OIB 05668765350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UG-GRAD d.o.o. za graditeljstvo, trgovinu i usluge, Vraneševci</item>
    </izvorni_sadrzaj>
    <derivirana_varijabla naziv="DomainObject.Predmet.ProtuStrankaListFormated_1">
      <item>UG-GRAD d.o.o. za graditeljstvo, trgovinu i usluge, Vraneševci</item>
    </derivirana_varijabla>
  </DomainObject.Predmet.ProtuStrankaListFormated>
  <DomainObject.Predmet.ProtuStrankaListFormatedOIB>
    <izvorni_sadrzaj>
      <item>UG-GRAD d.o.o. za graditeljstvo, trgovinu i usluge, Vraneševci, OIB 05668765350</item>
    </izvorni_sadrzaj>
    <derivirana_varijabla naziv="DomainObject.Predmet.ProtuStrankaListFormatedOIB_1">
      <item>UG-GRAD d.o.o. za graditeljstvo, trgovinu i usluge, Vraneševci, OIB 05668765350</item>
    </derivirana_varijabla>
  </DomainObject.Predmet.ProtuStrankaListFormatedOIB>
  <DomainObject.Predmet.ProtuStrankaListFormatedWithAdress>
    <izvorni_sadrzaj>
      <item>UG-GRAD d.o.o. za graditeljstvo, trgovinu i usluge, Vraneševci, Vraneševci 84, 33523 Vraneševci</item>
    </izvorni_sadrzaj>
    <derivirana_varijabla naziv="DomainObject.Predmet.ProtuStrankaListFormatedWithAdress_1">
      <item>UG-GRAD d.o.o. za graditeljstvo, trgovinu i usluge, Vraneševci, Vraneševci 84, 33523 Vraneševci</item>
    </derivirana_varijabla>
  </DomainObject.Predmet.ProtuStrankaListFormatedWithAdress>
  <DomainObject.Predmet.ProtuStrankaListFormatedWithAdressOIB>
    <izvorni_sadrzaj>
      <item>UG-GRAD d.o.o. za graditeljstvo, trgovinu i usluge, Vraneševci, OIB 05668765350, Vraneševci 84, 33523 Vraneševci</item>
    </izvorni_sadrzaj>
    <derivirana_varijabla naziv="DomainObject.Predmet.ProtuStrankaListFormatedWithAdressOIB_1">
      <item>UG-GRAD d.o.o. za graditeljstvo, trgovinu i usluge, Vraneševci, OIB 05668765350, Vraneševci 84, 33523 Vraneševci</item>
    </derivirana_varijabla>
  </DomainObject.Predmet.ProtuStrankaListFormatedWithAdressOIB>
  <DomainObject.Predmet.ProtuStrankaListNazivFormated>
    <izvorni_sadrzaj>
      <item>UG-GRAD d.o.o. za graditeljstvo, trgovinu i usluge, Vraneševci</item>
    </izvorni_sadrzaj>
    <derivirana_varijabla naziv="DomainObject.Predmet.ProtuStrankaListNazivFormated_1">
      <item>UG-GRAD d.o.o. za graditeljstvo, trgovinu i usluge, Vraneševci</item>
    </derivirana_varijabla>
  </DomainObject.Predmet.ProtuStrankaListNazivFormated>
  <DomainObject.Predmet.ProtuStrankaListNazivFormatedOIB>
    <izvorni_sadrzaj>
      <item>UG-GRAD d.o.o. za graditeljstvo, trgovinu i usluge, Vraneševci, OIB 05668765350</item>
    </izvorni_sadrzaj>
    <derivirana_varijabla naziv="DomainObject.Predmet.ProtuStrankaListNazivFormatedOIB_1">
      <item>UG-GRAD d.o.o. za graditeljstvo, trgovinu i usluge, Vraneševci, OIB 05668765350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St-28/2016-2</izvorni_sadrzaj>
    <derivirana_varijabla naziv="DomainObject.PoslovniBrojDokumenta_1">St-28/2016-2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UG-GRAD d.o.o. za graditeljstvo, trgovinu i usluge, Vraneševci</izvorni_sadrzaj>
    <derivirana_varijabla naziv="DomainObject.Predmet.ProtustrankaIDrugi_1">UG-GRAD d.o.o. za graditeljstvo, trgovinu i usluge, Vraneševci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UG-GRAD d.o.o. za graditeljstvo, trgovinu i usluge, Vraneševci, OIB 05668765350, Vraneševci 84, 33523 Vraneševci</izvorni_sadrzaj>
    <derivirana_varijabla naziv="DomainObject.Predmet.ProtustrankaIDrugiAdressOIB_1">UG-GRAD d.o.o. za graditeljstvo, trgovinu i usluge, Vraneševci, OIB 05668765350, Vraneševci 84, 33523 Vraneševci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UG-GRAD d.o.o. za graditeljstvo, trgovinu i usluge, Vraneševci</item>
    </izvorni_sadrzaj>
    <derivirana_varijabla naziv="DomainObject.Predmet.SudioniciListNaziv_1">
      <item>FINA, RC ZAGREB, Podružnica Bjelovar</item>
      <item>UG-GRAD d.o.o. za graditeljstvo, trgovinu i usluge, Vraneševci</item>
    </derivirana_varijabla>
  </DomainObject.Predmet.SudioniciListNaziv>
  <DomainObject.Predmet.SudioniciListAdressOIB>
    <izvorni_sadrzaj>
      <item>FINA, RC ZAGREB, Podružnica Bjelovar, OIB 85821130368, F. Supila 4,43000 Bjelovar</item>
      <item>UG-GRAD d.o.o. za graditeljstvo, trgovinu i usluge, Vraneševci, OIB 05668765350, Vraneševci 84,33523 Vraneševci</item>
    </izvorni_sadrzaj>
    <derivirana_varijabla naziv="DomainObject.Predmet.SudioniciListAdressOIB_1">
      <item>FINA, RC ZAGREB, Podružnica Bjelovar, OIB 85821130368, F. Supila 4,43000 Bjelovar</item>
      <item>UG-GRAD d.o.o. za graditeljstvo, trgovinu i usluge, Vraneševci, OIB 05668765350, Vraneševci 84,33523 Vraneševci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05668765350</item>
    </izvorni_sadrzaj>
    <derivirana_varijabla naziv="DomainObject.Predmet.SudioniciListNazivOIB_1">
      <item>, OIB 85821130368</item>
      <item>, OIB 05668765350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1628</properties:Characters>
  <properties:Lines>34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2016-01-14T07:08:00Z</cp:lastPrinted>
  <dcterms:modified xmlns:xsi="http://www.w3.org/2001/XMLSchema-instance" xsi:type="dcterms:W3CDTF">2016-01-14T07:08:00Z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