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3efe" w14:paraId="6f73ef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6070F0">
        <w:t>3</w:t>
      </w:r>
      <w:r w:rsidR="00722BBA">
        <w:t>44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2F108B">
        <w:t>3</w:t>
      </w:r>
      <w:r w:rsidR="00722BBA">
        <w:t>44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722BBA">
        <w:t>ASPERITAS d.o.o. Gornje Orešje, Gornje Orešje 1 A, OIB 72796205798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722BBA">
        <w:t>354,00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7AB" w:rsidR="007117AB">
      <w:r>
        <w:separator/>
      </w:r>
    </w:p>
  </w:endnote>
  <w:endnote w:id="0" w:type="continuationSeparator">
    <w:p w:rsidRDefault="007117AB" w:rsidR="00711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7AB" w:rsidR="007117AB">
      <w:r>
        <w:separator/>
      </w:r>
    </w:p>
  </w:footnote>
  <w:footnote w:id="0" w:type="continuationSeparator">
    <w:p w:rsidRDefault="007117AB" w:rsidR="00711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32AB9"/>
    <w:rsid w:val="00217CDB"/>
    <w:rsid w:val="00221AF6"/>
    <w:rsid w:val="0027227B"/>
    <w:rsid w:val="0027745F"/>
    <w:rsid w:val="00277F8E"/>
    <w:rsid w:val="0028644D"/>
    <w:rsid w:val="00295F32"/>
    <w:rsid w:val="002A5519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117AB"/>
    <w:rsid w:val="00722BBA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8344</izvorni_sadrzaj>
    <derivirana_varijabla naziv="DomainObject.Predmet.Broj_1">8344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St-8344/2015</izvorni_sadrzaj>
    <derivirana_varijabla naziv="DomainObject.Predmet.OznakaBroj_1">St-8344/2015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ASPERITAS d.o.o.</izvorni_sadrzaj>
    <derivirana_varijabla naziv="DomainObject.Predmet.ProtustrankaFormated_1">  ASPERITAS d.o.o.</derivirana_varijabla>
  </DomainObject.Predmet.ProtustrankaFormated>
  <DomainObject.Predmet.ProtustrankaFormatedOIB>
    <izvorni_sadrzaj>  ASPERITAS d.o.o., OIB 72796205798</izvorni_sadrzaj>
    <derivirana_varijabla naziv="DomainObject.Predmet.ProtustrankaFormatedOIB_1">  ASPERITAS d.o.o., OIB 72796205798</derivirana_varijabla>
  </DomainObject.Predmet.ProtustrankaFormatedOIB>
  <DomainObject.Predmet.ProtustrankaFormatedWithAdress>
    <izvorni_sadrzaj> ASPERITAS d.o.o., Gornje Orešje 1 A, 10380 Gornje Orešje</izvorni_sadrzaj>
    <derivirana_varijabla naziv="DomainObject.Predmet.ProtustrankaFormatedWithAdress_1"> ASPERITAS d.o.o., Gornje Orešje 1 A, 10380 Gornje Orešje</derivirana_varijabla>
  </DomainObject.Predmet.ProtustrankaFormatedWithAdress>
  <DomainObject.Predmet.ProtustrankaFormatedWithAdressOIB>
    <izvorni_sadrzaj> ASPERITAS d.o.o., OIB 72796205798, Gornje Orešje 1 A, 10380 Gornje Orešje</izvorni_sadrzaj>
    <derivirana_varijabla naziv="DomainObject.Predmet.ProtustrankaFormatedWithAdressOIB_1"> ASPERITAS d.o.o., OIB 72796205798, Gornje Orešje 1 A, 10380 Gornje Orešje</derivirana_varijabla>
  </DomainObject.Predmet.ProtustrankaFormatedWithAdressOIB>
  <DomainObject.Predmet.ProtustrankaWithAdress>
    <izvorni_sadrzaj>ASPERITAS d.o.o. Gornje Orešje 1 A, 10380 Gornje Orešje</izvorni_sadrzaj>
    <derivirana_varijabla naziv="DomainObject.Predmet.ProtustrankaWithAdress_1">ASPERITAS d.o.o. Gornje Orešje 1 A, 10380 Gornje Orešje</derivirana_varijabla>
  </DomainObject.Predmet.ProtustrankaWithAdress>
  <DomainObject.Predmet.ProtustrankaWithAdressOIB>
    <izvorni_sadrzaj>ASPERITAS d.o.o., OIB 72796205798, Gornje Orešje 1 A, 10380 Gornje Orešje</izvorni_sadrzaj>
    <derivirana_varijabla naziv="DomainObject.Predmet.ProtustrankaWithAdressOIB_1">ASPERITAS d.o.o., OIB 72796205798, Gornje Orešje 1 A, 10380 Gornje Orešje</derivirana_varijabla>
  </DomainObject.Predmet.ProtustrankaWithAdressOIB>
  <DomainObject.Predmet.ProtustrankaNazivFormated>
    <izvorni_sadrzaj>ASPERITAS d.o.o.</izvorni_sadrzaj>
    <derivirana_varijabla naziv="DomainObject.Predmet.ProtustrankaNazivFormated_1">ASPERITAS d.o.o.</derivirana_varijabla>
  </DomainObject.Predmet.ProtustrankaNazivFormated>
  <DomainObject.Predmet.ProtustrankaNazivFormatedOIB>
    <izvorni_sadrzaj>ASPERITAS d.o.o., OIB 72796205798</izvorni_sadrzaj>
    <derivirana_varijabla naziv="DomainObject.Predmet.ProtustrankaNazivFormatedOIB_1">ASPERITAS d.o.o., OIB 72796205798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ASPERITAS d.o.o.</item>
    </izvorni_sadrzaj>
    <derivirana_varijabla naziv="DomainObject.Predmet.ProtuStrankaListFormated_1">
      <item>ASPERITAS d.o.o.</item>
    </derivirana_varijabla>
  </DomainObject.Predmet.ProtuStrankaListFormated>
  <DomainObject.Predmet.ProtuStrankaListFormatedOIB>
    <izvorni_sadrzaj>
      <item>ASPERITAS d.o.o., OIB 72796205798</item>
    </izvorni_sadrzaj>
    <derivirana_varijabla naziv="DomainObject.Predmet.ProtuStrankaListFormatedOIB_1">
      <item>ASPERITAS d.o.o., OIB 72796205798</item>
    </derivirana_varijabla>
  </DomainObject.Predmet.ProtuStrankaListFormatedOIB>
  <DomainObject.Predmet.ProtuStrankaListFormatedWithAdress>
    <izvorni_sadrzaj>
      <item>ASPERITAS d.o.o., Gornje Orešje 1 A, 10380 Gornje Orešje</item>
    </izvorni_sadrzaj>
    <derivirana_varijabla naziv="DomainObject.Predmet.ProtuStrankaListFormatedWithAdress_1">
      <item>ASPERITAS d.o.o., Gornje Orešje 1 A, 10380 Gornje Orešje</item>
    </derivirana_varijabla>
  </DomainObject.Predmet.ProtuStrankaListFormatedWithAdress>
  <DomainObject.Predmet.ProtuStrankaListFormatedWithAdressOIB>
    <izvorni_sadrzaj>
      <item>ASPERITAS d.o.o., OIB 72796205798, Gornje Orešje 1 A, 10380 Gornje Orešje</item>
    </izvorni_sadrzaj>
    <derivirana_varijabla naziv="DomainObject.Predmet.ProtuStrankaListFormatedWithAdressOIB_1">
      <item>ASPERITAS d.o.o., OIB 72796205798, Gornje Orešje 1 A, 10380 Gornje Orešje</item>
    </derivirana_varijabla>
  </DomainObject.Predmet.ProtuStrankaListFormatedWithAdressOIB>
  <DomainObject.Predmet.ProtuStrankaListNazivFormated>
    <izvorni_sadrzaj>
      <item>ASPERITAS d.o.o.</item>
    </izvorni_sadrzaj>
    <derivirana_varijabla naziv="DomainObject.Predmet.ProtuStrankaListNazivFormated_1">
      <item>ASPERITAS d.o.o.</item>
    </derivirana_varijabla>
  </DomainObject.Predmet.ProtuStrankaListNazivFormated>
  <DomainObject.Predmet.ProtuStrankaListNazivFormatedOIB>
    <izvorni_sadrzaj>
      <item>ASPERITAS d.o.o., OIB 72796205798</item>
    </izvorni_sadrzaj>
    <derivirana_varijabla naziv="DomainObject.Predmet.ProtuStrankaListNazivFormatedOIB_1">
      <item>ASPERITAS d.o.o., OIB 72796205798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ASPERITAS d.o.o.</izvorni_sadrzaj>
    <derivirana_varijabla naziv="DomainObject.Predmet.ProtustrankaIDrugi_1">ASPERITAS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ASPERITAS d.o.o., OIB 72796205798, Gornje Orešje 1 A, 10380 Gornje Orešje</izvorni_sadrzaj>
    <derivirana_varijabla naziv="DomainObject.Predmet.ProtustrankaIDrugiAdressOIB_1">ASPERITAS d.o.o., OIB 72796205798, Gornje Orešje 1 A, 10380 Gornje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ASPERITAS d.o.o.</item>
    </izvorni_sadrzaj>
    <derivirana_varijabla naziv="DomainObject.Predmet.SudioniciListNaziv_1">
      <item>FINA Regionalni centar Zagreb</item>
      <item>ASPERITAS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ASPERITAS d.o.o., OIB 72796205798, Gornje Orešje 1 A,10380 Gornje Orešje</item>
    </izvorni_sadrzaj>
    <derivirana_varijabla naziv="DomainObject.Predmet.SudioniciListAdressOIB_1">
      <item>FINA Regionalni centar Zagreb, OIB 85821130368, Trg svibanjskih žrtava 1995. 1,10000 Zagreb</item>
      <item>ASPERITAS d.o.o., OIB 72796205798, Gornje Orešje 1 A,10380 Gornje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72796205798</item>
    </izvorni_sadrzaj>
    <derivirana_varijabla naziv="DomainObject.Predmet.SudioniciListNazivOIB_1">
      <item>, OIB 85821130368</item>
      <item>, OIB 72796205798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2016-02-03T10:21:00Z</dcterms:created>
  <dc:creator>gboljkovac</dc:creator>
  <cp:lastModifiedBy>Renata Klokočki</cp:lastModifiedBy>
  <cp:lastPrinted>2016-02-03T10:23:00Z</cp:lastPrinted>
  <dcterms:modified xmlns:xsi="http://www.w3.org/2001/XMLSchema-instance" xsi:type="dcterms:W3CDTF">2016-02-03T10:23:00Z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