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547f" w14:paraId="d56547f" w:rsidRDefault="00F563B8" w:rsidP="00910611" w:rsidR="00F563B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3B8" w:rsidP="00910611" w:rsidR="00F563B8">
      <w:r>
        <w:rPr>
          <w:rFonts w:eastAsia="MS Mincho"/>
          <w:szCs w:val="24"/>
        </w:rPr>
        <w:t>REPUBLIKA HRVATSKA</w:t>
      </w:r>
    </w:p>
    <w:p w:rsidRDefault="00F563B8" w:rsidP="00910611" w:rsidR="00F563B8">
      <w:r>
        <w:rPr>
          <w:rFonts w:eastAsia="MS Mincho"/>
          <w:szCs w:val="24"/>
        </w:rPr>
        <w:t>TRGOVAČKI SUD U RIJECI</w:t>
      </w:r>
    </w:p>
    <w:p w:rsidRDefault="00F563B8" w:rsidR="00F563B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36031D" w:rsidRPr="0036031D">
        <w:rPr>
          <w:rFonts w:cs="Times New Roman" w:hAnsi="Times New Roman" w:ascii="Times New Roman"/>
          <w:sz w:val="24"/>
          <w:szCs w:val="24"/>
        </w:rPr>
        <w:t xml:space="preserve">EUROPAMETALI trgovačko društvo za proizvodnju, promet i trgovinu, društvo s ograničenom odgovornošću Škrljevo (Grad Bakar), Kukuljanovo bb, </w:t>
      </w:r>
      <w:r w:rsidR="0036031D" w:rsidRPr="0036031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6031D" w:rsidRPr="0036031D">
        <w:rPr>
          <w:rFonts w:cs="Times New Roman" w:hAnsi="Times New Roman" w:ascii="Times New Roman"/>
          <w:sz w:val="24"/>
          <w:szCs w:val="24"/>
        </w:rPr>
        <w:t>040001254, OIB: 77433113516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6031D" w:rsidRPr="0036031D">
        <w:rPr>
          <w:rFonts w:cs="Times New Roman" w:hAnsi="Times New Roman" w:ascii="Times New Roman"/>
          <w:sz w:val="24"/>
          <w:szCs w:val="24"/>
        </w:rPr>
        <w:t xml:space="preserve">EUROPAMETALI trgovačko društvo za proizvodnju, promet i trgovinu, društvo s ograničenom odgovornošću Škrljevo (Grad Bakar), Kukuljanovo bb, </w:t>
      </w:r>
      <w:r w:rsidR="0036031D" w:rsidRPr="0036031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6031D" w:rsidRPr="0036031D">
        <w:rPr>
          <w:rFonts w:cs="Times New Roman" w:hAnsi="Times New Roman" w:ascii="Times New Roman"/>
          <w:sz w:val="24"/>
          <w:szCs w:val="24"/>
        </w:rPr>
        <w:t>040001254, OIB: 77433113516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4D2187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36031D" w:rsidRPr="0036031D">
        <w:rPr>
          <w:rFonts w:cs="Times New Roman" w:hAnsi="Times New Roman" w:ascii="Times New Roman"/>
          <w:sz w:val="24"/>
          <w:szCs w:val="24"/>
        </w:rPr>
        <w:t>Stjepan Lović, OIB: 25964288839, Preradovićeva 13,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6031D" w:rsidRPr="0036031D">
        <w:rPr>
          <w:rFonts w:cs="Times New Roman" w:hAnsi="Times New Roman" w:ascii="Times New Roman"/>
          <w:sz w:val="24"/>
          <w:szCs w:val="24"/>
        </w:rPr>
        <w:t xml:space="preserve">EUROPAMETALI trgovačko društvo za proizvodnju, promet i trgovinu, društvo s ograničenom odgovornošću Škrljevo (Grad Bakar), Kukuljanovo bb, </w:t>
      </w:r>
      <w:r w:rsidR="0036031D" w:rsidRPr="0036031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6031D" w:rsidRPr="0036031D">
        <w:rPr>
          <w:rFonts w:cs="Times New Roman" w:hAnsi="Times New Roman" w:ascii="Times New Roman"/>
          <w:sz w:val="24"/>
          <w:szCs w:val="24"/>
        </w:rPr>
        <w:t>040001254, OIB: 77433113516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6031D" w:rsidRPr="0036031D">
        <w:rPr>
          <w:rFonts w:cs="Times New Roman" w:hAnsi="Times New Roman" w:ascii="Times New Roman"/>
          <w:sz w:val="24"/>
          <w:szCs w:val="24"/>
        </w:rPr>
        <w:t xml:space="preserve">EUROPAMETALI trgovačko društvo za proizvodnju, promet i trgovinu, društvo s ograničenom odgovornošću Škrljevo (Grad Bakar), Kukuljanovo bb, </w:t>
      </w:r>
      <w:r w:rsidR="0036031D" w:rsidRPr="0036031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6031D" w:rsidRPr="0036031D">
        <w:rPr>
          <w:rFonts w:cs="Times New Roman" w:hAnsi="Times New Roman" w:ascii="Times New Roman"/>
          <w:sz w:val="24"/>
          <w:szCs w:val="24"/>
        </w:rPr>
        <w:t>040001254, OIB: 77433113516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36031D">
        <w:rPr>
          <w:rFonts w:cs="Times New Roman" w:hAnsi="Times New Roman" w:ascii="Times New Roman"/>
          <w:sz w:val="24"/>
          <w:szCs w:val="24"/>
        </w:rPr>
        <w:t>120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36031D">
        <w:rPr>
          <w:rFonts w:cs="Times New Roman" w:eastAsia="Times New Roman" w:hAnsi="Times New Roman" w:ascii="Times New Roman"/>
          <w:sz w:val="24"/>
          <w:szCs w:val="24"/>
          <w:lang w:eastAsia="hr-HR"/>
        </w:rPr>
        <w:t>3.407.322,07</w:t>
      </w:r>
      <w:r w:rsidR="007F41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266CE">
        <w:rPr>
          <w:rFonts w:cs="Times New Roman" w:hAnsi="Times New Roman" w:ascii="Times New Roman"/>
          <w:sz w:val="24"/>
          <w:szCs w:val="24"/>
        </w:rPr>
        <w:t>3</w:t>
      </w:r>
      <w:r w:rsidR="00EB75D6">
        <w:rPr>
          <w:rFonts w:cs="Times New Roman" w:hAnsi="Times New Roman" w:ascii="Times New Roman"/>
          <w:sz w:val="24"/>
          <w:szCs w:val="24"/>
        </w:rPr>
        <w:t>-</w:t>
      </w:r>
      <w:r w:rsidR="00080F71">
        <w:rPr>
          <w:rFonts w:cs="Times New Roman" w:hAnsi="Times New Roman" w:ascii="Times New Roman"/>
          <w:sz w:val="24"/>
          <w:szCs w:val="24"/>
        </w:rPr>
        <w:t>6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80F71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D0E4C">
        <w:rPr>
          <w:rFonts w:cs="Times New Roman" w:hAnsi="Times New Roman" w:ascii="Times New Roman"/>
          <w:sz w:val="24"/>
          <w:szCs w:val="24"/>
        </w:rPr>
        <w:t>29.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B266C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6FAC" w:rsidP="00C2277B" w:rsidR="005B6FAC">
      <w:pPr>
        <w:spacing w:lineRule="auto" w:line="240" w:after="0"/>
      </w:pPr>
      <w:r>
        <w:separator/>
      </w:r>
    </w:p>
  </w:endnote>
  <w:endnote w:id="0" w:type="continuationSeparator">
    <w:p w:rsidRDefault="005B6FAC" w:rsidP="00C2277B" w:rsidR="005B6F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3B8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6FAC" w:rsidP="00C2277B" w:rsidR="005B6FAC">
      <w:pPr>
        <w:spacing w:lineRule="auto" w:line="240" w:after="0"/>
      </w:pPr>
      <w:r>
        <w:separator/>
      </w:r>
    </w:p>
  </w:footnote>
  <w:footnote w:id="0" w:type="continuationSeparator">
    <w:p w:rsidRDefault="005B6FAC" w:rsidP="00C2277B" w:rsidR="005B6F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AD0E4C">
      <w:rPr>
        <w:rFonts w:cs="Times New Roman" w:hAnsi="Times New Roman" w:ascii="Times New Roman"/>
        <w:sz w:val="24"/>
        <w:szCs w:val="24"/>
      </w:rPr>
      <w:t>3</w:t>
    </w:r>
    <w:r w:rsidR="0036031D">
      <w:rPr>
        <w:rFonts w:cs="Times New Roman" w:hAnsi="Times New Roman" w:ascii="Times New Roman"/>
        <w:sz w:val="24"/>
        <w:szCs w:val="24"/>
      </w:rPr>
      <w:t>26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80F71"/>
    <w:rsid w:val="00095A26"/>
    <w:rsid w:val="000A758E"/>
    <w:rsid w:val="000B2F5F"/>
    <w:rsid w:val="000D3B5C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922EA"/>
    <w:rsid w:val="001B0BDA"/>
    <w:rsid w:val="001B7C82"/>
    <w:rsid w:val="001C217C"/>
    <w:rsid w:val="001C38B4"/>
    <w:rsid w:val="00222EBD"/>
    <w:rsid w:val="0023552E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6031D"/>
    <w:rsid w:val="0038060B"/>
    <w:rsid w:val="003837A8"/>
    <w:rsid w:val="0038607E"/>
    <w:rsid w:val="0039655F"/>
    <w:rsid w:val="003D2774"/>
    <w:rsid w:val="003F1AFC"/>
    <w:rsid w:val="004245B5"/>
    <w:rsid w:val="0043724B"/>
    <w:rsid w:val="004429C4"/>
    <w:rsid w:val="0045096F"/>
    <w:rsid w:val="00466F31"/>
    <w:rsid w:val="00473B10"/>
    <w:rsid w:val="00486ED6"/>
    <w:rsid w:val="004A5597"/>
    <w:rsid w:val="004B0E9E"/>
    <w:rsid w:val="004C414E"/>
    <w:rsid w:val="004D2187"/>
    <w:rsid w:val="004F3565"/>
    <w:rsid w:val="004F5F4A"/>
    <w:rsid w:val="004F6834"/>
    <w:rsid w:val="004F6C16"/>
    <w:rsid w:val="004F7781"/>
    <w:rsid w:val="00500D4E"/>
    <w:rsid w:val="00503903"/>
    <w:rsid w:val="005167FF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6FAC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55397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7F4179"/>
    <w:rsid w:val="00820E39"/>
    <w:rsid w:val="00842891"/>
    <w:rsid w:val="008510C7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4074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D0E4C"/>
    <w:rsid w:val="00B1608C"/>
    <w:rsid w:val="00B20AE5"/>
    <w:rsid w:val="00B21AAB"/>
    <w:rsid w:val="00B24B53"/>
    <w:rsid w:val="00B266CE"/>
    <w:rsid w:val="00B40864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21662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522FE"/>
    <w:rsid w:val="00E72A2B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563B8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563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3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3B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3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3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563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3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3B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3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3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St-326/2016</izvorni_sadrzaj>
    <derivirana_varijabla naziv="DomainObject.Predmet.OznakaBroj_1">St-326/2016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EUROPAMETALI  d.o.o.</izvorni_sadrzaj>
    <derivirana_varijabla naziv="DomainObject.Predmet.ProtustrankaFormated_1">  EUROPAMETALI  d.o.o.</derivirana_varijabla>
  </DomainObject.Predmet.ProtustrankaFormated>
  <DomainObject.Predmet.ProtustrankaFormatedOIB>
    <izvorni_sadrzaj>  EUROPAMETALI  d.o.o., OIB 77433113516</izvorni_sadrzaj>
    <derivirana_varijabla naziv="DomainObject.Predmet.ProtustrankaFormatedOIB_1">  EUROPAMETALI  d.o.o., OIB 77433113516</derivirana_varijabla>
  </DomainObject.Predmet.ProtustrankaFormatedOIB>
  <DomainObject.Predmet.ProtustrankaFormatedWithAdress>
    <izvorni_sadrzaj> EUROPAMETALI  d.o.o., Kukuljanovo bb, 51226 Škrljevo</izvorni_sadrzaj>
    <derivirana_varijabla naziv="DomainObject.Predmet.ProtustrankaFormatedWithAdress_1"> EUROPAMETALI  d.o.o., Kukuljanovo bb, 51226 Škrljevo</derivirana_varijabla>
  </DomainObject.Predmet.ProtustrankaFormatedWithAdress>
  <DomainObject.Predmet.ProtustrankaFormatedWithAdressOIB>
    <izvorni_sadrzaj> EUROPAMETALI  d.o.o., OIB 77433113516, Kukuljanovo bb, 51226 Škrljevo</izvorni_sadrzaj>
    <derivirana_varijabla naziv="DomainObject.Predmet.ProtustrankaFormatedWithAdressOIB_1"> EUROPAMETALI  d.o.o., OIB 77433113516, Kukuljanovo bb, 51226 Škrljevo</derivirana_varijabla>
  </DomainObject.Predmet.ProtustrankaFormatedWithAdressOIB>
  <DomainObject.Predmet.ProtustrankaWithAdress>
    <izvorni_sadrzaj>EUROPAMETALI  d.o.o. Kukuljanovo bb, 51226 Škrljevo</izvorni_sadrzaj>
    <derivirana_varijabla naziv="DomainObject.Predmet.ProtustrankaWithAdress_1">EUROPAMETALI  d.o.o. Kukuljanovo bb, 51226 Škrljevo</derivirana_varijabla>
  </DomainObject.Predmet.ProtustrankaWithAdress>
  <DomainObject.Predmet.ProtustrankaWithAdressOIB>
    <izvorni_sadrzaj>EUROPAMETALI  d.o.o., OIB 77433113516, Kukuljanovo bb, 51226 Škrljevo</izvorni_sadrzaj>
    <derivirana_varijabla naziv="DomainObject.Predmet.ProtustrankaWithAdressOIB_1">EUROPAMETALI  d.o.o., OIB 77433113516, Kukuljanovo bb, 51226 Škrljevo</derivirana_varijabla>
  </DomainObject.Predmet.ProtustrankaWithAdressOIB>
  <DomainObject.Predmet.ProtustrankaNazivFormated>
    <izvorni_sadrzaj>EUROPAMETALI  d.o.o.</izvorni_sadrzaj>
    <derivirana_varijabla naziv="DomainObject.Predmet.ProtustrankaNazivFormated_1">EUROPAMETALI  d.o.o.</derivirana_varijabla>
  </DomainObject.Predmet.ProtustrankaNazivFormated>
  <DomainObject.Predmet.ProtustrankaNazivFormatedOIB>
    <izvorni_sadrzaj>EUROPAMETALI  d.o.o., OIB 77433113516</izvorni_sadrzaj>
    <derivirana_varijabla naziv="DomainObject.Predmet.ProtustrankaNazivFormatedOIB_1">EUROPAMETALI  d.o.o., OIB 77433113516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EUROPAMETALI  d.o.o.</item>
    </izvorni_sadrzaj>
    <derivirana_varijabla naziv="DomainObject.Predmet.ProtuStrankaListFormated_1">
      <item>EUROPAMETALI  d.o.o.</item>
    </derivirana_varijabla>
  </DomainObject.Predmet.ProtuStrankaListFormated>
  <DomainObject.Predmet.ProtuStrankaListFormatedOIB>
    <izvorni_sadrzaj>
      <item>EUROPAMETALI  d.o.o., OIB 77433113516</item>
    </izvorni_sadrzaj>
    <derivirana_varijabla naziv="DomainObject.Predmet.ProtuStrankaListFormatedOIB_1">
      <item>EUROPAMETALI  d.o.o., OIB 77433113516</item>
    </derivirana_varijabla>
  </DomainObject.Predmet.ProtuStrankaListFormatedOIB>
  <DomainObject.Predmet.ProtuStrankaListFormatedWithAdress>
    <izvorni_sadrzaj>
      <item>EUROPAMETALI  d.o.o., Kukuljanovo bb, 51226 Škrljevo</item>
    </izvorni_sadrzaj>
    <derivirana_varijabla naziv="DomainObject.Predmet.ProtuStrankaListFormatedWithAdress_1">
      <item>EUROPAMETALI  d.o.o., Kukuljanovo bb, 51226 Škrljevo</item>
    </derivirana_varijabla>
  </DomainObject.Predmet.ProtuStrankaListFormatedWithAdress>
  <DomainObject.Predmet.ProtuStrankaListFormatedWithAdressOIB>
    <izvorni_sadrzaj>
      <item>EUROPAMETALI  d.o.o., OIB 77433113516, Kukuljanovo bb, 51226 Škrljevo</item>
    </izvorni_sadrzaj>
    <derivirana_varijabla naziv="DomainObject.Predmet.ProtuStrankaListFormatedWithAdressOIB_1">
      <item>EUROPAMETALI  d.o.o., OIB 77433113516, Kukuljanovo bb, 51226 Škrljevo</item>
    </derivirana_varijabla>
  </DomainObject.Predmet.ProtuStrankaListFormatedWithAdressOIB>
  <DomainObject.Predmet.ProtuStrankaListNazivFormated>
    <izvorni_sadrzaj>
      <item>EUROPAMETALI  d.o.o.</item>
    </izvorni_sadrzaj>
    <derivirana_varijabla naziv="DomainObject.Predmet.ProtuStrankaListNazivFormated_1">
      <item>EUROPAMETALI  d.o.o.</item>
    </derivirana_varijabla>
  </DomainObject.Predmet.ProtuStrankaListNazivFormated>
  <DomainObject.Predmet.ProtuStrankaListNazivFormatedOIB>
    <izvorni_sadrzaj>
      <item>EUROPAMETALI  d.o.o., OIB 77433113516</item>
    </izvorni_sadrzaj>
    <derivirana_varijabla naziv="DomainObject.Predmet.ProtuStrankaListNazivFormatedOIB_1">
      <item>EUROPAMETALI  d.o.o., OIB 77433113516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EUROPAMETALI  d.o.o.</izvorni_sadrzaj>
    <derivirana_varijabla naziv="DomainObject.Predmet.ProtustrankaIDrugi_1">EUROPAMETALI 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EUROPAMETALI  d.o.o., OIB 77433113516, Kukuljanovo bb, 51226 Škrljevo</izvorni_sadrzaj>
    <derivirana_varijabla naziv="DomainObject.Predmet.ProtustrankaIDrugiAdressOIB_1">EUROPAMETALI  d.o.o., OIB 77433113516, Kukuljanovo bb, 51226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EUROPAMETALI  d.o.o.</item>
    </izvorni_sadrzaj>
    <derivirana_varijabla naziv="DomainObject.Predmet.SudioniciListNaziv_1">
      <item>FINA Rijeka</item>
      <item>EUROPAMETALI  d.o.o.</item>
    </derivirana_varijabla>
  </DomainObject.Predmet.SudioniciListNaziv>
  <DomainObject.Predmet.SudioniciListAdressOIB>
    <izvorni_sadrzaj>
      <item>FINA Rijeka, OIB 85821130368, Frana Kurelca 8,51000 Rijeka</item>
      <item>EUROPAMETALI  d.o.o., OIB 77433113516, Kukuljanovo bb,51226 Škrljevo</item>
    </izvorni_sadrzaj>
    <derivirana_varijabla naziv="DomainObject.Predmet.SudioniciListAdressOIB_1">
      <item>FINA Rijeka, OIB 85821130368, Frana Kurelca 8,51000 Rijeka</item>
      <item>EUROPAMETALI  d.o.o., OIB 77433113516, Kukuljanovo bb,51226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77433113516</item>
    </izvorni_sadrzaj>
    <derivirana_varijabla naziv="DomainObject.Predmet.SudioniciListNazivOIB_1">
      <item>, OIB 85821130368</item>
      <item>, OIB 77433113516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D7182F-C60D-4181-AE64-014AD4C42B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3985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2016-05-06T10:59:00Z</dcterms:created>
  <dc:creator>Vera Jelenović</dc:creator>
  <cp:lastModifiedBy>Danijela Fumić</cp:lastModifiedBy>
  <cp:lastPrinted>2016-05-06T10:59:00Z</cp:lastPrinted>
  <dcterms:modified xmlns:xsi="http://www.w3.org/2001/XMLSchema-instance" xsi:type="dcterms:W3CDTF">2016-05-06T10:59:00Z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