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fd55" w14:paraId="535fd5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12C75">
        <w:rPr>
          <w:sz w:val="24"/>
        </w:rPr>
        <w:t>1318</w:t>
      </w:r>
      <w:r>
        <w:rPr>
          <w:sz w:val="24"/>
        </w:rPr>
        <w:t>/1</w:t>
      </w:r>
      <w:r w:rsidR="00912C75">
        <w:rPr>
          <w:sz w:val="24"/>
        </w:rPr>
        <w:t>8</w:t>
      </w:r>
    </w:p>
    <w:p w:rsidRDefault="002A33DD" w:rsidP="002A33DD" w:rsidR="002A33D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2A33DD" w:rsidP="00D86728" w:rsidR="002A33DD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CD204E">
        <w:rPr>
          <w:sz w:val="24"/>
          <w:szCs w:val="24"/>
          <w:lang w:val="pt-BR"/>
        </w:rPr>
        <w:t>AGROTEKA VLADO j.d.o.o. za trgovinu i usluge, Vrbovec, Martinska Ves, Radnička 37 A, OIB: 13779001104</w:t>
      </w:r>
      <w:r w:rsidR="00D2078D">
        <w:rPr>
          <w:sz w:val="24"/>
          <w:szCs w:val="24"/>
        </w:rPr>
        <w:t xml:space="preserve">, </w:t>
      </w:r>
      <w:r w:rsidR="00CD204E">
        <w:rPr>
          <w:sz w:val="24"/>
          <w:szCs w:val="24"/>
        </w:rPr>
        <w:t>2</w:t>
      </w:r>
      <w:r w:rsidR="00D2078D">
        <w:rPr>
          <w:sz w:val="24"/>
          <w:szCs w:val="24"/>
        </w:rPr>
        <w:t xml:space="preserve">. </w:t>
      </w:r>
      <w:r w:rsidR="00CD204E">
        <w:rPr>
          <w:sz w:val="24"/>
          <w:szCs w:val="24"/>
        </w:rPr>
        <w:t>srpnja</w:t>
      </w:r>
      <w:r w:rsidR="00D2078D" w:rsidRPr="008600EF">
        <w:rPr>
          <w:sz w:val="24"/>
          <w:szCs w:val="24"/>
        </w:rPr>
        <w:t xml:space="preserve"> 201</w:t>
      </w:r>
      <w:r w:rsidR="00CD204E">
        <w:rPr>
          <w:sz w:val="24"/>
          <w:szCs w:val="24"/>
        </w:rPr>
        <w:t>8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D204E" w:rsidP="005878C4" w:rsidR="00CD204E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60C03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F6F25" w:rsidRPr="009C4532">
        <w:rPr>
          <w:sz w:val="24"/>
          <w:szCs w:val="24"/>
        </w:rPr>
        <w:t xml:space="preserve">alaže </w:t>
      </w:r>
      <w:r w:rsidR="005C2194">
        <w:rPr>
          <w:sz w:val="24"/>
          <w:szCs w:val="24"/>
        </w:rPr>
        <w:t xml:space="preserve">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5C2194">
        <w:rPr>
          <w:sz w:val="24"/>
          <w:szCs w:val="24"/>
        </w:rPr>
        <w:t xml:space="preserve">Anji </w:t>
      </w:r>
      <w:proofErr w:type="spellStart"/>
      <w:r w:rsidR="005C2194">
        <w:rPr>
          <w:sz w:val="24"/>
          <w:szCs w:val="24"/>
        </w:rPr>
        <w:t>Rajčević</w:t>
      </w:r>
      <w:proofErr w:type="spellEnd"/>
      <w:r w:rsidR="005C2194">
        <w:rPr>
          <w:sz w:val="24"/>
          <w:szCs w:val="24"/>
        </w:rPr>
        <w:t xml:space="preserve">, </w:t>
      </w:r>
      <w:proofErr w:type="spellStart"/>
      <w:r w:rsidR="005C2194">
        <w:rPr>
          <w:sz w:val="24"/>
          <w:szCs w:val="24"/>
        </w:rPr>
        <w:t>OIB</w:t>
      </w:r>
      <w:proofErr w:type="spellEnd"/>
      <w:r w:rsidR="005C2194">
        <w:rPr>
          <w:sz w:val="24"/>
          <w:szCs w:val="24"/>
        </w:rPr>
        <w:t xml:space="preserve">: 34900358764, Vrbovec, </w:t>
      </w:r>
      <w:proofErr w:type="spellStart"/>
      <w:r w:rsidR="005C2194">
        <w:rPr>
          <w:sz w:val="24"/>
          <w:szCs w:val="24"/>
        </w:rPr>
        <w:t>Martinska</w:t>
      </w:r>
      <w:proofErr w:type="spellEnd"/>
      <w:r w:rsidR="005C2194">
        <w:rPr>
          <w:sz w:val="24"/>
          <w:szCs w:val="24"/>
        </w:rPr>
        <w:t xml:space="preserve"> </w:t>
      </w:r>
      <w:proofErr w:type="spellStart"/>
      <w:r w:rsidR="005C2194">
        <w:rPr>
          <w:sz w:val="24"/>
          <w:szCs w:val="24"/>
        </w:rPr>
        <w:t>Ves</w:t>
      </w:r>
      <w:proofErr w:type="spellEnd"/>
      <w:r w:rsidR="005C2194">
        <w:rPr>
          <w:sz w:val="24"/>
          <w:szCs w:val="24"/>
        </w:rPr>
        <w:t>, Radnička 37 A</w:t>
      </w:r>
      <w:r w:rsidR="005678A3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5678A3"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dostaviti</w:t>
      </w:r>
      <w:r w:rsidR="005678A3">
        <w:rPr>
          <w:sz w:val="24"/>
          <w:szCs w:val="24"/>
        </w:rPr>
        <w:t xml:space="preserve"> pisano izvješće o financijsko-gospodarskom stanju dužnika </w:t>
      </w:r>
      <w:r w:rsidR="005C2194">
        <w:rPr>
          <w:sz w:val="24"/>
          <w:szCs w:val="24"/>
        </w:rPr>
        <w:t>u kojem će točno i određeno navesti od čega se sastoji dužnikova imovina, a k</w:t>
      </w:r>
      <w:r w:rsidR="00943736">
        <w:rPr>
          <w:sz w:val="24"/>
          <w:szCs w:val="24"/>
        </w:rPr>
        <w:t xml:space="preserve">ao što je to određeno </w:t>
      </w:r>
      <w:r w:rsidR="005C2194">
        <w:rPr>
          <w:sz w:val="24"/>
          <w:szCs w:val="24"/>
        </w:rPr>
        <w:t>točkama I. i II. izreke zaključka suda od 7. lipnja 2018.</w:t>
      </w:r>
    </w:p>
    <w:p w:rsidRDefault="005678A3" w:rsidP="00CF6F25" w:rsidR="005678A3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D204E">
        <w:rPr>
          <w:sz w:val="24"/>
          <w:szCs w:val="24"/>
        </w:rPr>
        <w:t>2</w:t>
      </w:r>
      <w:r w:rsidR="009F5063" w:rsidRPr="009C4532">
        <w:rPr>
          <w:sz w:val="24"/>
          <w:szCs w:val="24"/>
        </w:rPr>
        <w:t xml:space="preserve">. </w:t>
      </w:r>
      <w:r w:rsidR="00CD204E">
        <w:rPr>
          <w:sz w:val="24"/>
          <w:szCs w:val="24"/>
        </w:rPr>
        <w:t>srpnja</w:t>
      </w:r>
      <w:r w:rsidR="009F5063" w:rsidRPr="009C4532">
        <w:rPr>
          <w:sz w:val="24"/>
          <w:szCs w:val="24"/>
        </w:rPr>
        <w:t xml:space="preserve"> 201</w:t>
      </w:r>
      <w:r w:rsidR="00CD204E">
        <w:rPr>
          <w:sz w:val="24"/>
          <w:szCs w:val="24"/>
        </w:rPr>
        <w:t>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7B3927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</w:t>
      </w:r>
      <w:r w:rsidR="00CD204E">
        <w:rPr>
          <w:sz w:val="24"/>
          <w:szCs w:val="24"/>
        </w:rPr>
        <w:t>anak</w:t>
      </w:r>
      <w:r w:rsidR="009706F4">
        <w:rPr>
          <w:sz w:val="24"/>
          <w:szCs w:val="24"/>
        </w:rPr>
        <w:t xml:space="preserve">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>st</w:t>
      </w:r>
      <w:r w:rsidR="00CD204E">
        <w:rPr>
          <w:sz w:val="24"/>
          <w:szCs w:val="24"/>
        </w:rPr>
        <w:t>avak</w:t>
      </w:r>
      <w:r w:rsidR="009706F4">
        <w:rPr>
          <w:sz w:val="24"/>
          <w:szCs w:val="24"/>
        </w:rPr>
        <w:t xml:space="preserve">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B3927" w:rsidP="007B3927" w:rsidR="007B3927">
      <w:pPr>
        <w:overflowPunct/>
        <w:textAlignment w:val="auto"/>
        <w:rPr>
          <w:sz w:val="24"/>
          <w:szCs w:val="24"/>
        </w:rPr>
      </w:pPr>
    </w:p>
    <w:p w:rsidRDefault="007B3927" w:rsidP="007B3927" w:rsidR="007B392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B3927" w:rsidP="007B392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A33DD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0C03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194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3927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2C75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204E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9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9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9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9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9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9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9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9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99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St-1318/2018-11</izvorni_sadrzaj>
    <derivirana_varijabla naziv="DomainObject.Oznaka_1">St-1318/2018-11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St-1318/2018</izvorni_sadrzaj>
    <derivirana_varijabla naziv="DomainObject.Predmet.OznakaBroj_1">St-1318/2018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AGROTEKA VLADOj.d.o.o.</izvorni_sadrzaj>
    <derivirana_varijabla naziv="DomainObject.Predmet.ProtustrankaFormated_1">  AGROTEKA VLADOj.d.o.o.</derivirana_varijabla>
  </DomainObject.Predmet.ProtustrankaFormated>
  <DomainObject.Predmet.ProtustrankaFormatedOIB>
    <izvorni_sadrzaj>  AGROTEKA VLADOj.d.o.o., OIB 13779001104</izvorni_sadrzaj>
    <derivirana_varijabla naziv="DomainObject.Predmet.ProtustrankaFormatedOIB_1">  AGROTEKA VLADOj.d.o.o., OIB 13779001104</derivirana_varijabla>
  </DomainObject.Predmet.ProtustrankaFormatedOIB>
  <DomainObject.Predmet.ProtustrankaFormatedWithAdress>
    <izvorni_sadrzaj> AGROTEKA VLADOj.d.o.o., Radnička 37 A, 10340 Martinska Ves</izvorni_sadrzaj>
    <derivirana_varijabla naziv="DomainObject.Predmet.ProtustrankaFormatedWithAdress_1"> AGROTEKA VLADOj.d.o.o., Radnička 37 A, 10340 Martinska Ves</derivirana_varijabla>
  </DomainObject.Predmet.ProtustrankaFormatedWithAdress>
  <DomainObject.Predmet.ProtustrankaFormatedWithAdressOIB>
    <izvorni_sadrzaj> AGROTEKA VLADOj.d.o.o., OIB 13779001104, Radnička 37 A, 10340 Martinska Ves</izvorni_sadrzaj>
    <derivirana_varijabla naziv="DomainObject.Predmet.ProtustrankaFormatedWithAdressOIB_1"> AGROTEKA VLADOj.d.o.o., OIB 13779001104, Radnička 37 A, 10340 Martinska Ves</derivirana_varijabla>
  </DomainObject.Predmet.ProtustrankaFormatedWithAdressOIB>
  <DomainObject.Predmet.ProtustrankaWithAdress>
    <izvorni_sadrzaj>AGROTEKA VLADOj.d.o.o. Radnička 37 A, 10340 Martinska Ves</izvorni_sadrzaj>
    <derivirana_varijabla naziv="DomainObject.Predmet.ProtustrankaWithAdress_1">AGROTEKA VLADOj.d.o.o. Radnička 37 A, 10340 Martinska Ves</derivirana_varijabla>
  </DomainObject.Predmet.ProtustrankaWithAdress>
  <DomainObject.Predmet.ProtustrankaWithAdressOIB>
    <izvorni_sadrzaj>AGROTEKA VLADOj.d.o.o., OIB 13779001104, Radnička 37 A, 10340 Martinska Ves</izvorni_sadrzaj>
    <derivirana_varijabla naziv="DomainObject.Predmet.ProtustrankaWithAdressOIB_1">AGROTEKA VLADOj.d.o.o., OIB 13779001104, Radnička 37 A, 10340 Martinska Ves</derivirana_varijabla>
  </DomainObject.Predmet.ProtustrankaWithAdressOIB>
  <DomainObject.Predmet.ProtustrankaNazivFormated>
    <izvorni_sadrzaj>AGROTEKA VLADOj.d.o.o.</izvorni_sadrzaj>
    <derivirana_varijabla naziv="DomainObject.Predmet.ProtustrankaNazivFormated_1">AGROTEKA VLADOj.d.o.o.</derivirana_varijabla>
  </DomainObject.Predmet.ProtustrankaNazivFormated>
  <DomainObject.Predmet.ProtustrankaNazivFormatedOIB>
    <izvorni_sadrzaj>AGROTEKA VLADOj.d.o.o., OIB 13779001104</izvorni_sadrzaj>
    <derivirana_varijabla naziv="DomainObject.Predmet.ProtustrankaNazivFormatedOIB_1">AGROTEKA VLADOj.d.o.o., OIB 13779001104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AGROTEKA VLADOj.d.o.o.</item>
    </izvorni_sadrzaj>
    <derivirana_varijabla naziv="DomainObject.Predmet.ProtuStrankaListFormated_1">
      <item>AGROTEKA VLADOj.d.o.o.</item>
    </derivirana_varijabla>
  </DomainObject.Predmet.ProtuStrankaListFormated>
  <DomainObject.Predmet.ProtuStrankaListFormatedOIB>
    <izvorni_sadrzaj>
      <item>AGROTEKA VLADOj.d.o.o., OIB 13779001104</item>
    </izvorni_sadrzaj>
    <derivirana_varijabla naziv="DomainObject.Predmet.ProtuStrankaListFormatedOIB_1">
      <item>AGROTEKA VLADOj.d.o.o., OIB 13779001104</item>
    </derivirana_varijabla>
  </DomainObject.Predmet.ProtuStrankaListFormatedOIB>
  <DomainObject.Predmet.ProtuStrankaListFormatedWithAdress>
    <izvorni_sadrzaj>
      <item>AGROTEKA VLADOj.d.o.o., Radnička 37 A, 10340 Martinska Ves</item>
    </izvorni_sadrzaj>
    <derivirana_varijabla naziv="DomainObject.Predmet.ProtuStrankaListFormatedWithAdress_1">
      <item>AGROTEKA VLADOj.d.o.o., Radnička 37 A, 10340 Martinska Ves</item>
    </derivirana_varijabla>
  </DomainObject.Predmet.ProtuStrankaListFormatedWithAdress>
  <DomainObject.Predmet.ProtuStrankaListFormatedWithAdressOIB>
    <izvorni_sadrzaj>
      <item>AGROTEKA VLADOj.d.o.o., OIB 13779001104, Radnička 37 A, 10340 Martinska Ves</item>
    </izvorni_sadrzaj>
    <derivirana_varijabla naziv="DomainObject.Predmet.ProtuStrankaListFormatedWithAdressOIB_1">
      <item>AGROTEKA VLADOj.d.o.o., OIB 13779001104, Radnička 37 A, 10340 Martinska Ves</item>
    </derivirana_varijabla>
  </DomainObject.Predmet.ProtuStrankaListFormatedWithAdressOIB>
  <DomainObject.Predmet.ProtuStrankaListNazivFormated>
    <izvorni_sadrzaj>
      <item>AGROTEKA VLADOj.d.o.o.</item>
    </izvorni_sadrzaj>
    <derivirana_varijabla naziv="DomainObject.Predmet.ProtuStrankaListNazivFormated_1">
      <item>AGROTEKA VLADOj.d.o.o.</item>
    </derivirana_varijabla>
  </DomainObject.Predmet.ProtuStrankaListNazivFormated>
  <DomainObject.Predmet.ProtuStrankaListNazivFormatedOIB>
    <izvorni_sadrzaj>
      <item>AGROTEKA VLADOj.d.o.o., OIB 13779001104</item>
    </izvorni_sadrzaj>
    <derivirana_varijabla naziv="DomainObject.Predmet.ProtuStrankaListNazivFormatedOIB_1">
      <item>AGROTEKA VLADOj.d.o.o., OIB 13779001104</item>
    </derivirana_varijabla>
  </DomainObject.Predmet.ProtuStrankaListNazivFormatedOIB>
  <DomainObject.Predmet.OstaliListFormated>
    <izvorni_sadrzaj>
      <item>Anja Rajčević</item>
      <item>Raiffeisenbank Austria d.d.</item>
    </izvorni_sadrzaj>
    <derivirana_varijabla naziv="DomainObject.Predmet.OstaliListFormated_1">
      <item>Anja Rajčević</item>
      <item>Raiffeisenbank Austria d.d.</item>
    </derivirana_varijabla>
  </DomainObject.Predmet.OstaliListFormated>
  <DomainObject.Predmet.OstaliListFormatedOIB>
    <izvorni_sadrzaj>
      <item>Anja Rajčević, OIB 34900358764</item>
      <item>Raiffeisenbank Austria d.d., OIB 53056966535</item>
    </izvorni_sadrzaj>
    <derivirana_varijabla naziv="DomainObject.Predmet.OstaliListFormatedOIB_1">
      <item>Anja Rajčević, OIB 34900358764</item>
      <item>Raiffeisenbank Austria d.d., OIB 53056966535</item>
    </derivirana_varijabla>
  </DomainObject.Predmet.OstaliListFormatedOIB>
  <DomainObject.Predmet.OstaliListFormatedWithAdress>
    <izvorni_sadrzaj>
      <item>Anja Rajčević, Radnička 37 A, 10340 Martinska Ves</item>
      <item>Raiffeisenbank Austria d.d., Magazinska cesta 69, 10000 Zagreb</item>
    </izvorni_sadrzaj>
    <derivirana_varijabla naziv="DomainObject.Predmet.OstaliListFormatedWithAdress_1">
      <item>Anja Rajčević, Radnička 37 A, 10340 Martinska Ves</item>
      <item>Raiffeisenbank Austria d.d., Magazinska cesta 69, 10000 Zagreb</item>
    </derivirana_varijabla>
  </DomainObject.Predmet.OstaliListFormatedWithAdress>
  <DomainObject.Predmet.OstaliListFormatedWithAdressOIB>
    <izvorni_sadrzaj>
      <item>Anja Rajčević, OIB 34900358764, Radnička 37 A, 10340 Martinska Ves</item>
      <item>Raiffeisenbank Austria d.d., OIB 53056966535, Magazinska cesta 69, 10000 Zagreb</item>
    </izvorni_sadrzaj>
    <derivirana_varijabla naziv="DomainObject.Predmet.OstaliListFormatedWithAdressOIB_1">
      <item>Anja Rajčević, OIB 34900358764, Radnička 37 A, 10340 Martinska Ves</item>
      <item>Raiffeisenbank Austria d.d., OIB 53056966535, Magazinska cesta 69, 10000 Zagreb</item>
    </derivirana_varijabla>
  </DomainObject.Predmet.OstaliListFormatedWithAdressOIB>
  <DomainObject.Predmet.OstaliListNazivFormated>
    <izvorni_sadrzaj>
      <item>Anja Rajčević</item>
      <item>Raiffeisenbank Austria d.d.</item>
    </izvorni_sadrzaj>
    <derivirana_varijabla naziv="DomainObject.Predmet.OstaliListNazivFormated_1">
      <item>Anja Rajčević</item>
      <item>Raiffeisenbank Austria d.d.</item>
    </derivirana_varijabla>
  </DomainObject.Predmet.OstaliListNazivFormated>
  <DomainObject.Predmet.OstaliListNazivFormatedOIB>
    <izvorni_sadrzaj>
      <item>Anja Rajčević, OIB 34900358764</item>
      <item>Raiffeisenbank Austria d.d., OIB 53056966535</item>
    </izvorni_sadrzaj>
    <derivirana_varijabla naziv="DomainObject.Predmet.OstaliListNazivFormatedOIB_1">
      <item>Anja Rajčević, OIB 34900358764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St-1318/2018-11</izvorni_sadrzaj>
    <derivirana_varijabla naziv="DomainObject.PoslovniBrojDokumenta_1">St-1318/2018-11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AGROTEKA VLADOj.d.o.o.</izvorni_sadrzaj>
    <derivirana_varijabla naziv="DomainObject.Predmet.ProtustrankaIDrugi_1">AGROTEKA VLADOj.d.o.o.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AGROTEKA VLADOj.d.o.o., OIB 13779001104, Radnička 37 A, 10340 Martinska Ves</izvorni_sadrzaj>
    <derivirana_varijabla naziv="DomainObject.Predmet.ProtustrankaIDrugiAdressOIB_1">AGROTEKA VLADOj.d.o.o., OIB 13779001104, Radnička 37 A,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AGROTEKA VLADOj.d.o.o.</item>
      <item>Anja Rajčević</item>
      <item>Raiffeisenbank Austria d.d.</item>
    </izvorni_sadrzaj>
    <derivirana_varijabla naziv="DomainObject.Predmet.SudioniciListNaziv_1">
      <item>FINA Regionalni centar Zagreb</item>
      <item>AGROTEKA VLADOj.d.o.o.</item>
      <item>Anja Rajčević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13779001104</item>
      <item>, OIB 34900358764</item>
      <item>, OIB 53056966535</item>
    </izvorni_sadrzaj>
    <derivirana_varijabla naziv="DomainObject.Predmet.SudioniciListNazivOIB_1">
      <item>, OIB 85821130368</item>
      <item>, OIB 13779001104</item>
      <item>, OIB 34900358764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778</properties:Characters>
  <properties:Lines>33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2018-07-02T11:16:00Z</cp:lastPrinted>
  <dcterms:modified xmlns:xsi="http://www.w3.org/2001/XMLSchema-instance" xsi:type="dcterms:W3CDTF">2018-07-02T11:16:00Z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St-1318/2018-11 / Odluka - Zaključak (zaključak_IZVJEŠĆE i 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