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e396" w14:paraId="16be39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1533A7">
        <w:rPr>
          <w:rFonts w:cs="Times New Roman" w:hAnsi="Times New Roman" w:ascii="Times New Roman"/>
          <w:b w:val="false"/>
          <w:sz w:val="24"/>
          <w:szCs w:val="24"/>
        </w:rPr>
        <w:t>49</w:t>
      </w:r>
      <w:r w:rsidR="0005510A">
        <w:rPr>
          <w:rFonts w:cs="Times New Roman" w:hAnsi="Times New Roman" w:ascii="Times New Roman"/>
          <w:b w:val="false"/>
          <w:sz w:val="24"/>
          <w:szCs w:val="24"/>
        </w:rPr>
        <w:t>24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05510A">
        <w:t>ŠAMPINJONI MDA d.o.o., Zagreb, Pantovčak 50, OIB: 79090626665</w:t>
      </w:r>
      <w:r w:rsidR="001533A7">
        <w:t>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05510A">
        <w:t>ŠAMPINJONI MDA d.o.o., Zagreb, Pantovčak 50, OIB: 79090626665</w:t>
      </w:r>
      <w:r w:rsidR="00A3087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9E7A4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05510A">
        <w:t>ŠAMPINJONI MDA d.o.o., Zagreb, Pantovčak 50, OIB: 79090626665,</w:t>
      </w:r>
      <w:r w:rsidR="00740757">
        <w:t xml:space="preserve"> </w:t>
      </w:r>
      <w:r w:rsidR="0005510A">
        <w:t>Ivanu Podrugu, Zagreb, Pantovčak 50, OIB: 33636732659,</w:t>
      </w:r>
      <w:r w:rsidR="001533A7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7A4A">
        <w:rPr>
          <w:b/>
        </w:rPr>
        <w:t>7</w:t>
      </w:r>
      <w:r w:rsidR="00A30871">
        <w:rPr>
          <w:b/>
        </w:rPr>
        <w:t>. prosinca</w:t>
      </w:r>
      <w:r w:rsidR="00607035">
        <w:rPr>
          <w:b/>
        </w:rPr>
        <w:t xml:space="preserve"> 2017. u </w:t>
      </w:r>
      <w:r w:rsidR="0005510A">
        <w:rPr>
          <w:b/>
        </w:rPr>
        <w:t>10,4</w:t>
      </w:r>
      <w:r w:rsidR="001533A7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7661D">
        <w:t>1</w:t>
      </w:r>
      <w:r w:rsidR="001533A7">
        <w:t>3</w:t>
      </w:r>
      <w:r w:rsidR="00DB0943">
        <w:t>.</w:t>
      </w:r>
      <w:r w:rsidR="00A30871">
        <w:t xml:space="preserve">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05510A">
        <w:t>ŠAMPINJONI MDA d.o.o., Zagreb, Pantovčak 50, OIB: 79090626665</w:t>
      </w:r>
      <w:r w:rsidR="008D33C8">
        <w:t>,</w:t>
      </w:r>
      <w:r w:rsidR="004702FA">
        <w:t xml:space="preserve"> temeljem čl. </w:t>
      </w:r>
      <w:r w:rsidR="00DB0943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98B" w:rsidR="00FB098B">
      <w:r>
        <w:separator/>
      </w:r>
    </w:p>
  </w:endnote>
  <w:endnote w:id="0" w:type="continuationSeparator">
    <w:p w:rsidRDefault="00FB098B" w:rsidR="00FB0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98B" w:rsidR="00FB098B">
      <w:r>
        <w:separator/>
      </w:r>
    </w:p>
  </w:footnote>
  <w:footnote w:id="0" w:type="continuationSeparator">
    <w:p w:rsidRDefault="00FB098B" w:rsidR="00FB0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D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05510A">
      <w:rPr>
        <w:rFonts w:hAnsi="Verdana" w:ascii="Verdana"/>
        <w:b w:val="false"/>
        <w:sz w:val="24"/>
        <w:szCs w:val="24"/>
      </w:rPr>
      <w:t>4924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5510A"/>
    <w:rsid w:val="000758E2"/>
    <w:rsid w:val="000D2478"/>
    <w:rsid w:val="000D5988"/>
    <w:rsid w:val="000F0DB6"/>
    <w:rsid w:val="00122A5F"/>
    <w:rsid w:val="001533A7"/>
    <w:rsid w:val="00155039"/>
    <w:rsid w:val="001811DF"/>
    <w:rsid w:val="001A044D"/>
    <w:rsid w:val="001A4C8B"/>
    <w:rsid w:val="001A7E3D"/>
    <w:rsid w:val="001E5168"/>
    <w:rsid w:val="0022013D"/>
    <w:rsid w:val="002365A1"/>
    <w:rsid w:val="002372CB"/>
    <w:rsid w:val="00283EB7"/>
    <w:rsid w:val="00291CA7"/>
    <w:rsid w:val="002B565F"/>
    <w:rsid w:val="002C4255"/>
    <w:rsid w:val="002C5A29"/>
    <w:rsid w:val="002F3E18"/>
    <w:rsid w:val="002F5B80"/>
    <w:rsid w:val="00306C91"/>
    <w:rsid w:val="003129D9"/>
    <w:rsid w:val="00321DD3"/>
    <w:rsid w:val="00334A02"/>
    <w:rsid w:val="00355350"/>
    <w:rsid w:val="00376391"/>
    <w:rsid w:val="00380554"/>
    <w:rsid w:val="003839BE"/>
    <w:rsid w:val="00387021"/>
    <w:rsid w:val="00396DD3"/>
    <w:rsid w:val="003A61E8"/>
    <w:rsid w:val="003C5353"/>
    <w:rsid w:val="003C6DEC"/>
    <w:rsid w:val="003E280B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D33C8"/>
    <w:rsid w:val="008E15B2"/>
    <w:rsid w:val="008E42C6"/>
    <w:rsid w:val="008F2BD4"/>
    <w:rsid w:val="00924DF6"/>
    <w:rsid w:val="00954AC7"/>
    <w:rsid w:val="00987BB6"/>
    <w:rsid w:val="009A1085"/>
    <w:rsid w:val="009A2D0F"/>
    <w:rsid w:val="009E7A4A"/>
    <w:rsid w:val="00A02C8C"/>
    <w:rsid w:val="00A0682A"/>
    <w:rsid w:val="00A22E26"/>
    <w:rsid w:val="00A230F7"/>
    <w:rsid w:val="00A25C94"/>
    <w:rsid w:val="00A30871"/>
    <w:rsid w:val="00A354A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15FF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64EE3"/>
    <w:rsid w:val="00C74824"/>
    <w:rsid w:val="00C7661D"/>
    <w:rsid w:val="00CA69AD"/>
    <w:rsid w:val="00CC4F74"/>
    <w:rsid w:val="00CE64A6"/>
    <w:rsid w:val="00CF7145"/>
    <w:rsid w:val="00D1754D"/>
    <w:rsid w:val="00D417A5"/>
    <w:rsid w:val="00D83310"/>
    <w:rsid w:val="00D971AC"/>
    <w:rsid w:val="00DB0943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D5052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098B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D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D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D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D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6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D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D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D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D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4924</izvorni_sadrzaj>
    <derivirana_varijabla naziv="DomainObject.Predmet.Broj_1">4924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St-4924/2016</izvorni_sadrzaj>
    <derivirana_varijabla naziv="DomainObject.Predmet.OznakaBroj_1">St-4924/2016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ŠAMPINJONI MDA d.o.o. zastupanog po punomoćniku Ivan Podrug</izvorni_sadrzaj>
    <derivirana_varijabla naziv="DomainObject.Predmet.ProtustrankaFormated_1">  ŠAMPINJONI MDA d.o.o. zastupanog po punomoćniku Ivan Podrug</derivirana_varijabla>
  </DomainObject.Predmet.ProtustrankaFormated>
  <DomainObject.Predmet.ProtustrankaFormatedOIB>
    <izvorni_sadrzaj>  ŠAMPINJONI MDA d.o.o., OIB 79090626665 zastupanog po punomoćniku Ivan Podrug</izvorni_sadrzaj>
    <derivirana_varijabla naziv="DomainObject.Predmet.ProtustrankaFormatedOIB_1">  ŠAMPINJONI MDA d.o.o., OIB 79090626665 zastupanog po punomoćniku Ivan Podrug</derivirana_varijabla>
  </DomainObject.Predmet.ProtustrankaFormatedOIB>
  <DomainObject.Predmet.ProtustrankaFormatedWithAdress>
    <izvorni_sadrzaj> ŠAMPINJONI MDA d.o.o., Pantovčak 50, 10000 Zagreb zastupanog po punomoćniku Ivan Podrug</izvorni_sadrzaj>
    <derivirana_varijabla naziv="DomainObject.Predmet.ProtustrankaFormatedWithAdress_1"> ŠAMPINJONI MDA d.o.o., Pantovčak 50, 10000 Zagreb zastupanog po punomoćniku Ivan Podrug</derivirana_varijabla>
  </DomainObject.Predmet.ProtustrankaFormatedWithAdress>
  <DomainObject.Predmet.ProtustrankaFormatedWithAdressOIB>
    <izvorni_sadrzaj> ŠAMPINJONI MDA d.o.o., OIB 79090626665, Pantovčak 50, 10000 Zagreb zastupanog po punomoćniku Ivan Podrug</izvorni_sadrzaj>
    <derivirana_varijabla naziv="DomainObject.Predmet.ProtustrankaFormatedWithAdressOIB_1"> ŠAMPINJONI MDA d.o.o., OIB 79090626665, Pantovčak 50, 10000 Zagreb zastupanog po punomoćniku Ivan Podrug</derivirana_varijabla>
  </DomainObject.Predmet.ProtustrankaFormatedWithAdressOIB>
  <DomainObject.Predmet.ProtustrankaWithAdress>
    <izvorni_sadrzaj>ŠAMPINJONI MDA d.o.o. Pantovčak 50, 10000 Zagreb</izvorni_sadrzaj>
    <derivirana_varijabla naziv="DomainObject.Predmet.ProtustrankaWithAdress_1">ŠAMPINJONI MDA d.o.o. Pantovčak 50, 10000 Zagreb</derivirana_varijabla>
  </DomainObject.Predmet.ProtustrankaWithAdress>
  <DomainObject.Predmet.ProtustrankaWithAdressOIB>
    <izvorni_sadrzaj>ŠAMPINJONI MDA d.o.o., OIB 79090626665, Pantovčak 50, 10000 Zagreb</izvorni_sadrzaj>
    <derivirana_varijabla naziv="DomainObject.Predmet.ProtustrankaWithAdressOIB_1">ŠAMPINJONI MDA d.o.o., OIB 79090626665, Pantovčak 50, 10000 Zagreb</derivirana_varijabla>
  </DomainObject.Predmet.ProtustrankaWithAdressOIB>
  <DomainObject.Predmet.ProtustrankaNazivFormated>
    <izvorni_sadrzaj>ŠAMPINJONI MDA d.o.o.</izvorni_sadrzaj>
    <derivirana_varijabla naziv="DomainObject.Predmet.ProtustrankaNazivFormated_1">ŠAMPINJONI MDA d.o.o.</derivirana_varijabla>
  </DomainObject.Predmet.ProtustrankaNazivFormated>
  <DomainObject.Predmet.ProtustrankaNazivFormatedOIB>
    <izvorni_sadrzaj>ŠAMPINJONI MDA d.o.o., OIB 79090626665</izvorni_sadrzaj>
    <derivirana_varijabla naziv="DomainObject.Predmet.ProtustrankaNazivFormatedOIB_1">ŠAMPINJONI MDA d.o.o., OIB 79090626665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ŠAMPINJONI MDA d.o.o. zastupanog po punomoćniku Ivan Podrug</item>
    </izvorni_sadrzaj>
    <derivirana_varijabla naziv="DomainObject.Predmet.ProtuStrankaListFormated_1">
      <item>ŠAMPINJONI MDA d.o.o. zastupanog po punomoćniku Ivan Podrug</item>
    </derivirana_varijabla>
  </DomainObject.Predmet.ProtuStrankaListFormated>
  <DomainObject.Predmet.ProtuStrankaListFormatedOIB>
    <izvorni_sadrzaj>
      <item>ŠAMPINJONI MDA d.o.o., OIB 79090626665 zastupanog po punomoćniku Ivan Podrug</item>
    </izvorni_sadrzaj>
    <derivirana_varijabla naziv="DomainObject.Predmet.ProtuStrankaListFormatedOIB_1">
      <item>ŠAMPINJONI MDA d.o.o., OIB 79090626665 zastupanog po punomoćniku Ivan Podrug</item>
    </derivirana_varijabla>
  </DomainObject.Predmet.ProtuStrankaListFormatedOIB>
  <DomainObject.Predmet.ProtuStrankaListFormatedWithAdress>
    <izvorni_sadrzaj>
      <item>ŠAMPINJONI MDA d.o.o., Pantovčak 50, 10000 Zagreb zastupanog po punomoćniku Ivan Podrug</item>
    </izvorni_sadrzaj>
    <derivirana_varijabla naziv="DomainObject.Predmet.ProtuStrankaListFormatedWithAdress_1">
      <item>ŠAMPINJONI MDA d.o.o., Pantovčak 50, 10000 Zagreb zastupanog po punomoćniku Ivan Podrug</item>
    </derivirana_varijabla>
  </DomainObject.Predmet.ProtuStrankaListFormatedWithAdress>
  <DomainObject.Predmet.ProtuStrankaListFormatedWithAdressOIB>
    <izvorni_sadrzaj>
      <item>ŠAMPINJONI MDA d.o.o., OIB 79090626665, Pantovčak 50, 10000 Zagreb zastupanog po punomoćniku Ivan Podrug</item>
    </izvorni_sadrzaj>
    <derivirana_varijabla naziv="DomainObject.Predmet.ProtuStrankaListFormatedWithAdressOIB_1">
      <item>ŠAMPINJONI MDA d.o.o., OIB 79090626665, Pantovčak 50, 10000 Zagreb zastupanog po punomoćniku Ivan Podrug</item>
    </derivirana_varijabla>
  </DomainObject.Predmet.ProtuStrankaListFormatedWithAdressOIB>
  <DomainObject.Predmet.ProtuStrankaListNazivFormated>
    <izvorni_sadrzaj>
      <item>ŠAMPINJONI MDA d.o.o.</item>
    </izvorni_sadrzaj>
    <derivirana_varijabla naziv="DomainObject.Predmet.ProtuStrankaListNazivFormated_1">
      <item>ŠAMPINJONI MDA d.o.o.</item>
    </derivirana_varijabla>
  </DomainObject.Predmet.ProtuStrankaListNazivFormated>
  <DomainObject.Predmet.ProtuStrankaListNazivFormatedOIB>
    <izvorni_sadrzaj>
      <item>ŠAMPINJONI MDA d.o.o., OIB 79090626665</item>
    </izvorni_sadrzaj>
    <derivirana_varijabla naziv="DomainObject.Predmet.ProtuStrankaListNazivFormatedOIB_1">
      <item>ŠAMPINJONI MDA d.o.o., OIB 79090626665</item>
    </derivirana_varijabla>
  </DomainObject.Predmet.ProtuStrankaListNazivFormatedOIB>
  <DomainObject.Predmet.OstaliListFormated>
    <izvorni_sadrzaj>
      <item>Ivan Podrug punomoćnik sudionika u postupku ŠAMPINJONI MDA d.o.o.</item>
    </izvorni_sadrzaj>
    <derivirana_varijabla naziv="DomainObject.Predmet.OstaliListFormated_1">
      <item>Ivan Podrug punomoćnik sudionika u postupku ŠAMPINJONI MDA d.o.o.</item>
    </derivirana_varijabla>
  </DomainObject.Predmet.OstaliListFormated>
  <DomainObject.Predmet.OstaliListFormatedOIB>
    <izvorni_sadrzaj>
      <item>Ivan Podrug, OIB 33636732659 punomoćnik sudionika u postupku ŠAMPINJONI MDA d.o.o.</item>
    </izvorni_sadrzaj>
    <derivirana_varijabla naziv="DomainObject.Predmet.OstaliListFormatedOIB_1">
      <item>Ivan Podrug, OIB 33636732659 punomoćnik sudionika u postupku ŠAMPINJONI MDA d.o.o.</item>
    </derivirana_varijabla>
  </DomainObject.Predmet.OstaliListFormatedOIB>
  <DomainObject.Predmet.OstaliListFormatedWithAdress>
    <izvorni_sadrzaj>
      <item>Ivan Podrug, Pantovčak 50, 10000 Zagreb punomoćnik sudionika u postupku ŠAMPINJONI MDA d.o.o.</item>
    </izvorni_sadrzaj>
    <derivirana_varijabla naziv="DomainObject.Predmet.OstaliListFormatedWithAdress_1">
      <item>Ivan Podrug, Pantovčak 50, 10000 Zagreb punomoćnik sudionika u postupku ŠAMPINJONI MDA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ŠAMPINJONI MDA d.o.o.</item>
    </izvorni_sadrzaj>
    <derivirana_varijabla naziv="DomainObject.Predmet.OstaliListFormatedWithAdressOIB_1">
      <item>Ivan Podrug, OIB 33636732659, Pantovčak 50, 10000 Zagreb punomoćnik sudionika u postupku ŠAMPINJONI MDA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ŠAMPINJONI MDA d.o.o.</izvorni_sadrzaj>
    <derivirana_varijabla naziv="DomainObject.Predmet.ProtustrankaIDrugi_1">ŠAMPINJONI MDA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ŠAMPINJONI MDA d.o.o., OIB 79090626665, Pantovčak 50, 10000 Zagreb</izvorni_sadrzaj>
    <derivirana_varijabla naziv="DomainObject.Predmet.ProtustrankaIDrugiAdressOIB_1">ŠAMPINJONI MDA d.o.o., OIB 79090626665,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ŠAMPINJONI MDA d.o.o.</item>
      <item>Ivan Podrug</item>
    </izvorni_sadrzaj>
    <derivirana_varijabla naziv="DomainObject.Predmet.SudioniciListNaziv_1">
      <item>FINA Regionalni centar Zagreb</item>
      <item>ŠAMPINJONI MDA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ŠAMPINJONI MDA d.o.o., OIB 79090626665,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ŠAMPINJONI MDA d.o.o., OIB 79090626665,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79090626665</item>
      <item>, OIB 33636732659</item>
    </izvorni_sadrzaj>
    <derivirana_varijabla naziv="DomainObject.Predmet.SudioniciListNazivOIB_1">
      <item>, OIB 85821130368</item>
      <item>, OIB 79090626665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717A0-B6CB-4223-BC67-E966C7A25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889</properties:Words>
  <properties:Characters>4620</properties:Characters>
  <properties:Lines>133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2017-10-11T12:39:00Z</dcterms:created>
  <dc:creator>Korisnik</dc:creator>
  <cp:lastModifiedBy>Draženka Prpić</cp:lastModifiedBy>
  <cp:lastPrinted>2017-10-11T12:40:00Z</cp:lastPrinted>
  <dcterms:modified xmlns:xsi="http://www.w3.org/2001/XMLSchema-instance" xsi:type="dcterms:W3CDTF">2017-10-11T12:40:00Z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