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4408" w14:paraId="f66440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630FA4" w:rsidR="00EF04AA" w:rsidRPr="00630FA4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993671">
        <w:t xml:space="preserve"> </w:t>
      </w:r>
      <w:r w:rsidR="00993671" w:rsidRPr="000532A4">
        <w:t>ATRIK j.d.o.o. Koprivnica, Zagorska 15, OIB: 84273150629</w:t>
      </w:r>
      <w:r w:rsidR="00630FA4">
        <w:t xml:space="preserve">, </w:t>
      </w:r>
      <w:r w:rsidR="00181F62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993671">
        <w:t xml:space="preserve"> </w:t>
      </w:r>
      <w:r w:rsidR="00993671" w:rsidRPr="000532A4">
        <w:t>ATRIK j.d.o.o. Koprivnica, Zagorska 15, OIB: 84273150629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993671">
        <w:t>887/16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81F62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B4F" w:rsidP="00BA0147" w:rsidR="008F5B4F">
      <w:r>
        <w:separator/>
      </w:r>
    </w:p>
  </w:endnote>
  <w:endnote w:id="0" w:type="continuationSeparator">
    <w:p w:rsidRDefault="008F5B4F" w:rsidP="00BA0147" w:rsidR="008F5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B4F" w:rsidP="00BA0147" w:rsidR="008F5B4F">
      <w:r>
        <w:separator/>
      </w:r>
    </w:p>
  </w:footnote>
  <w:footnote w:id="0" w:type="continuationSeparator">
    <w:p w:rsidRDefault="008F5B4F" w:rsidP="00BA0147" w:rsidR="008F5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993671">
      <w:t>887/16-8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81F62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E17BB"/>
    <w:rsid w:val="005F4618"/>
    <w:rsid w:val="005F7221"/>
    <w:rsid w:val="006063E0"/>
    <w:rsid w:val="00613CF2"/>
    <w:rsid w:val="00630FA4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8F5B4F"/>
    <w:rsid w:val="0092371F"/>
    <w:rsid w:val="00926C33"/>
    <w:rsid w:val="00953C7E"/>
    <w:rsid w:val="009668AE"/>
    <w:rsid w:val="00970E9C"/>
    <w:rsid w:val="00993671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E1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E1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ATRIK jednostavno društvo s ograničenom odgovornošću za građenje proizvodnju, trgovinu i usluge</izvorni_sadrzaj>
    <derivirana_varijabla naziv="DomainObject.Predmet.ProtustrankaFormated_1">  ATRIK jednostavno društvo s ograničenom odgovornošću za građenje proizvodnju, trgovinu i usluge</derivirana_varijabla>
  </DomainObject.Predmet.ProtustrankaFormated>
  <DomainObject.Predmet.ProtustrankaFormatedOIB>
    <izvorni_sadrzaj>  ATRIK jednostavno društvo s ograničenom odgovornošću za građenje proizvodnju, trgovinu i usluge, OIB 84273150629</izvorni_sadrzaj>
    <derivirana_varijabla naziv="DomainObject.Predmet.ProtustrankaFormatedOIB_1">  ATRIK jednostavno društvo s ograničenom odgovornošću za građenje proizvodnju, trgovinu i usluge, OIB 84273150629</derivirana_varijabla>
  </DomainObject.Predmet.ProtustrankaFormatedOIB>
  <DomainObject.Predmet.ProtustrankaFormatedWithAdress>
    <izvorni_sadrzaj> ATRIK jednostavno društvo s ograničenom odgovornošću za građenje proizvodnju, trgovinu i usluge, Zagorska 15, 48000 Koprivnica</izvorni_sadrzaj>
    <derivirana_varijabla naziv="DomainObject.Predmet.ProtustrankaFormatedWithAdress_1"> ATRIK jednostavno društvo s ograničenom odgovornošću za građenje proizvodnju, trgovinu i usluge, Zagorska 15, 48000 Koprivnica</derivirana_varijabla>
  </DomainObject.Predmet.ProtustrankaFormatedWithAdress>
  <DomainObject.Predmet.ProtustrankaFormatedWithAdressOIB>
    <izvorni_sadrzaj> ATRIK jednostavno društvo s ograničenom odgovornošću za građenje proizvodnju, trgovinu i usluge, OIB 84273150629, Zagorska 15, 48000 Koprivnica</izvorni_sadrzaj>
    <derivirana_varijabla naziv="DomainObject.Predmet.ProtustrankaFormatedWithAdressOIB_1"> ATRIK jednostavno društvo s ograničenom odgovornošću za građenje proizvodnju, trgovinu i usluge, OIB 84273150629, Zagorska 15, 48000 Koprivnica</derivirana_varijabla>
  </DomainObject.Predmet.ProtustrankaFormatedWithAdressOIB>
  <DomainObject.Predmet.ProtustrankaWithAdress>
    <izvorni_sadrzaj>ATRIK jednostavno društvo s ograničenom odgovornošću za građenje proizvodnju, trgovinu i usluge Zagorska 15, 48000 Koprivnica</izvorni_sadrzaj>
    <derivirana_varijabla naziv="DomainObject.Predmet.ProtustrankaWithAdress_1">ATRIK jednostavno društvo s ograničenom odgovornošću za građenje proizvodnju, trgovinu i usluge Zagorska 15, 48000 Koprivnica</derivirana_varijabla>
  </DomainObject.Predmet.ProtustrankaWithAdress>
  <DomainObject.Predmet.ProtustrankaWithAdressOIB>
    <izvorni_sadrzaj>ATRIK jednostavno društvo s ograničenom odgovornošću za građenje proizvodnju, trgovinu i usluge, OIB 84273150629, Zagorska 15, 48000 Koprivnica</izvorni_sadrzaj>
    <derivirana_varijabla naziv="DomainObject.Predmet.ProtustrankaWithAdressOIB_1">ATRIK jednostavno društvo s ograničenom odgovornošću za građenje proizvodnju, trgovinu i usluge, OIB 84273150629, Zagorska 15, 48000 Koprivnica</derivirana_varijabla>
  </DomainObject.Predmet.ProtustrankaWithAdressOIB>
  <DomainObject.Predmet.ProtustrankaNazivFormated>
    <izvorni_sadrzaj>ATRIK jednostavno društvo s ograničenom odgovornošću za građenje proizvodnju, trgovinu i usluge</izvorni_sadrzaj>
    <derivirana_varijabla naziv="DomainObject.Predmet.ProtustrankaNazivFormated_1">ATRIK jednostavno društvo s ograničenom odgovornošću za građenje proizvodnju, trgovinu i usluge</derivirana_varijabla>
  </DomainObject.Predmet.ProtustrankaNazivFormated>
  <DomainObject.Predmet.ProtustrankaNazivFormatedOIB>
    <izvorni_sadrzaj>ATRIK jednostavno društvo s ograničenom odgovornošću za građenje proizvodnju, trgovinu i usluge, OIB 84273150629</izvorni_sadrzaj>
    <derivirana_varijabla naziv="DomainObject.Predmet.ProtustrankaNazivFormatedOIB_1">ATRIK jednostavno društvo s ograničenom odgovornošću za građenje proizvodnju, trgovinu i usluge, OIB 84273150629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5569.50</izvorni_sadrzaj>
    <derivirana_varijabla naziv="DomainObject.Predmet.TrenutnaVrijednost_1">5569.50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ATRIK jednostavno društvo s ograničenom odgovornošću za građenje proizvodnju, trgovinu i usluge</item>
    </izvorni_sadrzaj>
    <derivirana_varijabla naziv="DomainObject.Predmet.ProtuStrankaListFormated_1">
      <item>ATRIK jednostavno društvo s ograničenom odgovornošću za građenje proizvodnju, trgovinu i usluge</item>
    </derivirana_varijabla>
  </DomainObject.Predmet.ProtuStrankaListFormated>
  <DomainObject.Predmet.ProtuStrankaListFormatedOIB>
    <izvorni_sadrzaj>
      <item>ATRIK jednostavno društvo s ograničenom odgovornošću za građenje proizvodnju, trgovinu i usluge, OIB 84273150629</item>
    </izvorni_sadrzaj>
    <derivirana_varijabla naziv="DomainObject.Predmet.ProtuStrankaListFormatedOIB_1">
      <item>ATRIK jednostavno društvo s ograničenom odgovornošću za građenje proizvodnju, trgovinu i usluge, OIB 84273150629</item>
    </derivirana_varijabla>
  </DomainObject.Predmet.ProtuStrankaListFormatedOIB>
  <DomainObject.Predmet.ProtuStrankaListFormatedWithAdress>
    <izvorni_sadrzaj>
      <item>ATRIK jednostavno društvo s ograničenom odgovornošću za građenje proizvodnju, trgovinu i usluge, Zagorska 15, 48000 Koprivnica</item>
    </izvorni_sadrzaj>
    <derivirana_varijabla naziv="DomainObject.Predmet.ProtuStrankaListFormatedWithAdress_1">
      <item>ATRIK jednostavno društvo s ograničenom odgovornošću za građenje proizvodnju, trgovinu i usluge, Zagorska 15, 48000 Koprivnica</item>
    </derivirana_varijabla>
  </DomainObject.Predmet.ProtuStrankaListFormatedWithAdress>
  <DomainObject.Predmet.ProtuStrankaListFormatedWithAdressOIB>
    <izvorni_sadrzaj>
      <item>ATRIK jednostavno društvo s ograničenom odgovornošću za građenje proizvodnju, trgovinu i usluge, OIB 84273150629, Zagorska 15, 48000 Koprivnica</item>
    </izvorni_sadrzaj>
    <derivirana_varijabla naziv="DomainObject.Predmet.ProtuStrankaListFormatedWithAdressOIB_1">
      <item>ATRIK jednostavno društvo s ograničenom odgovornošću za građenje proizvodnju, trgovinu i usluge, OIB 84273150629, Zagorska 15, 48000 Koprivnica</item>
    </derivirana_varijabla>
  </DomainObject.Predmet.ProtuStrankaListFormatedWithAdressOIB>
  <DomainObject.Predmet.ProtuStrankaListNazivFormated>
    <izvorni_sadrzaj>
      <item>ATRIK jednostavno društvo s ograničenom odgovornošću za građenje proizvodnju, trgovinu i usluge</item>
    </izvorni_sadrzaj>
    <derivirana_varijabla naziv="DomainObject.Predmet.ProtuStrankaListNazivFormated_1">
      <item>ATRIK jednostavno društvo s ograničenom odgovornošću za građenje proizvodnju, trgovinu i usluge</item>
    </derivirana_varijabla>
  </DomainObject.Predmet.ProtuStrankaListNazivFormated>
  <DomainObject.Predmet.ProtuStrankaListNazivFormatedOIB>
    <izvorni_sadrzaj>
      <item>ATRIK jednostavno društvo s ograničenom odgovornošću za građenje proizvodnju, trgovinu i usluge, OIB 84273150629</item>
    </izvorni_sadrzaj>
    <derivirana_varijabla naziv="DomainObject.Predmet.ProtuStrankaListNazivFormatedOIB_1">
      <item>ATRIK jednostavno društvo s ograničenom odgovornošću za građenje proizvodnju, trgovinu i usluge, OIB 84273150629</item>
    </derivirana_varijabla>
  </DomainObject.Predmet.ProtuStrankaListNazivFormatedOIB>
  <DomainObject.Predmet.OstaliListFormated>
    <izvorni_sadrzaj>
      <item>sudski registar</item>
      <item>ŽDO VARAŽDIN, Građansko upravni odjel</item>
      <item>JELENA VIŠNJIĆ</item>
    </izvorni_sadrzaj>
    <derivirana_varijabla naziv="DomainObject.Predmet.OstaliListFormated_1">
      <item>sudski registar</item>
      <item>ŽDO VARAŽDIN, Građansko upravni odjel</item>
      <item>JELENA VIŠNJIĆ</item>
    </derivirana_varijabla>
  </DomainObject.Predmet.OstaliListFormated>
  <DomainObject.Predmet.OstaliListFormatedOIB>
    <izvorni_sadrzaj>
      <item>sudski registar</item>
      <item>ŽDO VARAŽDIN, Građansko upravni odjel</item>
      <item>JELENA VIŠNJIĆ, OIB 70410933999</item>
    </izvorni_sadrzaj>
    <derivirana_varijabla naziv="DomainObject.Predmet.OstaliListFormatedOIB_1">
      <item>sudski registar</item>
      <item>ŽDO VARAŽDIN, Građansko upravni odjel</item>
      <item>JELENA VIŠNJIĆ, OIB 70410933999</item>
    </derivirana_varijabla>
  </DomainObject.Predmet.OstaliListFormatedOIB>
  <DomainObject.Predmet.OstaliListFormatedWithAdress>
    <izvorni_sadrzaj>
      <item>sudski registar</item>
      <item>ŽDO VARAŽDIN, Građansko upravni odjel</item>
      <item>JELENA VIŠNJIĆ</item>
    </izvorni_sadrzaj>
    <derivirana_varijabla naziv="DomainObject.Predmet.OstaliListFormatedWithAdress_1">
      <item>sudski registar</item>
      <item>ŽDO VARAŽDIN, Građansko upravni odjel</item>
      <item>JELENA VIŠNJIĆ</item>
    </derivirana_varijabla>
  </DomainObject.Predmet.OstaliListFormatedWithAdress>
  <DomainObject.Predmet.OstaliListFormatedWithAdressOIB>
    <izvorni_sadrzaj>
      <item>sudski registar</item>
      <item>ŽDO VARAŽDIN, Građansko upravni odjel</item>
      <item>JELENA VIŠNJIĆ, OIB 70410933999</item>
    </izvorni_sadrzaj>
    <derivirana_varijabla naziv="DomainObject.Predmet.OstaliListFormatedWithAdressOIB_1">
      <item>sudski registar</item>
      <item>ŽDO VARAŽDIN, Građansko upravni odjel</item>
      <item>JELENA VIŠNJIĆ, OIB 70410933999</item>
    </derivirana_varijabla>
  </DomainObject.Predmet.OstaliListFormatedWithAdressOIB>
  <DomainObject.Predmet.OstaliListNazivFormated>
    <izvorni_sadrzaj>
      <item>sudski registar</item>
      <item>ŽDO VARAŽDIN, Građansko upravni odjel</item>
      <item>JELENA VIŠNJIĆ</item>
    </izvorni_sadrzaj>
    <derivirana_varijabla naziv="DomainObject.Predmet.OstaliListNazivFormated_1">
      <item>sudski registar</item>
      <item>ŽDO VARAŽDIN, Građansko upravni odjel</item>
      <item>JELENA VIŠNJIĆ</item>
    </derivirana_varijabla>
  </DomainObject.Predmet.OstaliListNazivFormated>
  <DomainObject.Predmet.OstaliListNazivFormatedOIB>
    <izvorni_sadrzaj>
      <item>sudski registar</item>
      <item>ŽDO VARAŽDIN, Građansko upravni odjel</item>
      <item>JELENA VIŠNJIĆ, OIB 70410933999</item>
    </izvorni_sadrzaj>
    <derivirana_varijabla naziv="DomainObject.Predmet.OstaliListNazivFormatedOIB_1">
      <item>sudski registar</item>
      <item>ŽDO VARAŽDIN, Građansko upravni odjel</item>
      <item>JELENA VIŠNJIĆ, OIB 70410933999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ATRIK jednostavno društvo s ograničenom odgovornošću za građenje proizvodnju, trgovinu i usluge</izvorni_sadrzaj>
    <derivirana_varijabla naziv="DomainObject.Predmet.ProtustrankaIDrugi_1">ATRIK jednostavno društvo s ograničenom odgovornošću za građenje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ATRIK jednostavno društvo s ograničenom odgovornošću za građenje proizvodnju, trgovinu i usluge, OIB 84273150629, Zagorska 15, 48000 Koprivnica</izvorni_sadrzaj>
    <derivirana_varijabla naziv="DomainObject.Predmet.ProtustrankaIDrugiAdressOIB_1">ATRIK jednostavno društvo s ograničenom odgovornošću za građenje proizvodnju, trgovinu i usluge, OIB 84273150629,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ATRIK jednostavno društvo s ograničenom odgovornošću za građenje proizvodnju, trgovinu i usluge</item>
      <item>sudski registar</item>
      <item>ŽDO VARAŽDIN, Građansko upravni odjel</item>
      <item>JELENA VIŠNJIĆ</item>
    </izvorni_sadrzaj>
    <derivirana_varijabla naziv="DomainObject.Predmet.SudioniciListNaziv_1">
      <item>Financijska agencija</item>
      <item>ATRIK jednostavno društvo s ograničenom odgovornošću za građenje proizvodnju, trgovinu i usluge</item>
      <item>sudski registar</item>
      <item>ŽDO VARAŽDIN, Građansko upravni odjel</item>
      <item>JELENA VIŠNJIĆ</item>
    </derivirana_varijabla>
  </DomainObject.Predmet.SudioniciListNaziv>
  <DomainObject.Predmet.SudioniciListAdressOIB>
    <izvorni_sadrzaj>
      <item>Financijska agencija, OIB 85821130368, Ulica grada Vukovara 70,10000 Zagreb</item>
      <item>ATRIK jednostavno društvo s ograničenom odgovornošću za građenje proizvodnju, trgovinu i usluge, OIB 84273150629, Zagorska 15,48000 Koprivnica</item>
      <item>sudski registar</item>
      <item>ŽDO VARAŽDIN, Građansko upravni odjel</item>
      <item>JELENA VIŠNJIĆ, OIB 70410933999</item>
    </izvorni_sadrzaj>
    <derivirana_varijabla naziv="DomainObject.Predmet.SudioniciListAdressOIB_1">
      <item>Financijska agencija, OIB 85821130368, Ulica grada Vukovara 70,10000 Zagreb</item>
      <item>ATRIK jednostavno društvo s ograničenom odgovornošću za građenje proizvodnju, trgovinu i usluge, OIB 84273150629, Zagorska 15,48000 Koprivnica</item>
      <item>sudski registar</item>
      <item>ŽDO VARAŽDIN, Građansko upravni odjel</item>
      <item>JELENA VIŠNJIĆ, OIB 70410933999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84273150629</item>
      <item>, OIB null</item>
      <item>, OIB null</item>
      <item>, OIB 70410933999</item>
    </izvorni_sadrzaj>
    <derivirana_varijabla naziv="DomainObject.Predmet.SudioniciListNazivOIB_1">
      <item>, OIB 85821130368</item>
      <item>, OIB 84273150629</item>
      <item>, OIB null</item>
      <item>, OIB null</item>
      <item>, OIB 70410933999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DC7B5-7EDD-451B-ADCE-A6A7A8FC2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1400</properties:Characters>
  <properties:Lines>48</properties:Lines>
  <properties:Paragraphs>17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2017-03-30T07:11:00Z</cp:lastPrinted>
  <dcterms:modified xmlns:xsi="http://www.w3.org/2001/XMLSchema-instance" xsi:type="dcterms:W3CDTF">2017-03-30T07:15:00Z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