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fb76" w14:paraId="ef4fb7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F14B0">
        <w:t>5604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F14B0">
        <w:t>ELIN BRAGE d.o.o. Zagreb, Nikole Hećimovića 10, OIB: 92743518634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EB248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F14B0">
        <w:t>ELIN BRAGE d.o.o. Zagreb, Nikole Hećimovića 10, OIB: 92743518634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EB248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0F14B0">
        <w:t>5,00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F14B0">
        <w:t>Marijan Drljanovčan, Miholjanec, Antu</w:t>
      </w:r>
      <w:r w:rsidR="00670A6E">
        <w:t>na Mihanovića 131, OIB: 49708160</w:t>
      </w:r>
      <w:r w:rsidR="000F14B0">
        <w:t>625</w:t>
      </w:r>
      <w:r w:rsidR="000F22C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F14B0">
        <w:t>ELIN BRAGE d.o.o. Zagreb, Nikole Hećimovića 10, OIB: 92743518634</w:t>
      </w:r>
      <w:r w:rsidR="000F22CE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EB248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F14B0">
        <w:t>ELIN BRAGE d.o.o. Zagreb, Nikole Hećimovića 10, OIB: 92743518634</w:t>
      </w:r>
      <w:r w:rsidR="000F22CE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0F22CE">
        <w:t>4</w:t>
      </w:r>
      <w:r w:rsidR="000F14B0">
        <w:t>44</w:t>
      </w:r>
      <w:r w:rsidR="00195338">
        <w:t xml:space="preserve">. st. 1. Stečajnog zakona (Narodne novine broj 71/15, dalje:SZ) podnijela zahtjev za provedbu skraćenog stečajnog postupka nad dužnikom </w:t>
      </w:r>
      <w:r w:rsidR="000F14B0">
        <w:t>ELIN BRAGE d.o.o. Zagreb, Nikole Hećimovića 10, OIB: 92743518634</w:t>
      </w:r>
      <w:r w:rsidR="000F22CE">
        <w:t>,</w:t>
      </w:r>
      <w:r w:rsidR="00195338">
        <w:t xml:space="preserve"> dana </w:t>
      </w:r>
      <w:r w:rsidR="000F14B0">
        <w:t>5</w:t>
      </w:r>
      <w:r w:rsidR="000F22CE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EB248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C3098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670A6E" w:rsidR="00670A6E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670A6E" w:rsidR="00670A6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F14B0">
        <w:t>Marijan Drljanovčan</w:t>
      </w:r>
      <w:r w:rsidR="000F22CE">
        <w:t xml:space="preserve">, </w:t>
      </w:r>
      <w:r w:rsidR="000F14B0">
        <w:t>Miholjanec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559" w:rsidR="00B14559">
      <w:r>
        <w:separator/>
      </w:r>
    </w:p>
  </w:endnote>
  <w:endnote w:id="0" w:type="continuationSeparator">
    <w:p w:rsidRDefault="00B14559" w:rsidR="00B1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559" w:rsidR="00B14559">
      <w:r>
        <w:separator/>
      </w:r>
    </w:p>
  </w:footnote>
  <w:footnote w:id="0" w:type="continuationSeparator">
    <w:p w:rsidRDefault="00B14559" w:rsidR="00B14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A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F14B0">
      <w:t>5604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4B0"/>
    <w:rsid w:val="000F1C0A"/>
    <w:rsid w:val="000F22CE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70A6E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C3098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14559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94967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St-5604/2015-7</izvorni_sadrzaj>
    <derivirana_varijabla naziv="DomainObject.Oznaka_1">St-5604/2015-7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St-5604/2015</izvorni_sadrzaj>
    <derivirana_varijabla naziv="DomainObject.Predmet.OznakaBroj_1">St-5604/2015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BRAGE d.o.o.</izvorni_sadrzaj>
    <derivirana_varijabla naziv="DomainObject.Predmet.ProtustrankaFormated_1">  ELIN BRAGE d.o.o.</derivirana_varijabla>
  </DomainObject.Predmet.ProtustrankaFormated>
  <DomainObject.Predmet.ProtustrankaFormatedOIB>
    <izvorni_sadrzaj>  ELIN BRAGE d.o.o., OIB 92743518634</izvorni_sadrzaj>
    <derivirana_varijabla naziv="DomainObject.Predmet.ProtustrankaFormatedOIB_1">  ELIN BRAGE d.o.o., OIB 92743518634</derivirana_varijabla>
  </DomainObject.Predmet.ProtustrankaFormatedOIB>
  <DomainObject.Predmet.ProtustrankaFormatedWithAdress>
    <izvorni_sadrzaj> ELIN BRAGE d.o.o., Nikole Hećimovića 10, 10000 Zagreb</izvorni_sadrzaj>
    <derivirana_varijabla naziv="DomainObject.Predmet.ProtustrankaFormatedWithAdress_1"> ELIN BRAGE d.o.o., Nikole Hećimovića 10, 10000 Zagreb</derivirana_varijabla>
  </DomainObject.Predmet.ProtustrankaFormatedWithAdress>
  <DomainObject.Predmet.ProtustrankaFormatedWithAdressOIB>
    <izvorni_sadrzaj> ELIN BRAGE d.o.o., OIB 92743518634, Nikole Hećimovića 10, 10000 Zagreb</izvorni_sadrzaj>
    <derivirana_varijabla naziv="DomainObject.Predmet.ProtustrankaFormatedWithAdressOIB_1"> ELIN BRAGE d.o.o., OIB 92743518634, Nikole Hećimovića 10, 10000 Zagreb</derivirana_varijabla>
  </DomainObject.Predmet.ProtustrankaFormatedWithAdressOIB>
  <DomainObject.Predmet.ProtustrankaWithAdress>
    <izvorni_sadrzaj>ELIN BRAGE d.o.o. Nikole Hećimovića 10, 10000 Zagreb</izvorni_sadrzaj>
    <derivirana_varijabla naziv="DomainObject.Predmet.ProtustrankaWithAdress_1">ELIN BRAGE d.o.o. Nikole Hećimovića 10, 10000 Zagreb</derivirana_varijabla>
  </DomainObject.Predmet.ProtustrankaWithAdress>
  <DomainObject.Predmet.ProtustrankaWithAdressOIB>
    <izvorni_sadrzaj>ELIN BRAGE d.o.o., OIB 92743518634, Nikole Hećimovića 10, 10000 Zagreb</izvorni_sadrzaj>
    <derivirana_varijabla naziv="DomainObject.Predmet.ProtustrankaWithAdressOIB_1">ELIN BRAGE d.o.o., OIB 92743518634, Nikole Hećimovića 10, 10000 Zagreb</derivirana_varijabla>
  </DomainObject.Predmet.ProtustrankaWithAdressOIB>
  <DomainObject.Predmet.ProtustrankaNazivFormated>
    <izvorni_sadrzaj>ELIN BRAGE d.o.o.</izvorni_sadrzaj>
    <derivirana_varijabla naziv="DomainObject.Predmet.ProtustrankaNazivFormated_1">ELIN BRAGE d.o.o.</derivirana_varijabla>
  </DomainObject.Predmet.ProtustrankaNazivFormated>
  <DomainObject.Predmet.ProtustrankaNazivFormatedOIB>
    <izvorni_sadrzaj>ELIN BRAGE d.o.o., OIB 92743518634</izvorni_sadrzaj>
    <derivirana_varijabla naziv="DomainObject.Predmet.ProtustrankaNazivFormatedOIB_1">ELIN BRAGE d.o.o., OIB 92743518634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ELIN BRAGE d.o.o.</item>
    </izvorni_sadrzaj>
    <derivirana_varijabla naziv="DomainObject.Predmet.ProtuStrankaListFormated_1">
      <item>ELIN BRAGE d.o.o.</item>
    </derivirana_varijabla>
  </DomainObject.Predmet.ProtuStrankaListFormated>
  <DomainObject.Predmet.ProtuStrankaListFormatedOIB>
    <izvorni_sadrzaj>
      <item>ELIN BRAGE d.o.o., OIB 92743518634</item>
    </izvorni_sadrzaj>
    <derivirana_varijabla naziv="DomainObject.Predmet.ProtuStrankaListFormatedOIB_1">
      <item>ELIN BRAGE d.o.o., OIB 92743518634</item>
    </derivirana_varijabla>
  </DomainObject.Predmet.ProtuStrankaListFormatedOIB>
  <DomainObject.Predmet.ProtuStrankaListFormatedWithAdress>
    <izvorni_sadrzaj>
      <item>ELIN BRAGE d.o.o., Nikole Hećimovića 10, 10000 Zagreb</item>
    </izvorni_sadrzaj>
    <derivirana_varijabla naziv="DomainObject.Predmet.ProtuStrankaListFormatedWithAdress_1">
      <item>ELIN BRAGE d.o.o., Nikole Hećimovića 10, 10000 Zagreb</item>
    </derivirana_varijabla>
  </DomainObject.Predmet.ProtuStrankaListFormatedWithAdress>
  <DomainObject.Predmet.ProtuStrankaListFormatedWithAdressOIB>
    <izvorni_sadrzaj>
      <item>ELIN BRAGE d.o.o., OIB 92743518634, Nikole Hećimovića 10, 10000 Zagreb</item>
    </izvorni_sadrzaj>
    <derivirana_varijabla naziv="DomainObject.Predmet.ProtuStrankaListFormatedWithAdressOIB_1">
      <item>ELIN BRAGE d.o.o., OIB 92743518634, Nikole Hećimovića 10, 10000 Zagreb</item>
    </derivirana_varijabla>
  </DomainObject.Predmet.ProtuStrankaListFormatedWithAdressOIB>
  <DomainObject.Predmet.ProtuStrankaListNazivFormated>
    <izvorni_sadrzaj>
      <item>ELIN BRAGE d.o.o.</item>
    </izvorni_sadrzaj>
    <derivirana_varijabla naziv="DomainObject.Predmet.ProtuStrankaListNazivFormated_1">
      <item>ELIN BRAGE d.o.o.</item>
    </derivirana_varijabla>
  </DomainObject.Predmet.ProtuStrankaListNazivFormated>
  <DomainObject.Predmet.ProtuStrankaListNazivFormatedOIB>
    <izvorni_sadrzaj>
      <item>ELIN BRAGE d.o.o., OIB 92743518634</item>
    </izvorni_sadrzaj>
    <derivirana_varijabla naziv="DomainObject.Predmet.ProtuStrankaListNazivFormatedOIB_1">
      <item>ELIN BRAGE d.o.o., OIB 92743518634</item>
    </derivirana_varijabla>
  </DomainObject.Predmet.ProtuStrankaListNazivFormatedOIB>
  <DomainObject.Predmet.OstaliListFormated>
    <izvorni_sadrzaj>
      <item>Branka Gerovac</item>
    </izvorni_sadrzaj>
    <derivirana_varijabla naziv="DomainObject.Predmet.OstaliListFormated_1">
      <item>Branka Gerovac</item>
    </derivirana_varijabla>
  </DomainObject.Predmet.OstaliListFormated>
  <DomainObject.Predmet.OstaliListFormatedOIB>
    <izvorni_sadrzaj>
      <item>Branka Gerovac, OIB 15581475173</item>
    </izvorni_sadrzaj>
    <derivirana_varijabla naziv="DomainObject.Predmet.OstaliListFormatedOIB_1">
      <item>Branka Gerovac, OIB 15581475173</item>
    </derivirana_varijabla>
  </DomainObject.Predmet.OstaliListFormatedOIB>
  <DomainObject.Predmet.OstaliListFormatedWithAdress>
    <izvorni_sadrzaj>
      <item>Branka Gerovac, Nikole Hećimovića 10, 10000 Zagreb</item>
    </izvorni_sadrzaj>
    <derivirana_varijabla naziv="DomainObject.Predmet.OstaliListFormatedWithAdress_1">
      <item>Branka Gerovac, Nikole Hećimovića 10, 10000 Zagreb</item>
    </derivirana_varijabla>
  </DomainObject.Predmet.OstaliListFormatedWithAdress>
  <DomainObject.Predmet.OstaliListFormatedWithAdressOIB>
    <izvorni_sadrzaj>
      <item>Branka Gerovac, OIB 15581475173, Nikole Hećimovića 10, 10000 Zagreb</item>
    </izvorni_sadrzaj>
    <derivirana_varijabla naziv="DomainObject.Predmet.OstaliListFormatedWithAdressOIB_1">
      <item>Branka Gerovac, OIB 15581475173, Nikole Hećimovića 10, 10000 Zagreb</item>
    </derivirana_varijabla>
  </DomainObject.Predmet.OstaliListFormatedWithAdressOIB>
  <DomainObject.Predmet.OstaliListNazivFormated>
    <izvorni_sadrzaj>
      <item>Branka Gerovac</item>
    </izvorni_sadrzaj>
    <derivirana_varijabla naziv="DomainObject.Predmet.OstaliListNazivFormated_1">
      <item>Branka Gerovac</item>
    </derivirana_varijabla>
  </DomainObject.Predmet.OstaliListNazivFormated>
  <DomainObject.Predmet.OstaliListNazivFormatedOIB>
    <izvorni_sadrzaj>
      <item>Branka Gerovac, OIB 15581475173</item>
    </izvorni_sadrzaj>
    <derivirana_varijabla naziv="DomainObject.Predmet.OstaliListNazivFormatedOIB_1">
      <item>Branka Gerovac, OIB 15581475173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St-5604/2015-7</izvorni_sadrzaj>
    <derivirana_varijabla naziv="DomainObject.PoslovniBrojDokumenta_1">St-5604/2015-7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ELIN BRAGE d.o.o.</izvorni_sadrzaj>
    <derivirana_varijabla naziv="DomainObject.Predmet.ProtustrankaIDrugi_1">ELIN BRAGE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ELIN BRAGE d.o.o., OIB 92743518634, Nikole Hećimovića 10, 10000 Zagreb</izvorni_sadrzaj>
    <derivirana_varijabla naziv="DomainObject.Predmet.ProtustrankaIDrugiAdressOIB_1">ELIN BRAGE d.o.o., OIB 92743518634, Nikole Hećimovića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ELIN BRAGE d.o.o.</item>
      <item>Branka Gerovac</item>
    </izvorni_sadrzaj>
    <derivirana_varijabla naziv="DomainObject.Predmet.SudioniciListNaziv_1">
      <item>FINA Regionalni centar Zagreb</item>
      <item>ELIN BRAGE d.o.o.</item>
      <item>Branka Gerovac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ELIN BRAGE d.o.o., OIB 92743518634, Nikole Hećimovića 10,10000 Zagreb</item>
      <item>Branka Gerovac, OIB 15581475173, Nikole Hećimovića 10,10000 Zagreb</item>
    </izvorni_sadrzaj>
    <derivirana_varijabla naziv="DomainObject.Predmet.SudioniciListAdressOIB_1">
      <item>FINA Regionalni centar Zagreb, OIB 85821130368, Trg svibanjskih žrtava 1995. br.1,10000 Zagreb</item>
      <item>ELIN BRAGE d.o.o., OIB 92743518634, Nikole Hećimovića 10,10000 Zagreb</item>
      <item>Branka Gerovac, OIB 15581475173, Nikole Hećimovića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92743518634</item>
      <item>, OIB 15581475173</item>
    </izvorni_sadrzaj>
    <derivirana_varijabla naziv="DomainObject.Predmet.SudioniciListNazivOIB_1">
      <item>, OIB 85821130368</item>
      <item>, OIB 92743518634</item>
      <item>, OIB 15581475173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2761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2016-03-07T13:57:00Z</dcterms:created>
  <dc:creator>Korisnik</dc:creator>
  <cp:lastModifiedBy>Draženka Prpić</cp:lastModifiedBy>
  <cp:lastPrinted>2016-03-07T14:00:00Z</cp:lastPrinted>
  <dcterms:modified xmlns:xsi="http://www.w3.org/2001/XMLSchema-instance" xsi:type="dcterms:W3CDTF">2016-03-07T14:03:00Z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