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c2802" w14:paraId="cbc2802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5E6841" w:rsidRPr="008F7C03">
        <w:rPr>
          <w:b/>
        </w:rPr>
        <w:t>St-</w:t>
      </w:r>
      <w:r w:rsidR="00CB301E">
        <w:rPr>
          <w:b/>
        </w:rPr>
        <w:t>922</w:t>
      </w:r>
      <w:r w:rsidR="006C6DD3" w:rsidRPr="008F7C03">
        <w:rPr>
          <w:b/>
        </w:rPr>
        <w:t>/</w:t>
      </w:r>
      <w:r w:rsidR="008118F3" w:rsidRPr="008F7C03">
        <w:rPr>
          <w:b/>
        </w:rPr>
        <w:t>201</w:t>
      </w:r>
      <w:r w:rsidR="00D2038E">
        <w:rPr>
          <w:b/>
        </w:rPr>
        <w:t>6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2038E" w:rsidP="005C74D3" w:rsidR="006C6DD3" w:rsidRPr="008F7C03">
      <w:pPr>
        <w:jc w:val="both"/>
        <w:rPr>
          <w:b/>
        </w:rPr>
      </w:pPr>
      <w:r>
        <w:rPr>
          <w:b/>
        </w:rPr>
        <w:t>SPLIT, Sukoišanska 6</w:t>
      </w:r>
    </w:p>
    <w:p w:rsidRDefault="0040699F" w:rsidP="00B70172" w:rsidR="0040699F" w:rsidRPr="008F7C03">
      <w:pPr>
        <w:jc w:val="right"/>
        <w:rPr>
          <w:b/>
        </w:rPr>
      </w:pPr>
    </w:p>
    <w:p w:rsidRDefault="005C74D3" w:rsidP="00B70172" w:rsidR="005C74D3" w:rsidRPr="008F7C03">
      <w:pPr>
        <w:jc w:val="right"/>
        <w:rPr>
          <w:b/>
        </w:rPr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</w:t>
      </w:r>
      <w:r w:rsidR="00D2038E">
        <w:rPr>
          <w:b/>
        </w:rPr>
        <w:t xml:space="preserve"> </w:t>
      </w:r>
      <w:r w:rsidRPr="008F7C03">
        <w:rPr>
          <w:b/>
        </w:rPr>
        <w:t>E</w:t>
      </w:r>
      <w:r w:rsidR="00D2038E">
        <w:rPr>
          <w:b/>
        </w:rPr>
        <w:t xml:space="preserve"> </w:t>
      </w:r>
      <w:r w:rsidRPr="008F7C03">
        <w:rPr>
          <w:b/>
        </w:rPr>
        <w:t>P</w:t>
      </w:r>
      <w:r w:rsidR="00D2038E">
        <w:rPr>
          <w:b/>
        </w:rPr>
        <w:t xml:space="preserve"> </w:t>
      </w:r>
      <w:r w:rsidRPr="008F7C03">
        <w:rPr>
          <w:b/>
        </w:rPr>
        <w:t>U</w:t>
      </w:r>
      <w:r w:rsidR="00D2038E">
        <w:rPr>
          <w:b/>
        </w:rPr>
        <w:t xml:space="preserve"> </w:t>
      </w:r>
      <w:r w:rsidRPr="008F7C03">
        <w:rPr>
          <w:b/>
        </w:rPr>
        <w:t>B</w:t>
      </w:r>
      <w:r w:rsidR="00D2038E">
        <w:rPr>
          <w:b/>
        </w:rPr>
        <w:t xml:space="preserve"> </w:t>
      </w:r>
      <w:r w:rsidRPr="008F7C03">
        <w:rPr>
          <w:b/>
        </w:rPr>
        <w:t>L</w:t>
      </w:r>
      <w:r w:rsidR="00D2038E">
        <w:rPr>
          <w:b/>
        </w:rPr>
        <w:t xml:space="preserve"> </w:t>
      </w:r>
      <w:r w:rsidRPr="008F7C03">
        <w:rPr>
          <w:b/>
        </w:rPr>
        <w:t>I</w:t>
      </w:r>
      <w:r w:rsidR="00D2038E">
        <w:rPr>
          <w:b/>
        </w:rPr>
        <w:t xml:space="preserve"> </w:t>
      </w:r>
      <w:r w:rsidRPr="008F7C03">
        <w:rPr>
          <w:b/>
        </w:rPr>
        <w:t>K</w:t>
      </w:r>
      <w:r w:rsidR="00D2038E">
        <w:rPr>
          <w:b/>
        </w:rPr>
        <w:t xml:space="preserve"> </w:t>
      </w:r>
      <w:r w:rsidRPr="008F7C03">
        <w:rPr>
          <w:b/>
        </w:rPr>
        <w:t>A</w:t>
      </w:r>
      <w:r w:rsidR="00D2038E">
        <w:rPr>
          <w:b/>
        </w:rPr>
        <w:t xml:space="preserve">  </w:t>
      </w:r>
      <w:r w:rsidRPr="008F7C03">
        <w:rPr>
          <w:b/>
        </w:rPr>
        <w:t xml:space="preserve"> H</w:t>
      </w:r>
      <w:r w:rsidR="00D2038E">
        <w:rPr>
          <w:b/>
        </w:rPr>
        <w:t xml:space="preserve"> </w:t>
      </w:r>
      <w:r w:rsidRPr="008F7C03">
        <w:rPr>
          <w:b/>
        </w:rPr>
        <w:t>R</w:t>
      </w:r>
      <w:r w:rsidR="00D2038E">
        <w:rPr>
          <w:b/>
        </w:rPr>
        <w:t xml:space="preserve"> </w:t>
      </w:r>
      <w:r w:rsidRPr="008F7C03">
        <w:rPr>
          <w:b/>
        </w:rPr>
        <w:t>V</w:t>
      </w:r>
      <w:r w:rsidR="00D2038E">
        <w:rPr>
          <w:b/>
        </w:rPr>
        <w:t xml:space="preserve"> </w:t>
      </w:r>
      <w:r w:rsidRPr="008F7C03">
        <w:rPr>
          <w:b/>
        </w:rPr>
        <w:t>A</w:t>
      </w:r>
      <w:r w:rsidR="00D2038E">
        <w:rPr>
          <w:b/>
        </w:rPr>
        <w:t xml:space="preserve">  </w:t>
      </w:r>
      <w:r w:rsidRPr="008F7C03">
        <w:rPr>
          <w:b/>
        </w:rPr>
        <w:t>T</w:t>
      </w:r>
      <w:r w:rsidR="00D2038E">
        <w:rPr>
          <w:b/>
        </w:rPr>
        <w:t xml:space="preserve"> </w:t>
      </w:r>
      <w:r w:rsidRPr="008F7C03">
        <w:rPr>
          <w:b/>
        </w:rPr>
        <w:t>S</w:t>
      </w:r>
      <w:r w:rsidR="00D2038E">
        <w:rPr>
          <w:b/>
        </w:rPr>
        <w:t xml:space="preserve"> </w:t>
      </w:r>
      <w:r w:rsidRPr="008F7C03">
        <w:rPr>
          <w:b/>
        </w:rPr>
        <w:t>K</w:t>
      </w:r>
      <w:r w:rsidR="00D2038E">
        <w:rPr>
          <w:b/>
        </w:rPr>
        <w:t xml:space="preserve"> </w:t>
      </w:r>
      <w:r w:rsidRPr="008F7C03">
        <w:rPr>
          <w:b/>
        </w:rPr>
        <w:t>A</w:t>
      </w:r>
    </w:p>
    <w:p w:rsidRDefault="00D2038E" w:rsidP="00451E27" w:rsidR="00D2038E">
      <w:pPr>
        <w:jc w:val="center"/>
        <w:rPr>
          <w:b/>
        </w:rPr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3C03E8" w:rsidP="00D2038E" w:rsidR="00D2038E" w:rsidRPr="007303A9">
      <w:pPr>
        <w:ind w:firstLine="708"/>
        <w:jc w:val="both"/>
      </w:pPr>
      <w:r w:rsidRPr="007303A9">
        <w:t xml:space="preserve">Trgovački sud u Splitu, po sucu tog suda Katarini Franković, kao sucu pojedincu, </w:t>
      </w:r>
      <w:r>
        <w:t xml:space="preserve">u stečajnom postupku nad </w:t>
      </w:r>
      <w:r w:rsidRPr="007303A9">
        <w:t xml:space="preserve">dužnikom </w:t>
      </w:r>
      <w:r w:rsidR="00CB301E">
        <w:t xml:space="preserve">TRANS NAUTICA </w:t>
      </w:r>
      <w:r w:rsidR="00CB301E" w:rsidRPr="007303A9">
        <w:t>d.o.o.</w:t>
      </w:r>
      <w:r w:rsidR="00CB301E">
        <w:t xml:space="preserve"> za špediciju, trgovinu i agencijske usluge,</w:t>
      </w:r>
      <w:r w:rsidR="00CB301E" w:rsidRPr="007303A9">
        <w:t xml:space="preserve"> </w:t>
      </w:r>
      <w:r w:rsidR="00CB301E">
        <w:t xml:space="preserve">Split, Ruđera Boškovića 28, </w:t>
      </w:r>
      <w:r w:rsidR="00CB301E" w:rsidRPr="007303A9">
        <w:t xml:space="preserve">MBS: </w:t>
      </w:r>
      <w:r w:rsidR="00CB301E">
        <w:t>040042558</w:t>
      </w:r>
      <w:r w:rsidR="00CB301E" w:rsidRPr="007303A9">
        <w:t xml:space="preserve">, OIB: </w:t>
      </w:r>
      <w:r w:rsidR="00CB301E">
        <w:t>79151691101</w:t>
      </w:r>
      <w:r w:rsidRPr="007303A9">
        <w:t xml:space="preserve">, dana </w:t>
      </w:r>
      <w:r>
        <w:t>10. lipnja</w:t>
      </w:r>
      <w:r w:rsidRPr="007303A9">
        <w:t xml:space="preserve"> 2016. godine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CB301E">
        <w:t xml:space="preserve">TRANS NAUTICA </w:t>
      </w:r>
      <w:r w:rsidR="00CB301E" w:rsidRPr="007303A9">
        <w:t>d.o.o.</w:t>
      </w:r>
      <w:r w:rsidR="00CB301E">
        <w:t xml:space="preserve"> za špediciju, trgovinu i agencijske usluge,</w:t>
      </w:r>
      <w:r w:rsidR="00CB301E" w:rsidRPr="007303A9">
        <w:t xml:space="preserve"> </w:t>
      </w:r>
      <w:r w:rsidR="00CB301E">
        <w:t xml:space="preserve">Split, Ruđera Boškovića 28, </w:t>
      </w:r>
      <w:r w:rsidR="00CB301E" w:rsidRPr="007303A9">
        <w:t xml:space="preserve">MBS: </w:t>
      </w:r>
      <w:r w:rsidR="00CB301E">
        <w:t>040042558</w:t>
      </w:r>
      <w:r w:rsidR="00CB301E" w:rsidRPr="007303A9">
        <w:t xml:space="preserve">, OIB: </w:t>
      </w:r>
      <w:r w:rsidR="00CB301E">
        <w:t>79151691101</w:t>
      </w:r>
      <w:r w:rsidRPr="008F7C03">
        <w:t>, da u roku od 15 dana solidarno uplate na sudski depozit ovog suda br. HR1623900011300000664, otvoren kod Hrvatske poštanske banke d.d. Zagreb, pozivom na broj 10-</w:t>
      </w:r>
      <w:r w:rsidR="00D5712B">
        <w:t>9</w:t>
      </w:r>
      <w:r w:rsidR="00CB301E">
        <w:t>22</w:t>
      </w:r>
      <w:r w:rsidR="00024555">
        <w:t>2016</w:t>
      </w:r>
      <w:r w:rsidRPr="008F7C03">
        <w:t xml:space="preserve">, model 02, iznos od </w:t>
      </w:r>
      <w:r w:rsidR="00EA24FF" w:rsidRPr="008F7C03">
        <w:t>2</w:t>
      </w:r>
      <w:r w:rsidR="00024555"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="00024555" w:rsidRPr="00024555">
        <w:t xml:space="preserve"> pozivom na posl.br. St-</w:t>
      </w:r>
      <w:r w:rsidR="00D5712B">
        <w:t>9</w:t>
      </w:r>
      <w:r w:rsidR="00CB301E">
        <w:t>22</w:t>
      </w:r>
      <w:r w:rsidR="00024555" w:rsidRPr="00024555">
        <w:t>/2016</w:t>
      </w:r>
      <w:r w:rsidRPr="008F7C03">
        <w:t xml:space="preserve">.  </w:t>
      </w:r>
      <w:r w:rsidR="00D2038E">
        <w:t xml:space="preserve"> </w:t>
      </w:r>
      <w:r w:rsidR="001E568F">
        <w:t xml:space="preserve"> </w:t>
      </w:r>
    </w:p>
    <w:p w:rsidRDefault="00451E27" w:rsidP="00451E27" w:rsidR="00451E27" w:rsidRPr="008F7C03">
      <w:pPr>
        <w:jc w:val="both"/>
      </w:pPr>
    </w:p>
    <w:p w:rsidRDefault="00024555" w:rsidP="00024555" w:rsidR="00024555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024555" w:rsidP="00024555" w:rsidR="00024555">
      <w:pPr>
        <w:jc w:val="both"/>
      </w:pPr>
    </w:p>
    <w:p w:rsidRDefault="00024555" w:rsidP="00024555" w:rsidR="00024555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024555" w:rsidP="00024555" w:rsidR="00024555">
      <w:pPr>
        <w:jc w:val="both"/>
      </w:pPr>
    </w:p>
    <w:p w:rsidRDefault="00024555" w:rsidP="00024555" w:rsidR="008F7C03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8F7C03" w:rsidP="00451E27" w:rsidR="008F7C03">
      <w:pPr>
        <w:jc w:val="both"/>
      </w:pPr>
    </w:p>
    <w:p w:rsidRDefault="00D2038E" w:rsidP="00451E27" w:rsidR="00D2038E">
      <w:pPr>
        <w:jc w:val="both"/>
      </w:pPr>
    </w:p>
    <w:p w:rsidRDefault="00D2038E" w:rsidP="00451E27" w:rsidR="00D2038E">
      <w:pPr>
        <w:jc w:val="both"/>
      </w:pPr>
    </w:p>
    <w:p w:rsidRDefault="001E568F" w:rsidP="00451E27" w:rsidR="001E568F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024555" w:rsidP="00451E27" w:rsidR="00024555" w:rsidRPr="008F7C03">
      <w:pPr>
        <w:jc w:val="center"/>
        <w:rPr>
          <w:b/>
        </w:rPr>
      </w:pPr>
    </w:p>
    <w:p w:rsidRDefault="00CB301E" w:rsidP="00D5712B" w:rsidR="00D5712B">
      <w:pPr>
        <w:ind w:firstLine="708"/>
        <w:jc w:val="both"/>
      </w:pPr>
      <w:r w:rsidRPr="007303A9">
        <w:t xml:space="preserve">Predlagatelj </w:t>
      </w:r>
      <w:r>
        <w:t xml:space="preserve">Financijska agencija, RC Split </w:t>
      </w:r>
      <w:r w:rsidRPr="007303A9">
        <w:t xml:space="preserve">je prijedlogom zaprimljenim na Trgovačkom sudu u Splitu, dana </w:t>
      </w:r>
      <w:r>
        <w:t>29</w:t>
      </w:r>
      <w:r w:rsidRPr="007303A9">
        <w:t xml:space="preserve">. </w:t>
      </w:r>
      <w:r>
        <w:t>ožujk</w:t>
      </w:r>
      <w:r w:rsidRPr="007303A9">
        <w:t xml:space="preserve">a 2016. godine predložio otvaranje stečajnog postupka nad dužnikom </w:t>
      </w:r>
      <w:r w:rsidRPr="0043746D">
        <w:t>TRANS NAUTICA d.o.o. za špediciju, trgovinu i agencijske usluge, Split, Ruđera Boškovića 28, MBS: 040042558, OIB: 79151691101</w:t>
      </w:r>
      <w:r w:rsidRPr="007303A9">
        <w:t xml:space="preserve">. </w:t>
      </w:r>
      <w:r w:rsidRPr="00AC3607">
        <w:t xml:space="preserve">U prijedlogu se u bitnome navodi da temeljem čl. </w:t>
      </w:r>
      <w:r>
        <w:t>110. st. 1</w:t>
      </w:r>
      <w:r w:rsidRPr="00AC3607">
        <w:t xml:space="preserve">. SZ-a podnosi prijedlog, te da na dan </w:t>
      </w:r>
      <w:r>
        <w:t>22.03.2016</w:t>
      </w:r>
      <w:r w:rsidRPr="00AC3607">
        <w:t xml:space="preserve">.g. dužnik ima u očevidniku redoslijeda osnova za plaćanje evidentirane osnove za plaćanje u neprekinutom razdoblju od </w:t>
      </w:r>
      <w:r>
        <w:t>120</w:t>
      </w:r>
      <w:r w:rsidRPr="00AC3607">
        <w:t xml:space="preserve"> dana u ukupnom iznosu od </w:t>
      </w:r>
      <w:r>
        <w:t>20.894,55</w:t>
      </w:r>
      <w:r w:rsidRPr="00AC3607">
        <w:t xml:space="preserve"> kuna u koji iznos je uračunata kamata i naknada predlagatelja za provedbu ovrhe na novčanim sredstvima. Navodi se da dužnik ima </w:t>
      </w:r>
      <w:r>
        <w:t>jednog zaposlenog, te otvoren račun kod Splitske banke d.d</w:t>
      </w:r>
      <w:r w:rsidR="00D5712B">
        <w:t>.</w:t>
      </w:r>
    </w:p>
    <w:p w:rsidRDefault="00EA24FF" w:rsidP="00CF20E6" w:rsidR="00EA24FF" w:rsidRPr="008F7C03">
      <w:pPr>
        <w:ind w:firstLine="708"/>
        <w:jc w:val="both"/>
      </w:pPr>
    </w:p>
    <w:p w:rsidRDefault="00451E27" w:rsidP="00CF20E6" w:rsidR="00451E27" w:rsidRPr="008F7C03">
      <w:pPr>
        <w:ind w:firstLine="708"/>
        <w:jc w:val="both"/>
      </w:pPr>
      <w:r w:rsidRPr="008F7C03">
        <w:t>Kako je predlagatelj učinio vjerojatnim postojanje stečajnog razloga, to je rješenjem ovog suda posl.br.</w:t>
      </w:r>
      <w:r w:rsidR="00C466B5" w:rsidRPr="008F7C03">
        <w:t xml:space="preserve"> </w:t>
      </w:r>
      <w:r w:rsidRPr="008F7C03">
        <w:t>St</w:t>
      </w:r>
      <w:r w:rsidR="00C466B5" w:rsidRPr="008F7C03">
        <w:t>-</w:t>
      </w:r>
      <w:r w:rsidR="00D5712B">
        <w:t>9</w:t>
      </w:r>
      <w:r w:rsidR="00CB301E">
        <w:t>22</w:t>
      </w:r>
      <w:r w:rsidR="00024555">
        <w:t>/2016</w:t>
      </w:r>
      <w:r w:rsidR="00C466B5" w:rsidRPr="008F7C03">
        <w:t xml:space="preserve"> od </w:t>
      </w:r>
      <w:r w:rsidR="00D2038E">
        <w:t>0</w:t>
      </w:r>
      <w:r w:rsidR="001E568F">
        <w:t>5</w:t>
      </w:r>
      <w:r w:rsidR="00D2038E">
        <w:t>.05.2016</w:t>
      </w:r>
      <w:r w:rsidRPr="008F7C03">
        <w:t>.g. pokrenut prethodni postupak radi utvrđivanja uvjeta za otvaranje stečajnog postupka</w:t>
      </w:r>
      <w:r w:rsidR="00CF20E6" w:rsidRPr="008F7C03">
        <w:t xml:space="preserve"> i zakazano ročište</w:t>
      </w:r>
      <w:r w:rsidR="00A53997" w:rsidRPr="008F7C03">
        <w:t xml:space="preserve"> </w:t>
      </w:r>
      <w:r w:rsidR="00CF20E6" w:rsidRPr="008F7C03">
        <w:t xml:space="preserve"> na koje su pozvani predlagatelj,</w:t>
      </w:r>
      <w:r w:rsidR="00E72718" w:rsidRPr="00E72718">
        <w:t xml:space="preserve"> FINA</w:t>
      </w:r>
      <w:r w:rsidR="00E72718">
        <w:t>,</w:t>
      </w:r>
      <w:r w:rsidR="00236279">
        <w:t xml:space="preserve"> dužnik,</w:t>
      </w:r>
      <w:r w:rsidR="00CF20E6" w:rsidRPr="008F7C03">
        <w:t xml:space="preserve"> zastupnik po zakonu dužnika</w:t>
      </w:r>
      <w:r w:rsidRPr="008F7C03">
        <w:t>.</w:t>
      </w:r>
    </w:p>
    <w:p w:rsidRDefault="00EA24FF" w:rsidP="00CF20E6" w:rsidR="00EA24FF" w:rsidRPr="008F7C03">
      <w:pPr>
        <w:jc w:val="both"/>
      </w:pPr>
    </w:p>
    <w:p w:rsidRDefault="00024555" w:rsidP="00CF4226" w:rsidR="00CF4226">
      <w:pPr>
        <w:ind w:firstLine="708"/>
        <w:jc w:val="both"/>
      </w:pPr>
      <w:r>
        <w:t xml:space="preserve">Na ročištu dana </w:t>
      </w:r>
      <w:r w:rsidR="001E568F">
        <w:t>9</w:t>
      </w:r>
      <w:r w:rsidR="00D2038E">
        <w:t>. lipnja</w:t>
      </w:r>
      <w:r>
        <w:t xml:space="preserve"> 2016</w:t>
      </w:r>
      <w:r w:rsidR="00D5712B">
        <w:t>.</w:t>
      </w:r>
      <w:r w:rsidR="00CB301E">
        <w:t>g. zastupnik po zakonu dužnika Vojislav Brkan</w:t>
      </w:r>
      <w:r w:rsidR="00D5712B">
        <w:t xml:space="preserve"> je naveo </w:t>
      </w:r>
      <w:r w:rsidR="00D2038E">
        <w:t>da</w:t>
      </w:r>
      <w:r w:rsidR="00D2038E">
        <w:rPr>
          <w:color w:val="000000"/>
        </w:rPr>
        <w:t xml:space="preserve"> </w:t>
      </w:r>
      <w:r w:rsidR="003C03E8">
        <w:rPr>
          <w:color w:val="000000"/>
        </w:rPr>
        <w:t>je društvo u blokadi</w:t>
      </w:r>
      <w:r w:rsidR="00CB301E">
        <w:rPr>
          <w:color w:val="000000"/>
        </w:rPr>
        <w:t xml:space="preserve"> i da </w:t>
      </w:r>
      <w:r w:rsidR="001E568F">
        <w:rPr>
          <w:color w:val="000000"/>
        </w:rPr>
        <w:t>se</w:t>
      </w:r>
      <w:r w:rsidR="003C03E8">
        <w:rPr>
          <w:color w:val="000000"/>
        </w:rPr>
        <w:t xml:space="preserve"> ne protivi</w:t>
      </w:r>
      <w:r w:rsidR="001E568F">
        <w:rPr>
          <w:color w:val="000000"/>
        </w:rPr>
        <w:t xml:space="preserve"> </w:t>
      </w:r>
      <w:r w:rsidR="003C03E8">
        <w:rPr>
          <w:color w:val="000000"/>
        </w:rPr>
        <w:t xml:space="preserve">otvaranju stečaja. </w:t>
      </w:r>
      <w:r w:rsidR="001E568F">
        <w:rPr>
          <w:color w:val="000000"/>
        </w:rPr>
        <w:t>Navodi da društvo</w:t>
      </w:r>
      <w:r w:rsidR="00CB301E">
        <w:rPr>
          <w:color w:val="000000"/>
        </w:rPr>
        <w:t xml:space="preserve"> od imovine ima dva laptopa, dva mobitela i potopljeni brod, te nema druge imovine. Naovdi da je i parnica u tijeku protiv osobe koja je potopila brod. </w:t>
      </w:r>
    </w:p>
    <w:p w:rsidRDefault="00024555" w:rsidP="00024555" w:rsidR="00024555" w:rsidRPr="008F7C03">
      <w:pPr>
        <w:jc w:val="both"/>
      </w:pPr>
    </w:p>
    <w:p w:rsidRDefault="00CF20E6" w:rsidP="00EA24FF" w:rsidR="00451E27" w:rsidRPr="008F7C03">
      <w:pPr>
        <w:ind w:firstLine="708"/>
        <w:jc w:val="both"/>
      </w:pPr>
      <w:r w:rsidRPr="008F7C03">
        <w:t>I</w:t>
      </w:r>
      <w:r w:rsidR="00C466B5" w:rsidRPr="008F7C03">
        <w:t xml:space="preserve">z potvrde FINA od </w:t>
      </w:r>
      <w:r w:rsidR="00D2038E">
        <w:t>0</w:t>
      </w:r>
      <w:r w:rsidR="001E568F">
        <w:t>9</w:t>
      </w:r>
      <w:r w:rsidR="00D2038E">
        <w:t>.06</w:t>
      </w:r>
      <w:r w:rsidR="00C466B5" w:rsidRPr="008F7C03">
        <w:t xml:space="preserve">.2016.g. (l.s. </w:t>
      </w:r>
      <w:r w:rsidR="00CB301E">
        <w:t>11</w:t>
      </w:r>
      <w:r w:rsidR="00C466B5" w:rsidRPr="008F7C03">
        <w:t>)</w:t>
      </w:r>
      <w:r w:rsidRPr="008F7C03">
        <w:t xml:space="preserve"> je vidljivo da u Očevidniku</w:t>
      </w:r>
      <w:r w:rsidR="00A53997" w:rsidRPr="008F7C03">
        <w:t xml:space="preserve"> redoslijeda osnova za plaćanje na dan izdavanja potvrde dužnik ima evidentirane ne izvršene osnove za plaćanje u neprekidnom razdoblju od </w:t>
      </w:r>
      <w:r w:rsidR="00CB301E">
        <w:t>199</w:t>
      </w:r>
      <w:r w:rsidR="00A53997" w:rsidRPr="008F7C03">
        <w:t xml:space="preserve"> dana. Kod stečajnog dužnika je stoga ispunjen stečajni razlog nesposobnosti za plaćanje.</w:t>
      </w:r>
    </w:p>
    <w:p w:rsidRDefault="003573D7" w:rsidP="00C466B5" w:rsidR="003573D7" w:rsidRPr="008F7C03">
      <w:pPr>
        <w:ind w:firstLine="708"/>
        <w:jc w:val="both"/>
      </w:pPr>
    </w:p>
    <w:p w:rsidRDefault="00451E27" w:rsidP="003573D7" w:rsidR="00451E27" w:rsidRPr="008F7C03">
      <w:pPr>
        <w:ind w:firstLine="708"/>
        <w:jc w:val="both"/>
      </w:pPr>
      <w:r w:rsidRPr="008F7C03">
        <w:t xml:space="preserve">Društvo nema imovine koja bi činila </w:t>
      </w:r>
      <w:r w:rsidR="00CF4226">
        <w:t xml:space="preserve">dostatnu </w:t>
      </w:r>
      <w:r w:rsidRPr="008F7C03">
        <w:t>stečajnu masu, odnosno kojom bi se podmirili troškovi stečajnog postupka i eventualno namirili vjerovnici.</w:t>
      </w:r>
      <w:r w:rsidR="003573D7" w:rsidRPr="008F7C03">
        <w:t xml:space="preserve"> </w:t>
      </w:r>
      <w:r w:rsidRPr="008F7C03">
        <w:t xml:space="preserve">Stoga se pozivaju vjerovnici na uplatu iznosa od </w:t>
      </w:r>
      <w:r w:rsidR="00EA24FF" w:rsidRPr="008F7C03">
        <w:t>2</w:t>
      </w:r>
      <w:r w:rsidR="00024555"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C466B5" w:rsidR="003573D7" w:rsidRPr="008F7C03">
      <w:pPr>
        <w:ind w:firstLine="708"/>
        <w:jc w:val="both"/>
      </w:pPr>
    </w:p>
    <w:p w:rsidRDefault="00451E27" w:rsidP="00C466B5" w:rsidR="00451E2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3573D7" w:rsidP="00C466B5" w:rsidR="003573D7" w:rsidRPr="008F7C03">
      <w:pPr>
        <w:ind w:firstLine="708"/>
        <w:jc w:val="both"/>
      </w:pPr>
    </w:p>
    <w:p w:rsidRDefault="00024555" w:rsidP="00024555" w:rsidR="00024555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</w:t>
      </w:r>
      <w:r w:rsidR="00D2038E">
        <w:t>Splitu</w:t>
      </w:r>
      <w:r>
        <w:t xml:space="preserve"> privremenog/stečajnog upravitelja koji se automatski kroz sustav biraju za područje</w:t>
      </w:r>
      <w:r w:rsidR="00D2038E">
        <w:t xml:space="preserve"> Splitsko-dalmatinske i Dubrovačko-Neretvanske županije</w:t>
      </w:r>
      <w:r>
        <w:t xml:space="preserve"> od oko </w:t>
      </w:r>
      <w:r w:rsidR="00D2038E">
        <w:t>3</w:t>
      </w:r>
      <w:r>
        <w:t xml:space="preserve">.000,00 kuna, za nagradu  privremenog/stečajnog upravitelja oko </w:t>
      </w:r>
      <w:r w:rsidR="00D2038E">
        <w:t>8</w:t>
      </w:r>
      <w:r>
        <w:t>.000,00 kuna.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D2038E">
        <w:rPr>
          <w:b/>
        </w:rPr>
        <w:t>Splitu</w:t>
      </w:r>
      <w:r w:rsidRPr="00024555">
        <w:rPr>
          <w:b/>
        </w:rPr>
        <w:t xml:space="preserve">, </w:t>
      </w:r>
      <w:r w:rsidR="00D2038E">
        <w:rPr>
          <w:b/>
        </w:rPr>
        <w:t>10</w:t>
      </w:r>
      <w:r w:rsidRPr="00024555">
        <w:rPr>
          <w:b/>
        </w:rPr>
        <w:t>. lipnja 2016. godine</w:t>
      </w:r>
    </w:p>
    <w:p w:rsidRDefault="00024555" w:rsidP="00024555" w:rsidR="00024555" w:rsidRPr="00024555">
      <w:pPr>
        <w:ind w:firstLine="708"/>
        <w:jc w:val="both"/>
        <w:rPr>
          <w:b/>
        </w:rPr>
      </w:pPr>
    </w:p>
    <w:p w:rsidRDefault="00024555" w:rsidP="00024555" w:rsidR="00024555" w:rsidRPr="00024555">
      <w:pPr>
        <w:ind w:firstLine="708"/>
        <w:jc w:val="both"/>
        <w:rPr>
          <w:b/>
        </w:rPr>
      </w:pPr>
    </w:p>
    <w:p w:rsidRDefault="00024555" w:rsidP="00024555" w:rsidR="00024555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024555" w:rsidP="00024555" w:rsidR="00024555" w:rsidRPr="00024555">
      <w:pPr>
        <w:ind w:firstLine="708"/>
        <w:jc w:val="both"/>
        <w:rPr>
          <w:b/>
        </w:rPr>
      </w:pPr>
    </w:p>
    <w:p w:rsidRDefault="00024555" w:rsidP="00024555" w:rsidR="00024555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024555" w:rsidP="00024555" w:rsidR="00024555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24555" w:rsidP="00024555" w:rsidR="00024555">
      <w:pPr>
        <w:ind w:firstLine="708"/>
        <w:jc w:val="both"/>
      </w:pPr>
    </w:p>
    <w:p w:rsidRDefault="00D2038E" w:rsidP="00024555" w:rsidR="00D2038E">
      <w:pPr>
        <w:ind w:firstLine="708"/>
        <w:jc w:val="both"/>
      </w:pPr>
    </w:p>
    <w:p w:rsidRDefault="00024555" w:rsidP="00024555" w:rsidR="00024555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024555" w:rsidP="00024555" w:rsidR="00024555">
      <w:pPr>
        <w:jc w:val="both"/>
      </w:pPr>
      <w:r>
        <w:t>-</w:t>
      </w:r>
      <w:r>
        <w:tab/>
        <w:t>mrežna stranica e-oglasna ploča suda</w:t>
      </w:r>
    </w:p>
    <w:p w:rsidRDefault="00024555" w:rsidP="00024555" w:rsidR="00024555">
      <w:pPr>
        <w:ind w:firstLine="708"/>
        <w:jc w:val="both"/>
      </w:pPr>
    </w:p>
    <w:p w:rsidRDefault="00F9404F" w:rsidP="00024555" w:rsidR="00F9404F" w:rsidRPr="008F7C03">
      <w:pPr>
        <w:ind w:firstLine="708"/>
        <w:jc w:val="both"/>
      </w:pPr>
    </w:p>
    <w:sectPr w:rsidSect="00D2038E" w:rsidR="00F9404F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851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2B8E" w:rsidR="00562B8E">
      <w:r>
        <w:separator/>
      </w:r>
    </w:p>
  </w:endnote>
  <w:endnote w:id="0" w:type="continuationSeparator">
    <w:p w:rsidRDefault="00562B8E" w:rsidR="00562B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2B8E" w:rsidR="00562B8E">
      <w:r>
        <w:separator/>
      </w:r>
    </w:p>
  </w:footnote>
  <w:footnote w:id="0" w:type="continuationSeparator">
    <w:p w:rsidRDefault="00562B8E" w:rsidR="00562B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BF2859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CB301E">
      <w:rPr>
        <w:rFonts w:hAnsi="Book Antiqua" w:ascii="Book Antiqua"/>
        <w:b/>
        <w:sz w:val="20"/>
        <w:szCs w:val="20"/>
      </w:rPr>
      <w:t>922</w:t>
    </w:r>
    <w:r w:rsidR="000437A1">
      <w:rPr>
        <w:rFonts w:hAnsi="Book Antiqua" w:ascii="Book Antiqua"/>
        <w:b/>
        <w:sz w:val="20"/>
        <w:szCs w:val="20"/>
      </w:rPr>
      <w:t>/201</w:t>
    </w:r>
    <w:r w:rsidR="00D2038E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4555"/>
    <w:rsid w:val="000258DB"/>
    <w:rsid w:val="00040488"/>
    <w:rsid w:val="000437A1"/>
    <w:rsid w:val="00043FE9"/>
    <w:rsid w:val="00064E57"/>
    <w:rsid w:val="00074FFE"/>
    <w:rsid w:val="00095006"/>
    <w:rsid w:val="000A56F4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CB0"/>
    <w:rsid w:val="000F336A"/>
    <w:rsid w:val="00105FEC"/>
    <w:rsid w:val="00113E9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568F"/>
    <w:rsid w:val="00202E9C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03E8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B8E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3094D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70376D"/>
    <w:rsid w:val="00717971"/>
    <w:rsid w:val="0072407F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E56B0"/>
    <w:rsid w:val="00A02C5F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3E9E"/>
    <w:rsid w:val="00B64E30"/>
    <w:rsid w:val="00B70172"/>
    <w:rsid w:val="00B7724D"/>
    <w:rsid w:val="00BC6E76"/>
    <w:rsid w:val="00BD50F0"/>
    <w:rsid w:val="00BE1B95"/>
    <w:rsid w:val="00BE74AD"/>
    <w:rsid w:val="00BF2859"/>
    <w:rsid w:val="00C150DF"/>
    <w:rsid w:val="00C16366"/>
    <w:rsid w:val="00C201B2"/>
    <w:rsid w:val="00C25346"/>
    <w:rsid w:val="00C3316C"/>
    <w:rsid w:val="00C4286F"/>
    <w:rsid w:val="00C466B5"/>
    <w:rsid w:val="00C67015"/>
    <w:rsid w:val="00C90333"/>
    <w:rsid w:val="00CA590F"/>
    <w:rsid w:val="00CB0080"/>
    <w:rsid w:val="00CB301E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38E"/>
    <w:rsid w:val="00D207E4"/>
    <w:rsid w:val="00D32EBB"/>
    <w:rsid w:val="00D341B5"/>
    <w:rsid w:val="00D35DDF"/>
    <w:rsid w:val="00D461D4"/>
    <w:rsid w:val="00D5712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642FC"/>
    <w:rsid w:val="00F76331"/>
    <w:rsid w:val="00F84B8D"/>
    <w:rsid w:val="00F85BDE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F28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285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285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285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285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F28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285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285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285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285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</izvorni_sadrzaj>
    <derivirana_varijabla naziv="DomainObject.Predmet.Broj_1">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St-922/2016</izvorni_sadrzaj>
    <derivirana_varijabla naziv="DomainObject.Predmet.OznakaBroj_1">St-922/2016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 SZ</izvorni_sadrzaj>
    <derivirana_varijabla naziv="DomainObject.Predmet.PrimjedbaSuca_1">čl. 110. st. 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 NAUTICA d. o. o. za špediciju, trgovinu i agencijske usluge</izvorni_sadrzaj>
    <derivirana_varijabla naziv="DomainObject.Predmet.ProtustrankaFormated_1">  TRANS NAUTICA d. o. o. za špediciju, trgovinu i agencijske usluge</derivirana_varijabla>
  </DomainObject.Predmet.ProtustrankaFormated>
  <DomainObject.Predmet.ProtustrankaFormatedOIB>
    <izvorni_sadrzaj>  TRANS NAUTICA d. o. o. za špediciju, trgovinu i agencijske usluge, OIB 79151691101</izvorni_sadrzaj>
    <derivirana_varijabla naziv="DomainObject.Predmet.ProtustrankaFormatedOIB_1">  TRANS NAUTICA d. o. o. za špediciju, trgovinu i agencijske usluge, OIB 79151691101</derivirana_varijabla>
  </DomainObject.Predmet.ProtustrankaFormatedOIB>
  <DomainObject.Predmet.ProtustrankaFormatedWithAdress>
    <izvorni_sadrzaj> TRANS NAUTICA d. o. o. za špediciju, trgovinu i agencijske usluge, Ruđera Boškovića 28, 21000 Split</izvorni_sadrzaj>
    <derivirana_varijabla naziv="DomainObject.Predmet.ProtustrankaFormatedWithAdress_1"> TRANS NAUTICA d. o. o. za špediciju, trgovinu i agencijske usluge, Ruđera Boškovića 28, 21000 Split</derivirana_varijabla>
  </DomainObject.Predmet.ProtustrankaFormatedWithAdress>
  <DomainObject.Predmet.ProtustrankaFormatedWithAdressOIB>
    <izvorni_sadrzaj> TRANS NAUTICA d. o. o. za špediciju, trgovinu i agencijske usluge, OIB 79151691101, Ruđera Boškovića 28, 21000 Split</izvorni_sadrzaj>
    <derivirana_varijabla naziv="DomainObject.Predmet.ProtustrankaFormatedWithAdressOIB_1"> TRANS NAUTICA d. o. o. za špediciju, trgovinu i agencijske usluge, OIB 79151691101, Ruđera Boškovića 28, 21000 Split</derivirana_varijabla>
  </DomainObject.Predmet.ProtustrankaFormatedWithAdressOIB>
  <DomainObject.Predmet.ProtustrankaWithAdress>
    <izvorni_sadrzaj>TRANS NAUTICA d. o. o. za špediciju, trgovinu i agencijske usluge Ruđera Boškovića 28, 21000 Split</izvorni_sadrzaj>
    <derivirana_varijabla naziv="DomainObject.Predmet.ProtustrankaWithAdress_1">TRANS NAUTICA d. o. o. za špediciju, trgovinu i agencijske usluge Ruđera Boškovića 28, 21000 Split</derivirana_varijabla>
  </DomainObject.Predmet.ProtustrankaWithAdress>
  <DomainObject.Predmet.ProtustrankaWithAdressOIB>
    <izvorni_sadrzaj>TRANS NAUTICA d. o. o. za špediciju, trgovinu i agencijske usluge, OIB 79151691101, Ruđera Boškovića 28, 21000 Split</izvorni_sadrzaj>
    <derivirana_varijabla naziv="DomainObject.Predmet.ProtustrankaWithAdressOIB_1">TRANS NAUTICA d. o. o. za špediciju, trgovinu i agencijske usluge, OIB 79151691101, Ruđera Boškovića 28, 21000 Split</derivirana_varijabla>
  </DomainObject.Predmet.ProtustrankaWithAdressOIB>
  <DomainObject.Predmet.ProtustrankaNazivFormated>
    <izvorni_sadrzaj>TRANS NAUTICA d. o. o. za špediciju, trgovinu i agencijske usluge</izvorni_sadrzaj>
    <derivirana_varijabla naziv="DomainObject.Predmet.ProtustrankaNazivFormated_1">TRANS NAUTICA d. o. o. za špediciju, trgovinu i agencijske usluge</derivirana_varijabla>
  </DomainObject.Predmet.ProtustrankaNazivFormated>
  <DomainObject.Predmet.ProtustrankaNazivFormatedOIB>
    <izvorni_sadrzaj>TRANS NAUTICA d. o. o. za špediciju, trgovinu i agencijske usluge, OIB 79151691101</izvorni_sadrzaj>
    <derivirana_varijabla naziv="DomainObject.Predmet.ProtustrankaNazivFormatedOIB_1">TRANS NAUTICA d. o. o. za špediciju, trgovinu i agencijske usluge, OIB 79151691101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20894.55</izvorni_sadrzaj>
    <derivirana_varijabla naziv="DomainObject.Predmet.TrenutnaVrijednost_1">20894.55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TRANS NAUTICA d. o. o. za špediciju, trgovinu i agencijske usluge</item>
    </izvorni_sadrzaj>
    <derivirana_varijabla naziv="DomainObject.Predmet.ProtuStrankaListFormated_1">
      <item>TRANS NAUTICA d. o. o. za špediciju, trgovinu i agencijske usluge</item>
    </derivirana_varijabla>
  </DomainObject.Predmet.ProtuStrankaListFormated>
  <DomainObject.Predmet.ProtuStrankaListFormatedOIB>
    <izvorni_sadrzaj>
      <item>TRANS NAUTICA d. o. o. za špediciju, trgovinu i agencijske usluge, OIB 79151691101</item>
    </izvorni_sadrzaj>
    <derivirana_varijabla naziv="DomainObject.Predmet.ProtuStrankaListFormatedOIB_1">
      <item>TRANS NAUTICA d. o. o. za špediciju, trgovinu i agencijske usluge, OIB 79151691101</item>
    </derivirana_varijabla>
  </DomainObject.Predmet.ProtuStrankaListFormatedOIB>
  <DomainObject.Predmet.ProtuStrankaListFormatedWithAdress>
    <izvorni_sadrzaj>
      <item>TRANS NAUTICA d. o. o. za špediciju, trgovinu i agencijske usluge, Ruđera Boškovića 28, 21000 Split</item>
    </izvorni_sadrzaj>
    <derivirana_varijabla naziv="DomainObject.Predmet.ProtuStrankaListFormatedWithAdress_1">
      <item>TRANS NAUTICA d. o. o. za špediciju, trgovinu i agencijske usluge, Ruđera Boškovića 28, 21000 Split</item>
    </derivirana_varijabla>
  </DomainObject.Predmet.ProtuStrankaListFormatedWithAdress>
  <DomainObject.Predmet.ProtuStrankaListFormatedWithAdressOIB>
    <izvorni_sadrzaj>
      <item>TRANS NAUTICA d. o. o. za špediciju, trgovinu i agencijske usluge, OIB 79151691101, Ruđera Boškovića 28, 21000 Split</item>
    </izvorni_sadrzaj>
    <derivirana_varijabla naziv="DomainObject.Predmet.ProtuStrankaListFormatedWithAdressOIB_1">
      <item>TRANS NAUTICA d. o. o. za špediciju, trgovinu i agencijske usluge, OIB 79151691101, Ruđera Boškovića 28, 21000 Split</item>
    </derivirana_varijabla>
  </DomainObject.Predmet.ProtuStrankaListFormatedWithAdressOIB>
  <DomainObject.Predmet.ProtuStrankaListNazivFormated>
    <izvorni_sadrzaj>
      <item>TRANS NAUTICA d. o. o. za špediciju, trgovinu i agencijske usluge</item>
    </izvorni_sadrzaj>
    <derivirana_varijabla naziv="DomainObject.Predmet.ProtuStrankaListNazivFormated_1">
      <item>TRANS NAUTICA d. o. o. za špediciju, trgovinu i agencijske usluge</item>
    </derivirana_varijabla>
  </DomainObject.Predmet.ProtuStrankaListNazivFormated>
  <DomainObject.Predmet.ProtuStrankaListNazivFormatedOIB>
    <izvorni_sadrzaj>
      <item>TRANS NAUTICA d. o. o. za špediciju, trgovinu i agencijske usluge, OIB 79151691101</item>
    </izvorni_sadrzaj>
    <derivirana_varijabla naziv="DomainObject.Predmet.ProtuStrankaListNazivFormatedOIB_1">
      <item>TRANS NAUTICA d. o. o. za špediciju, trgovinu i agencijske usluge, OIB 79151691101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TRANS NAUTICA d. o. o. za špediciju, trgovinu i agencijske usluge</izvorni_sadrzaj>
    <derivirana_varijabla naziv="DomainObject.Predmet.ProtustrankaIDrugi_1">TRANS NAUTICA d. o. o. za špediciju, trgovinu i agencijske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TRANS NAUTICA d. o. o. za špediciju, trgovinu i agencijske usluge, OIB 79151691101, Ruđera Boškovića 28, 21000 Split</izvorni_sadrzaj>
    <derivirana_varijabla naziv="DomainObject.Predmet.ProtustrankaIDrugiAdressOIB_1">TRANS NAUTICA d. o. o. za špediciju, trgovinu i agencijske usluge, OIB 79151691101, Ruđera Boškovića 28,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 NAUTICA d. o. o. za špediciju, trgovinu i agencijske usluge</item>
      <item>FINANCIJSKA AGENCIJA, PODRUŽNICA SPLIT</item>
    </izvorni_sadrzaj>
    <derivirana_varijabla naziv="DomainObject.Predmet.SudioniciListNaziv_1">
      <item>TRANS NAUTICA d. o. o. za špediciju, trgovinu i agencijske usluge</item>
      <item>FINANCIJSKA AGENCIJA, PODRUŽNICA SPLIT</item>
    </derivirana_varijabla>
  </DomainObject.Predmet.SudioniciListNaziv>
  <DomainObject.Predmet.SudioniciListAdressOIB>
    <izvorni_sadrzaj>
      <item>TRANS NAUTICA d. o. o. za špediciju, trgovinu i agencijske usluge, OIB 79151691101, Ruđera Boškovića 28,21000 Split</item>
      <item>FINANCIJSKA AGENCIJA, PODRUŽNICA SPLIT, OIB 85821130368, Mažuranićevo šetalište 24b,21000 Split</item>
    </izvorni_sadrzaj>
    <derivirana_varijabla naziv="DomainObject.Predmet.SudioniciListAdressOIB_1">
      <item>TRANS NAUTICA d. o. o. za špediciju, trgovinu i agencijske usluge, OIB 79151691101, Ruđera Boškovića 28,21000 Split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79151691101</item>
      <item>, OIB 85821130368</item>
    </izvorni_sadrzaj>
    <derivirana_varijabla naziv="DomainObject.Predmet.SudioniciListNazivOIB_1">
      <item>, OIB 79151691101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937</properties:Words>
  <properties:Characters>5166</properties:Characters>
  <properties:Lines>133</properties:Lines>
  <properties:Paragraphs>29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2016-06-10T11:56:00Z</dcterms:created>
  <dc:creator>Katarina Franković</dc:creator>
  <cp:lastModifiedBy>Paško Bačić</cp:lastModifiedBy>
  <cp:lastPrinted>2016-06-10T12:15:00Z</cp:lastPrinted>
  <dcterms:modified xmlns:xsi="http://www.w3.org/2001/XMLSchema-instance" xsi:type="dcterms:W3CDTF">2016-06-10T12:18:00Z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