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287f" w14:paraId="6f7287f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4E4B68">
        <w:t>592/16-5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>,  po su</w:t>
      </w:r>
      <w:r w:rsidR="00727EA8">
        <w:t>tkinji</w:t>
      </w:r>
      <w:r w:rsidRPr="00FC1537">
        <w:t xml:space="preserve"> Ardeni Bajlo,u skraćenom </w:t>
      </w:r>
      <w:r w:rsidR="004E4B68">
        <w:t>stečajnom postupku nad dužnikom AURORA d.o.o.</w:t>
      </w:r>
      <w:r w:rsidR="007420B5">
        <w:t xml:space="preserve">, </w:t>
      </w:r>
      <w:r w:rsidR="004E4B68">
        <w:t>Tribunj, Križine 46</w:t>
      </w:r>
      <w:r w:rsidR="007420B5">
        <w:t xml:space="preserve">, OIB: </w:t>
      </w:r>
      <w:r w:rsidR="004E4B68">
        <w:t>77472404163</w:t>
      </w:r>
      <w:r>
        <w:t xml:space="preserve">, </w:t>
      </w:r>
      <w:r w:rsidRPr="00FC1537">
        <w:t xml:space="preserve">povodom zahtjeva </w:t>
      </w:r>
      <w:r>
        <w:t xml:space="preserve">Financijske agencije, RC Split, Podružnica </w:t>
      </w:r>
      <w:r w:rsidR="00944D0A">
        <w:t>Šibenik</w:t>
      </w:r>
      <w:r w:rsidRPr="00FC1537">
        <w:t xml:space="preserve"> od dana </w:t>
      </w:r>
      <w:r w:rsidR="004E4B68">
        <w:t>25. travnja</w:t>
      </w:r>
      <w:r w:rsidR="00907ACD">
        <w:t xml:space="preserve"> </w:t>
      </w:r>
      <w:r>
        <w:t>2016</w:t>
      </w:r>
      <w:r w:rsidRPr="00FC1537">
        <w:t xml:space="preserve">., dana </w:t>
      </w:r>
      <w:r w:rsidR="00954DE2">
        <w:t>13. listopada</w:t>
      </w:r>
      <w:r w:rsidR="004E4B68">
        <w:t xml:space="preserve"> 2016.,</w:t>
      </w:r>
      <w:r>
        <w:t xml:space="preserve">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</w:t>
      </w:r>
      <w:r w:rsidR="004E4B68">
        <w:t>AURORA d.o.o., Tribunj, Križine 46, OIB: 77472404163</w:t>
      </w:r>
      <w:r>
        <w:t xml:space="preserve">, </w:t>
      </w:r>
      <w:r w:rsidRPr="00FC1537">
        <w:t xml:space="preserve">iznosi </w:t>
      </w:r>
      <w:r w:rsidR="004E4B68" w:rsidRPr="004E4B68">
        <w:t>10.320,26</w:t>
      </w:r>
      <w:r>
        <w:rPr>
          <w:b/>
        </w:rPr>
        <w:t xml:space="preserve"> </w:t>
      </w:r>
      <w:r>
        <w:t>kun</w:t>
      </w:r>
      <w:r w:rsidR="00F72A82">
        <w:t>a</w:t>
      </w:r>
      <w:r>
        <w:t>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</w:t>
      </w:r>
      <w:r w:rsidR="004E4B68">
        <w:t>Sergey Krasilnikov</w:t>
      </w:r>
      <w:r w:rsidR="007420B5">
        <w:t xml:space="preserve">, </w:t>
      </w:r>
      <w:r w:rsidR="004E4B68">
        <w:t>Rusija</w:t>
      </w:r>
      <w:r w:rsidR="007420B5">
        <w:t xml:space="preserve">, </w:t>
      </w:r>
      <w:r w:rsidR="004E4B68">
        <w:t>Novosibirsk, Kommunisticheskaya 50-39</w:t>
      </w:r>
      <w:r w:rsidR="007420B5">
        <w:t>,</w:t>
      </w:r>
      <w:r w:rsidR="00727EA8">
        <w:t xml:space="preserve"> OIB: </w:t>
      </w:r>
      <w:r w:rsidR="004E4B68">
        <w:t>85098981385</w:t>
      </w:r>
      <w:r w:rsidR="00C7759A">
        <w:t>,</w:t>
      </w:r>
      <w:r w:rsidR="00F72A82">
        <w:t xml:space="preserve"> </w:t>
      </w:r>
      <w:r w:rsidRPr="00FC1537">
        <w:t>dužnika</w:t>
      </w:r>
      <w:r>
        <w:t xml:space="preserve"> </w:t>
      </w:r>
      <w:r w:rsidR="00954DE2">
        <w:t xml:space="preserve">AURORA </w:t>
      </w:r>
      <w:r w:rsidR="004E4B68">
        <w:t>d.o.o.</w:t>
      </w:r>
      <w:r w:rsidR="007420B5">
        <w:t xml:space="preserve">, </w:t>
      </w:r>
      <w:r w:rsidR="004E4B68">
        <w:t>Tribunj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4E4B68">
        <w:t>AURORA d.o.o., Tribunj, Križine 46, OIB: 77472404163</w:t>
      </w:r>
      <w:r>
        <w:t xml:space="preserve">, da </w:t>
      </w:r>
      <w:r w:rsidRPr="00FC1537">
        <w:t xml:space="preserve">najkasnije u roku od </w:t>
      </w:r>
      <w:r w:rsidRPr="00C13F43"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C13F43">
        <w:t>AURORA d.o.o, Tribunj</w:t>
      </w:r>
      <w:r w:rsidR="00EC2452">
        <w:t>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954DE2">
        <w:t>13. listopada</w:t>
      </w:r>
      <w:r>
        <w:t xml:space="preserve">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727EA8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0852E4" w:rsidRPr="00FC1537">
        <w:t>u</w:t>
      </w:r>
      <w:r w:rsidR="000601C6">
        <w:t>tkinja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4B68" w:rsidP="00381900" w:rsidR="004E4B68">
      <w:r>
        <w:separator/>
      </w:r>
    </w:p>
  </w:endnote>
  <w:endnote w:id="0" w:type="continuationSeparator">
    <w:p w:rsidRDefault="004E4B68" w:rsidP="00381900" w:rsidR="004E4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B68" w:rsidR="004E4B68">
    <w:pPr>
      <w:pStyle w:val="Podnoje"/>
      <w:rPr>
        <w:lang w:val="hr-HR"/>
      </w:rPr>
    </w:pPr>
  </w:p>
  <w:p w:rsidRDefault="004E4B68" w:rsidR="004E4B68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4B68" w:rsidP="00381900" w:rsidR="004E4B68">
      <w:r>
        <w:separator/>
      </w:r>
    </w:p>
  </w:footnote>
  <w:footnote w:id="0" w:type="continuationSeparator">
    <w:p w:rsidRDefault="004E4B68" w:rsidP="00381900" w:rsidR="004E4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B68" w:rsidP="00FC1537" w:rsidR="004E4B6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178FB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C13F43">
      <w:t>592/16-5</w:t>
    </w:r>
  </w:p>
  <w:p w:rsidRDefault="004E4B68" w:rsidR="004E4B68">
    <w:pPr>
      <w:pStyle w:val="Zaglavlje"/>
      <w:jc w:val="center"/>
    </w:pPr>
  </w:p>
  <w:p w:rsidRDefault="004E4B68" w:rsidP="00FC1537" w:rsidR="004E4B68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01C6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A10B2"/>
    <w:rsid w:val="003E4669"/>
    <w:rsid w:val="003F1F9C"/>
    <w:rsid w:val="0040118A"/>
    <w:rsid w:val="004212FB"/>
    <w:rsid w:val="00445AD6"/>
    <w:rsid w:val="00461269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E4B68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33F1"/>
    <w:rsid w:val="006C6332"/>
    <w:rsid w:val="006D6BD0"/>
    <w:rsid w:val="00703D2B"/>
    <w:rsid w:val="00704BA2"/>
    <w:rsid w:val="00707646"/>
    <w:rsid w:val="00714E3B"/>
    <w:rsid w:val="00727EA8"/>
    <w:rsid w:val="00732ED6"/>
    <w:rsid w:val="007420B5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7F31C2"/>
    <w:rsid w:val="00807351"/>
    <w:rsid w:val="008109EF"/>
    <w:rsid w:val="00810BD8"/>
    <w:rsid w:val="008118B9"/>
    <w:rsid w:val="00833E30"/>
    <w:rsid w:val="00840CEA"/>
    <w:rsid w:val="00842CB0"/>
    <w:rsid w:val="0085227E"/>
    <w:rsid w:val="00856692"/>
    <w:rsid w:val="00861722"/>
    <w:rsid w:val="00866CF3"/>
    <w:rsid w:val="008A3C0B"/>
    <w:rsid w:val="008A3E45"/>
    <w:rsid w:val="008B15D4"/>
    <w:rsid w:val="008C4F28"/>
    <w:rsid w:val="008D0D9C"/>
    <w:rsid w:val="00907ACD"/>
    <w:rsid w:val="00913ADA"/>
    <w:rsid w:val="009178FB"/>
    <w:rsid w:val="0093027D"/>
    <w:rsid w:val="009422F5"/>
    <w:rsid w:val="009427F2"/>
    <w:rsid w:val="00942BDB"/>
    <w:rsid w:val="00944D0A"/>
    <w:rsid w:val="009530B5"/>
    <w:rsid w:val="00954DE2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3F43"/>
    <w:rsid w:val="00C16653"/>
    <w:rsid w:val="00C24CDB"/>
    <w:rsid w:val="00C4055E"/>
    <w:rsid w:val="00C70B03"/>
    <w:rsid w:val="00C7759A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2966"/>
    <w:rsid w:val="00EF6429"/>
    <w:rsid w:val="00F01584"/>
    <w:rsid w:val="00F06DE1"/>
    <w:rsid w:val="00F21612"/>
    <w:rsid w:val="00F252AF"/>
    <w:rsid w:val="00F32BF4"/>
    <w:rsid w:val="00F46E88"/>
    <w:rsid w:val="00F50235"/>
    <w:rsid w:val="00F538CC"/>
    <w:rsid w:val="00F72A82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17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8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8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8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17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društvo s ograničenom odgovornošću za turizam i promet nekretninama</izvorni_sadrzaj>
    <derivirana_varijabla naziv="DomainObject.Predmet.ProtustrankaFormated_1">  AURORA društvo s ograničenom odgovornošću za turizam i promet nekretninama</derivirana_varijabla>
  </DomainObject.Predmet.ProtustrankaFormated>
  <DomainObject.Predmet.ProtustrankaFormatedOIB>
    <izvorni_sadrzaj>  AURORA društvo s ograničenom odgovornošću za turizam i promet nekretninama, OIB 77472404163</izvorni_sadrzaj>
    <derivirana_varijabla naziv="DomainObject.Predmet.ProtustrankaFormatedOIB_1">  AURORA društvo s ograničenom odgovornošću za turizam i promet nekretninama, OIB 77472404163</derivirana_varijabla>
  </DomainObject.Predmet.ProtustrankaFormatedOIB>
  <DomainObject.Predmet.ProtustrankaFormatedWithAdress>
    <izvorni_sadrzaj> AURORA društvo s ograničenom odgovornošću za turizam i promet nekretninama, Križine 46, 22211 Tribunj</izvorni_sadrzaj>
    <derivirana_varijabla naziv="DomainObject.Predmet.ProtustrankaFormatedWithAdress_1"> AURORA društvo s ograničenom odgovornošću za turizam i promet nekretninama, Križine 46, 22211 Tribunj</derivirana_varijabla>
  </DomainObject.Predmet.ProtustrankaFormatedWithAdress>
  <DomainObject.Predmet.ProtustrankaFormatedWithAdressOIB>
    <izvorni_sadrzaj> AURORA društvo s ograničenom odgovornošću za turizam i promet nekretninama, OIB 77472404163, Križine 46, 22211 Tribunj</izvorni_sadrzaj>
    <derivirana_varijabla naziv="DomainObject.Predmet.ProtustrankaFormatedWithAdressOIB_1"> AURORA društvo s ograničenom odgovornošću za turizam i promet nekretninama, OIB 77472404163, Križine 46, 22211 Tribunj</derivirana_varijabla>
  </DomainObject.Predmet.ProtustrankaFormatedWithAdressOIB>
  <DomainObject.Predmet.ProtustrankaWithAdress>
    <izvorni_sadrzaj>AURORA društvo s ograničenom odgovornošću za turizam i promet nekretninama Križine 46, 22211 Tribunj</izvorni_sadrzaj>
    <derivirana_varijabla naziv="DomainObject.Predmet.ProtustrankaWithAdress_1">AURORA društvo s ograničenom odgovornošću za turizam i promet nekretninama Križine 46, 22211 Tribunj</derivirana_varijabla>
  </DomainObject.Predmet.ProtustrankaWithAdress>
  <DomainObject.Predmet.ProtustrankaWithAdressOIB>
    <izvorni_sadrzaj>AURORA društvo s ograničenom odgovornošću za turizam i promet nekretninama, OIB 77472404163, Križine 46, 22211 Tribunj</izvorni_sadrzaj>
    <derivirana_varijabla naziv="DomainObject.Predmet.ProtustrankaWithAdressOIB_1">AURORA društvo s ograničenom odgovornošću za turizam i promet nekretninama, OIB 77472404163, Križine 46, 22211 Tribunj</derivirana_varijabla>
  </DomainObject.Predmet.ProtustrankaWithAdressOIB>
  <DomainObject.Predmet.ProtustrankaNazivFormated>
    <izvorni_sadrzaj>AURORA društvo s ograničenom odgovornošću za turizam i promet nekretninama</izvorni_sadrzaj>
    <derivirana_varijabla naziv="DomainObject.Predmet.ProtustrankaNazivFormated_1">AURORA društvo s ograničenom odgovornošću za turizam i promet nekretninama</derivirana_varijabla>
  </DomainObject.Predmet.ProtustrankaNazivFormated>
  <DomainObject.Predmet.ProtustrankaNazivFormatedOIB>
    <izvorni_sadrzaj>AURORA društvo s ograničenom odgovornošću za turizam i promet nekretninama, OIB 77472404163</izvorni_sadrzaj>
    <derivirana_varijabla naziv="DomainObject.Predmet.ProtustrankaNazivFormatedOIB_1">AURORA društvo s ograničenom odgovornošću za turizam i promet nekretninama, OIB 77472404163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L.Marune 1, 22000 Šibenik</izvorni_sadrzaj>
    <derivirana_varijabla naziv="DomainObject.Predmet.StrankaFormatedWithAdress_1"> Fina Šibenik, Perivoj L.Marune 1, 22000 Šibenik</derivirana_varijabla>
  </DomainObject.Predmet.StrankaFormatedWithAdress>
  <DomainObject.Predmet.StrankaFormatedWithAdressOIB>
    <izvorni_sadrzaj> Fina Šibenik, OIB 85821130368, Perivoj L.Marune 1, 22000 Šibenik</izvorni_sadrzaj>
    <derivirana_varijabla naziv="DomainObject.Predmet.StrankaFormatedWithAdressOIB_1"> Fina Šibenik, OIB 85821130368, Perivoj L.Marune 1, 22000 Šibenik</derivirana_varijabla>
  </DomainObject.Predmet.StrankaFormatedWithAdressOIB>
  <DomainObject.Predmet.StrankaWithAdress>
    <izvorni_sadrzaj>Fina Šibenik Perivoj L.Marune 1,22000 Šibenik</izvorni_sadrzaj>
    <derivirana_varijabla naziv="DomainObject.Predmet.StrankaWithAdress_1">Fina Šibenik Perivoj L.Marune 1,22000 Šibenik</derivirana_varijabla>
  </DomainObject.Predmet.StrankaWithAdress>
  <DomainObject.Predmet.StrankaWithAdressOIB>
    <izvorni_sadrzaj>Fina Šibenik, OIB 85821130368, Perivoj L.Marune 1,22000 Šibenik</izvorni_sadrzaj>
    <derivirana_varijabla naziv="DomainObject.Predmet.StrankaWithAdressOIB_1">Fina Šibenik, OIB 85821130368, Perivoj L.Marune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L.Marune 1, 22000 Šibenik</item>
    </izvorni_sadrzaj>
    <derivirana_varijabla naziv="DomainObject.Predmet.StrankaListFormatedWithAdress_1">
      <item>Fina Šibenik, Perivoj L.Marune 1, 22000 Šibenik</item>
    </derivirana_varijabla>
  </DomainObject.Predmet.StrankaListFormatedWithAdress>
  <DomainObject.Predmet.StrankaListFormatedWithAdressOIB>
    <izvorni_sadrzaj>
      <item>Fina Šibenik, OIB 85821130368, Perivoj L.Marune 1, 22000 Šibenik</item>
    </izvorni_sadrzaj>
    <derivirana_varijabla naziv="DomainObject.Predmet.StrankaListFormatedWithAdressOIB_1">
      <item>Fina Šibenik, OIB 85821130368, Perivoj L.Marune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AURORA društvo s ograničenom odgovornošću za turizam i promet nekretninama</item>
    </izvorni_sadrzaj>
    <derivirana_varijabla naziv="DomainObject.Predmet.ProtuStrankaListFormated_1">
      <item>AURORA društvo s ograničenom odgovornošću za turizam i promet nekretninama</item>
    </derivirana_varijabla>
  </DomainObject.Predmet.ProtuStrankaListFormated>
  <DomainObject.Predmet.ProtuStrankaListFormatedOIB>
    <izvorni_sadrzaj>
      <item>AURORA društvo s ograničenom odgovornošću za turizam i promet nekretninama, OIB 77472404163</item>
    </izvorni_sadrzaj>
    <derivirana_varijabla naziv="DomainObject.Predmet.ProtuStrankaListFormatedOIB_1">
      <item>AURORA društvo s ograničenom odgovornošću za turizam i promet nekretninama, OIB 77472404163</item>
    </derivirana_varijabla>
  </DomainObject.Predmet.ProtuStrankaListFormatedOIB>
  <DomainObject.Predmet.ProtuStrankaListFormatedWithAdress>
    <izvorni_sadrzaj>
      <item>AURORA društvo s ograničenom odgovornošću za turizam i promet nekretninama, Križine 46, 22211 Tribunj</item>
    </izvorni_sadrzaj>
    <derivirana_varijabla naziv="DomainObject.Predmet.ProtuStrankaListFormatedWithAdress_1">
      <item>AURORA društvo s ograničenom odgovornošću za turizam i promet nekretninama, Križine 46, 22211 Tribunj</item>
    </derivirana_varijabla>
  </DomainObject.Predmet.ProtuStrankaListFormatedWithAdress>
  <DomainObject.Predmet.ProtuStrankaListFormatedWithAdressOIB>
    <izvorni_sadrzaj>
      <item>AURORA društvo s ograničenom odgovornošću za turizam i promet nekretninama, OIB 77472404163, Križine 46, 22211 Tribunj</item>
    </izvorni_sadrzaj>
    <derivirana_varijabla naziv="DomainObject.Predmet.ProtuStrankaListFormatedWithAdressOIB_1">
      <item>AURORA društvo s ograničenom odgovornošću za turizam i promet nekretninama, OIB 77472404163, Križine 46, 22211 Tribunj</item>
    </derivirana_varijabla>
  </DomainObject.Predmet.ProtuStrankaListFormatedWithAdressOIB>
  <DomainObject.Predmet.ProtuStrankaListNazivFormated>
    <izvorni_sadrzaj>
      <item>AURORA društvo s ograničenom odgovornošću za turizam i promet nekretninama</item>
    </izvorni_sadrzaj>
    <derivirana_varijabla naziv="DomainObject.Predmet.ProtuStrankaListNazivFormated_1">
      <item>AURORA društvo s ograničenom odgovornošću za turizam i promet nekretninama</item>
    </derivirana_varijabla>
  </DomainObject.Predmet.ProtuStrankaListNazivFormated>
  <DomainObject.Predmet.ProtuStrankaListNazivFormatedOIB>
    <izvorni_sadrzaj>
      <item>AURORA društvo s ograničenom odgovornošću za turizam i promet nekretninama, OIB 77472404163</item>
    </izvorni_sadrzaj>
    <derivirana_varijabla naziv="DomainObject.Predmet.ProtuStrankaListNazivFormatedOIB_1">
      <item>AURORA društvo s ograničenom odgovornošću za turizam i promet nekretninama, OIB 77472404163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AURORA društvo s ograničenom odgovornošću za turizam i promet nekretninama</izvorni_sadrzaj>
    <derivirana_varijabla naziv="DomainObject.Predmet.ProtustrankaIDrugi_1">AURORA društvo s ograničenom odgovornošću za turizam i promet nekretninama</derivirana_varijabla>
  </DomainObject.Predmet.ProtustrankaIDrugi>
  <DomainObject.Predmet.StrankaIDrugiAdressOIB>
    <izvorni_sadrzaj>Fina Šibenik, OIB 85821130368, Perivoj L.Marune 1, 22000 Šibenik</izvorni_sadrzaj>
    <derivirana_varijabla naziv="DomainObject.Predmet.StrankaIDrugiAdressOIB_1">Fina Šibenik, OIB 85821130368, Perivoj L.Marune 1, 22000 Šibenik</derivirana_varijabla>
  </DomainObject.Predmet.StrankaIDrugiAdressOIB>
  <DomainObject.Predmet.ProtustrankaIDrugiAdressOIB>
    <izvorni_sadrzaj>AURORA društvo s ograničenom odgovornošću za turizam i promet nekretninama, OIB 77472404163, Križine 46, 22211 Tribunj</izvorni_sadrzaj>
    <derivirana_varijabla naziv="DomainObject.Predmet.ProtustrankaIDrugiAdressOIB_1">AURORA društvo s ograničenom odgovornošću za turizam i promet nekretninama, OIB 77472404163, Križine 46,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AURORA društvo s ograničenom odgovornošću za turizam i promet nekretninama</item>
    </izvorni_sadrzaj>
    <derivirana_varijabla naziv="DomainObject.Predmet.SudioniciListNaziv_1">
      <item>Fina Šibenik</item>
      <item>AURORA društvo s ograničenom odgovornošću za turizam i promet nekretninama</item>
    </derivirana_varijabla>
  </DomainObject.Predmet.SudioniciListNaziv>
  <DomainObject.Predmet.SudioniciListAdressOIB>
    <izvorni_sadrzaj>
      <item>Fina Šibenik, OIB 85821130368, Perivoj L.Marune 1,22000 Šibenik</item>
      <item>AURORA društvo s ograničenom odgovornošću za turizam i promet nekretninama, OIB 77472404163, Križine 46,22211 Tribunj</item>
    </izvorni_sadrzaj>
    <derivirana_varijabla naziv="DomainObject.Predmet.SudioniciListAdressOIB_1">
      <item>Fina Šibenik, OIB 85821130368, Perivoj L.Marune 1,22000 Šibenik</item>
      <item>AURORA društvo s ograničenom odgovornošću za turizam i promet nekretninama, OIB 77472404163, Križine 46,22211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77472404163</item>
    </izvorni_sadrzaj>
    <derivirana_varijabla naziv="DomainObject.Predmet.SudioniciListNazivOIB_1">
      <item>, OIB 85821130368</item>
      <item>, OIB 77472404163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1999</properties:Characters>
  <properties:Lines>63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2016-07-27T09:01:00Z</dcterms:created>
  <dc:creator>Danijela Markulin</dc:creator>
  <cp:lastModifiedBy>Martina Kalmeta</cp:lastModifiedBy>
  <cp:lastPrinted>2015-12-23T08:04:00Z</cp:lastPrinted>
  <dcterms:modified xmlns:xsi="http://www.w3.org/2001/XMLSchema-instance" xsi:type="dcterms:W3CDTF">2016-10-14T08:41:00Z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