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949b" w14:paraId="d86949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C67D6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</w:t>
      </w:r>
      <w:proofErr w:type="spellStart"/>
      <w:r w:rsidRPr="00174D58">
        <w:rPr>
          <w:rFonts w:eastAsia="Calibri"/>
          <w:lang w:eastAsia="en-US"/>
        </w:rPr>
        <w:t>Jagera</w:t>
      </w:r>
      <w:proofErr w:type="spellEnd"/>
      <w:r w:rsidRPr="00174D58">
        <w:rPr>
          <w:rFonts w:eastAsia="Calibri"/>
          <w:lang w:eastAsia="en-US"/>
        </w:rPr>
        <w:t xml:space="preserve"> 3, OIB 85821130368, za provedbom skraćenog stečajnog postupka nad dužnikom </w:t>
      </w:r>
      <w:r w:rsidR="00385069">
        <w:rPr>
          <w:rFonts w:eastAsia="Calibri"/>
          <w:lang w:eastAsia="en-US"/>
        </w:rPr>
        <w:t xml:space="preserve"> </w:t>
      </w:r>
      <w:r w:rsidR="007C67D6">
        <w:t xml:space="preserve">CELLMONT d.o.o. za montažu </w:t>
      </w:r>
      <w:proofErr w:type="spellStart"/>
      <w:r w:rsidR="007C67D6">
        <w:t>fotonaponskog</w:t>
      </w:r>
      <w:proofErr w:type="spellEnd"/>
      <w:r w:rsidR="007C67D6">
        <w:t xml:space="preserve"> sustava, Antunovac, Tina Ujevića 73 A, MBS: 030128326, OIB 02806490973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7C67D6">
        <w:rPr>
          <w:rFonts w:eastAsia="Calibri"/>
          <w:lang w:eastAsia="en-US"/>
        </w:rPr>
        <w:t>25</w:t>
      </w:r>
      <w:r w:rsidR="00EC6708">
        <w:rPr>
          <w:rFonts w:eastAsia="Calibri"/>
          <w:lang w:eastAsia="en-US"/>
        </w:rPr>
        <w:t xml:space="preserve">. </w:t>
      </w:r>
      <w:r w:rsidR="007C67D6">
        <w:rPr>
          <w:rFonts w:eastAsia="Calibri"/>
          <w:lang w:eastAsia="en-US"/>
        </w:rPr>
        <w:t>listopada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225BEC" w:rsidP="007C67D6" w:rsidR="00A5174E">
      <w:pPr>
        <w:numPr>
          <w:ilvl w:val="0"/>
          <w:numId w:val="4"/>
        </w:numPr>
        <w:ind w:hanging="277" w:left="2410"/>
        <w:jc w:val="both"/>
      </w:pPr>
      <w:r w:rsidRPr="00CE3F99">
        <w:rPr>
          <w:rFonts w:eastAsia="Calibri"/>
          <w:lang w:eastAsia="en-US"/>
        </w:rPr>
        <w:t>Obustavlja se skraćeni stečajni postupak nad dužnikom</w:t>
      </w:r>
      <w:r w:rsidR="00385069">
        <w:rPr>
          <w:rFonts w:eastAsia="Calibri"/>
          <w:lang w:eastAsia="en-US"/>
        </w:rPr>
        <w:t xml:space="preserve"> </w:t>
      </w:r>
      <w:r w:rsidRPr="00CE3F99">
        <w:rPr>
          <w:rFonts w:eastAsia="Calibri"/>
          <w:lang w:eastAsia="en-US"/>
        </w:rPr>
        <w:t xml:space="preserve"> </w:t>
      </w:r>
      <w:r w:rsidR="007C67D6">
        <w:t xml:space="preserve">CELLMONT d.o.o. za montažu </w:t>
      </w:r>
      <w:proofErr w:type="spellStart"/>
      <w:r w:rsidR="007C67D6">
        <w:t>fotonaponskog</w:t>
      </w:r>
      <w:proofErr w:type="spellEnd"/>
      <w:r w:rsidR="007C67D6">
        <w:t xml:space="preserve"> sustava, Antunovac, Tina Ujevića 73 A, MBS: 030128326, OIB 02806490973.</w:t>
      </w:r>
    </w:p>
    <w:p w:rsidRDefault="007C67D6" w:rsidP="007C67D6" w:rsidR="007C67D6">
      <w:pPr>
        <w:ind w:left="2853"/>
        <w:jc w:val="both"/>
        <w:rPr>
          <w:rFonts w:eastAsia="Calibri"/>
          <w:lang w:eastAsia="en-US"/>
        </w:rPr>
      </w:pPr>
    </w:p>
    <w:p w:rsidRDefault="00225BEC" w:rsidP="00EC6708" w:rsidR="00174D58" w:rsidRPr="00225BEC">
      <w:pPr>
        <w:ind w:firstLine="696" w:left="14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 xml:space="preserve"> 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Osijek od </w:t>
      </w:r>
      <w:r w:rsidR="007C67D6">
        <w:rPr>
          <w:rFonts w:eastAsia="Calibri"/>
          <w:lang w:eastAsia="en-US"/>
        </w:rPr>
        <w:t>29</w:t>
      </w:r>
      <w:r w:rsidR="00A5174E">
        <w:rPr>
          <w:rFonts w:eastAsia="Calibri"/>
          <w:lang w:eastAsia="en-US"/>
        </w:rPr>
        <w:t>.</w:t>
      </w:r>
      <w:r w:rsidR="007C67D6">
        <w:rPr>
          <w:rFonts w:eastAsia="Calibri"/>
          <w:lang w:eastAsia="en-US"/>
        </w:rPr>
        <w:t xml:space="preserve"> kolovoza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9D4775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7C67D6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7C67D6">
        <w:rPr>
          <w:rFonts w:eastAsia="Calibri"/>
          <w:lang w:eastAsia="en-US"/>
        </w:rPr>
        <w:t>16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proofErr w:type="spellStart"/>
      <w:r w:rsidR="007122AD">
        <w:rPr>
          <w:rFonts w:eastAsia="Calibri"/>
          <w:lang w:eastAsia="en-US"/>
        </w:rPr>
        <w:t>Ur.broj</w:t>
      </w:r>
      <w:proofErr w:type="spellEnd"/>
      <w:r w:rsidR="007122AD">
        <w:rPr>
          <w:rFonts w:eastAsia="Calibri"/>
          <w:lang w:eastAsia="en-US"/>
        </w:rPr>
        <w:t>: 04-06-</w:t>
      </w:r>
      <w:r w:rsidR="007C67D6">
        <w:rPr>
          <w:rFonts w:eastAsia="Calibri"/>
          <w:lang w:eastAsia="en-US"/>
        </w:rPr>
        <w:t>16</w:t>
      </w:r>
      <w:r w:rsidR="00225BEC">
        <w:rPr>
          <w:rFonts w:eastAsia="Calibri"/>
          <w:lang w:eastAsia="en-US"/>
        </w:rPr>
        <w:t>-</w:t>
      </w:r>
      <w:r w:rsidR="007C67D6">
        <w:rPr>
          <w:rFonts w:eastAsia="Calibri"/>
          <w:lang w:eastAsia="en-US"/>
        </w:rPr>
        <w:t>11539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ovog suda </w:t>
      </w:r>
      <w:r w:rsidR="007C67D6">
        <w:rPr>
          <w:rFonts w:eastAsia="Calibri"/>
          <w:lang w:eastAsia="en-US"/>
        </w:rPr>
        <w:t>30</w:t>
      </w:r>
      <w:r w:rsidR="00A5174E">
        <w:rPr>
          <w:rFonts w:eastAsia="Calibri"/>
          <w:lang w:eastAsia="en-US"/>
        </w:rPr>
        <w:t>.</w:t>
      </w:r>
      <w:r w:rsidR="00633F10">
        <w:rPr>
          <w:rFonts w:eastAsia="Calibri"/>
          <w:lang w:eastAsia="en-US"/>
        </w:rPr>
        <w:t xml:space="preserve"> </w:t>
      </w:r>
      <w:r w:rsidR="007C67D6">
        <w:rPr>
          <w:rFonts w:eastAsia="Calibri"/>
          <w:lang w:eastAsia="en-US"/>
        </w:rPr>
        <w:t>kolovoza</w:t>
      </w:r>
      <w:r w:rsidR="00A5174E">
        <w:rPr>
          <w:rFonts w:eastAsia="Calibri"/>
          <w:lang w:eastAsia="en-US"/>
        </w:rPr>
        <w:t xml:space="preserve"> 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7C67D6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</w:t>
      </w:r>
      <w:r w:rsidR="007C67D6">
        <w:t xml:space="preserve">CELLMONT d.o.o. za montažu </w:t>
      </w:r>
      <w:proofErr w:type="spellStart"/>
      <w:r w:rsidR="007C67D6">
        <w:t>fotonaponskog</w:t>
      </w:r>
      <w:proofErr w:type="spellEnd"/>
      <w:r w:rsidR="007C67D6">
        <w:t xml:space="preserve"> sustava, Antunovac, Tina Ujevića 73 A, MBS: 030128326, OIB 02806490973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7C67D6">
        <w:rPr>
          <w:rFonts w:eastAsia="Calibri"/>
          <w:lang w:eastAsia="en-US"/>
        </w:rPr>
        <w:t>02</w:t>
      </w:r>
      <w:r w:rsidR="00225BEC">
        <w:rPr>
          <w:rFonts w:eastAsia="Calibri"/>
          <w:lang w:eastAsia="en-US"/>
        </w:rPr>
        <w:t>.</w:t>
      </w:r>
      <w:r w:rsidRPr="00174D58">
        <w:rPr>
          <w:rFonts w:eastAsia="Calibri"/>
          <w:lang w:eastAsia="en-US"/>
        </w:rPr>
        <w:t xml:space="preserve"> </w:t>
      </w:r>
      <w:r w:rsidR="007C67D6">
        <w:rPr>
          <w:rFonts w:eastAsia="Calibri"/>
          <w:lang w:eastAsia="en-US"/>
        </w:rPr>
        <w:t>rujna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7C67D6">
        <w:rPr>
          <w:rFonts w:eastAsia="Calibri"/>
          <w:lang w:eastAsia="en-US"/>
        </w:rPr>
        <w:t>2194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Pr="00174D58">
        <w:rPr>
          <w:rFonts w:eastAsia="Calibri"/>
          <w:lang w:eastAsia="en-US"/>
        </w:rPr>
        <w:t xml:space="preserve">-3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7C67D6">
        <w:rPr>
          <w:rFonts w:eastAsia="Calibri"/>
          <w:lang w:eastAsia="en-US"/>
        </w:rPr>
        <w:t>14</w:t>
      </w:r>
      <w:r w:rsidRPr="00174D58">
        <w:rPr>
          <w:rFonts w:eastAsia="Calibri"/>
          <w:lang w:eastAsia="en-US"/>
        </w:rPr>
        <w:t xml:space="preserve">. </w:t>
      </w:r>
      <w:r w:rsidR="007C67D6">
        <w:rPr>
          <w:rFonts w:eastAsia="Calibri"/>
          <w:lang w:eastAsia="en-US"/>
        </w:rPr>
        <w:t>listopada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 vjerovnik </w:t>
      </w:r>
      <w:r w:rsidR="007C67D6">
        <w:rPr>
          <w:rFonts w:eastAsia="Calibri"/>
          <w:lang w:eastAsia="en-US"/>
        </w:rPr>
        <w:t xml:space="preserve">Privredna banka Zagreb d.d. Zagreb </w:t>
      </w:r>
      <w:r w:rsidRPr="00174D58">
        <w:rPr>
          <w:rFonts w:eastAsia="Calibri"/>
          <w:lang w:eastAsia="en-US"/>
        </w:rPr>
        <w:t xml:space="preserve">zastupana po </w:t>
      </w:r>
      <w:r w:rsidR="007C67D6">
        <w:rPr>
          <w:rFonts w:eastAsia="Calibri"/>
          <w:lang w:eastAsia="en-US"/>
        </w:rPr>
        <w:t xml:space="preserve">OD </w:t>
      </w:r>
      <w:proofErr w:type="spellStart"/>
      <w:r w:rsidR="007C67D6">
        <w:rPr>
          <w:rFonts w:eastAsia="Calibri"/>
          <w:lang w:eastAsia="en-US"/>
        </w:rPr>
        <w:t>Suić</w:t>
      </w:r>
      <w:proofErr w:type="spellEnd"/>
      <w:r w:rsidR="007C67D6">
        <w:rPr>
          <w:rFonts w:eastAsia="Calibri"/>
          <w:lang w:eastAsia="en-US"/>
        </w:rPr>
        <w:t xml:space="preserve"> &amp; </w:t>
      </w:r>
      <w:proofErr w:type="spellStart"/>
      <w:r w:rsidR="007C67D6">
        <w:rPr>
          <w:rFonts w:eastAsia="Calibri"/>
          <w:lang w:eastAsia="en-US"/>
        </w:rPr>
        <w:t>Škunca</w:t>
      </w:r>
      <w:proofErr w:type="spellEnd"/>
      <w:r w:rsidR="007C67D6">
        <w:rPr>
          <w:rFonts w:eastAsia="Calibri"/>
          <w:lang w:eastAsia="en-US"/>
        </w:rPr>
        <w:t xml:space="preserve"> d.o.o. Zagreb, </w:t>
      </w:r>
      <w:r w:rsidRPr="00174D58">
        <w:rPr>
          <w:rFonts w:eastAsia="Calibri"/>
          <w:lang w:eastAsia="en-US"/>
        </w:rPr>
        <w:t xml:space="preserve"> podnijela </w:t>
      </w:r>
      <w:r w:rsidR="007C67D6" w:rsidRPr="00174D58">
        <w:rPr>
          <w:rFonts w:eastAsia="Calibri"/>
          <w:lang w:eastAsia="en-US"/>
        </w:rPr>
        <w:t xml:space="preserve">je </w:t>
      </w:r>
      <w:r w:rsidRPr="00174D58">
        <w:rPr>
          <w:rFonts w:eastAsia="Calibri"/>
          <w:lang w:eastAsia="en-US"/>
        </w:rPr>
        <w:t>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7C67D6">
        <w:t xml:space="preserve">CELLMONT d.o.o. za montažu </w:t>
      </w:r>
      <w:proofErr w:type="spellStart"/>
      <w:r w:rsidR="007C67D6">
        <w:t>fotonaponskog</w:t>
      </w:r>
      <w:proofErr w:type="spellEnd"/>
      <w:r w:rsidR="007C67D6">
        <w:t xml:space="preserve"> sustava, Antunovac, Tina Ujevića 73 A, MBS: 030128326, OIB 02806490973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  <w:r w:rsidR="007C67D6">
        <w:rPr>
          <w:rFonts w:eastAsia="Calibri"/>
          <w:lang w:eastAsia="en-US"/>
        </w:rPr>
        <w:t xml:space="preserve"> 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7C67D6">
        <w:rPr>
          <w:rFonts w:eastAsia="Calibri"/>
          <w:lang w:eastAsia="en-US"/>
        </w:rPr>
        <w:t>25</w:t>
      </w:r>
      <w:r w:rsidRPr="00174D58">
        <w:rPr>
          <w:rFonts w:eastAsia="Calibri"/>
          <w:lang w:eastAsia="en-US"/>
        </w:rPr>
        <w:t xml:space="preserve">. </w:t>
      </w:r>
      <w:r w:rsidR="007C67D6">
        <w:rPr>
          <w:rFonts w:eastAsia="Calibri"/>
          <w:lang w:eastAsia="en-US"/>
        </w:rPr>
        <w:t xml:space="preserve">listopada 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EC6708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 xml:space="preserve">Jadranka </w:t>
      </w:r>
      <w:proofErr w:type="spellStart"/>
      <w:r w:rsidR="00E207B3">
        <w:rPr>
          <w:rFonts w:eastAsia="Calibri"/>
          <w:lang w:eastAsia="en-US"/>
        </w:rPr>
        <w:t>Pajur</w:t>
      </w:r>
      <w:proofErr w:type="spellEnd"/>
      <w:r w:rsidR="00E207B3">
        <w:rPr>
          <w:rFonts w:eastAsia="Calibri"/>
          <w:lang w:eastAsia="en-US"/>
        </w:rPr>
        <w:t xml:space="preserve"> </w:t>
      </w:r>
      <w:proofErr w:type="spellStart"/>
      <w:r w:rsidR="00E207B3">
        <w:rPr>
          <w:rFonts w:eastAsia="Calibri"/>
          <w:lang w:eastAsia="en-US"/>
        </w:rPr>
        <w:t>Vranješ</w:t>
      </w:r>
      <w:proofErr w:type="spellEnd"/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633F10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7C67D6">
        <w:rPr>
          <w:rFonts w:eastAsia="Calibri"/>
          <w:lang w:eastAsia="en-US"/>
        </w:rPr>
        <w:t xml:space="preserve">Privredna banka Zagreb d.d. po OD </w:t>
      </w:r>
      <w:proofErr w:type="spellStart"/>
      <w:r w:rsidR="007C67D6">
        <w:rPr>
          <w:rFonts w:eastAsia="Calibri"/>
          <w:lang w:eastAsia="en-US"/>
        </w:rPr>
        <w:t>Suić</w:t>
      </w:r>
      <w:proofErr w:type="spellEnd"/>
      <w:r w:rsidR="007C67D6">
        <w:rPr>
          <w:rFonts w:eastAsia="Calibri"/>
          <w:lang w:eastAsia="en-US"/>
        </w:rPr>
        <w:t>&amp;</w:t>
      </w:r>
      <w:proofErr w:type="spellStart"/>
      <w:r w:rsidR="007C67D6">
        <w:rPr>
          <w:rFonts w:eastAsia="Calibri"/>
          <w:lang w:eastAsia="en-US"/>
        </w:rPr>
        <w:t>Škunca</w:t>
      </w:r>
      <w:proofErr w:type="spellEnd"/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7C67D6">
        <w:rPr>
          <w:rFonts w:eastAsia="Calibri"/>
          <w:lang w:eastAsia="en-US"/>
        </w:rPr>
        <w:t>25</w:t>
      </w:r>
      <w:r w:rsidR="00EC6708">
        <w:rPr>
          <w:rFonts w:eastAsia="Calibri"/>
          <w:lang w:eastAsia="en-US"/>
        </w:rPr>
        <w:t>/</w:t>
      </w:r>
      <w:r w:rsidR="007C67D6">
        <w:rPr>
          <w:rFonts w:eastAsia="Calibri"/>
          <w:lang w:eastAsia="en-US"/>
        </w:rPr>
        <w:t>11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467" w:rsidP="008174CD" w:rsidR="006E6467">
      <w:r>
        <w:separator/>
      </w:r>
    </w:p>
  </w:endnote>
  <w:endnote w:id="0" w:type="continuationSeparator">
    <w:p w:rsidRDefault="006E6467" w:rsidP="008174CD" w:rsidR="006E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467" w:rsidP="008174CD" w:rsidR="006E6467">
      <w:r>
        <w:separator/>
      </w:r>
    </w:p>
  </w:footnote>
  <w:footnote w:id="0" w:type="continuationSeparator">
    <w:p w:rsidRDefault="006E6467" w:rsidP="008174CD" w:rsidR="006E6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4BBE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7C67D6">
      <w:rPr>
        <w:rFonts w:eastAsia="Calibri"/>
        <w:lang w:eastAsia="en-US"/>
      </w:rPr>
      <w:t>2194</w:t>
    </w:r>
    <w:r>
      <w:rPr>
        <w:rFonts w:eastAsia="Calibri"/>
        <w:lang w:eastAsia="en-US"/>
      </w:rPr>
      <w:t>/201</w:t>
    </w:r>
    <w:r w:rsidR="009D4775">
      <w:rPr>
        <w:rFonts w:eastAsia="Calibri"/>
        <w:lang w:eastAsia="en-US"/>
      </w:rPr>
      <w:t>6</w:t>
    </w:r>
    <w:r>
      <w:rPr>
        <w:rFonts w:eastAsia="Calibri"/>
        <w:lang w:eastAsia="en-US"/>
      </w:rPr>
      <w:t>-</w:t>
    </w:r>
    <w:r w:rsidR="007C67D6">
      <w:rPr>
        <w:rFonts w:eastAsia="Calibri"/>
        <w:lang w:eastAsia="en-US"/>
      </w:rPr>
      <w:t>6</w:t>
    </w:r>
    <w:r w:rsidRPr="00174D58">
      <w:rPr>
        <w:rFonts w:eastAsia="Calibri"/>
        <w:lang w:eastAsia="en-US"/>
      </w:rPr>
      <w:t xml:space="preserve">  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3">
    <w:nsid w:val="58614A94"/>
    <w:multiLevelType w:val="hybridMultilevel"/>
    <w:tmpl w:val="46A6CE9E"/>
    <w:lvl w:tplc="961A0034" w:ilvl="0">
      <w:start w:val="1"/>
      <w:numFmt w:val="upperRoman"/>
      <w:lvlText w:val="%1."/>
      <w:lvlJc w:val="left"/>
      <w:pPr>
        <w:ind w:hanging="720" w:left="2853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388F"/>
    <w:rsid w:val="001069CC"/>
    <w:rsid w:val="00155966"/>
    <w:rsid w:val="00174D58"/>
    <w:rsid w:val="0019149A"/>
    <w:rsid w:val="00225BEC"/>
    <w:rsid w:val="0025699C"/>
    <w:rsid w:val="00333EEE"/>
    <w:rsid w:val="003660CC"/>
    <w:rsid w:val="00385069"/>
    <w:rsid w:val="004A600C"/>
    <w:rsid w:val="004C1FA5"/>
    <w:rsid w:val="005D5426"/>
    <w:rsid w:val="006134F1"/>
    <w:rsid w:val="00633F10"/>
    <w:rsid w:val="006D4BBE"/>
    <w:rsid w:val="006E6467"/>
    <w:rsid w:val="007122AD"/>
    <w:rsid w:val="007A0C7E"/>
    <w:rsid w:val="007C67D6"/>
    <w:rsid w:val="008174CD"/>
    <w:rsid w:val="008433AD"/>
    <w:rsid w:val="00874613"/>
    <w:rsid w:val="00935171"/>
    <w:rsid w:val="009D4775"/>
    <w:rsid w:val="00A0047B"/>
    <w:rsid w:val="00A5174E"/>
    <w:rsid w:val="00A6218D"/>
    <w:rsid w:val="00B82754"/>
    <w:rsid w:val="00BE23E3"/>
    <w:rsid w:val="00CC455B"/>
    <w:rsid w:val="00CD6778"/>
    <w:rsid w:val="00CE3F99"/>
    <w:rsid w:val="00D21A2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B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4B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4B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B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B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B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4B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4B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B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B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St-2194/2016</izvorni_sadrzaj>
    <derivirana_varijabla naziv="DomainObject.Predmet.OznakaBroj_1">St-2194/2016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CELLMONT d.o.o. za montažu fotonaponskog sustava</item>
    </izvorni_sadrzaj>
    <derivirana_varijabla naziv="DomainObject.Predmet.SudioniciListNaziv_1">
      <item>FINA RC OSIJEK</item>
      <item>CELLMONT d.o.o. za montažu fotonaponskog sustava</item>
    </derivirana_varijabla>
  </DomainObject.Predmet.SudioniciListNaziv>
  <DomainObject.Predmet.SudioniciListAdressOIB>
    <izvorni_sadrzaj>
      <item>FINA RC OSIJEK, OIB 85821130368</item>
      <item>CELLMONT d.o.o. za montažu fotonaponskog sustava, OIB 02806490973, Tina Ujevića 73 A,31216 Antunovac</item>
    </izvorni_sadrzaj>
    <derivirana_varijabla naziv="DomainObject.Predmet.SudioniciListAdressOIB_1">
      <item>FINA RC OSIJEK, OIB 85821130368</item>
      <item>CELLMONT d.o.o. za montažu fotonaponskog sustava, OIB 02806490973, Tina Ujevića 73 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02806490973</item>
    </izvorni_sadrzaj>
    <derivirana_varijabla naziv="DomainObject.Predmet.SudioniciListNazivOIB_1">
      <item>, OIB 85821130368</item>
      <item>, OIB 02806490973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124CD-AAC3-4A7B-9D95-78FFA7408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2503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2016-10-25T06:02:00Z</dcterms:created>
  <dc:creator>korisnik</dc:creator>
  <cp:lastModifiedBy>Snježana Markotić Jurić</cp:lastModifiedBy>
  <cp:lastPrinted>2016-10-25T06:01:00Z</cp:lastPrinted>
  <dcterms:modified xmlns:xsi="http://www.w3.org/2001/XMLSchema-instance" xsi:type="dcterms:W3CDTF">2016-10-25T06:05:00Z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