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E02A2" w:rsidR="002A1C83" w:rsidRPr="001A4844">
        <w:trPr>
          <w:trHeight w:val="565"/>
        </w:trPr>
        <w:tc>
          <w:tcPr>
            <w:tcW w:type="dxa" w:w="2531"/>
          </w:tcPr>
          <w:p w:rsidRDefault="002A1C83" w:rsidP="005E02A2" w:rsidR="002A1C83">
            <w:pPr>
              <w:jc w:val="center"/>
            </w:pPr>
            <w:bookmarkStart w:name="_GoBack" w:id="0"/>
            <w:bookmarkEnd w:id="0"/>
            <w:r w:rsidRPr="001A4844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A1C83" w:rsidP="005E02A2" w:rsidR="002A1C83" w:rsidRPr="001A4844">
            <w:pPr>
              <w:jc w:val="center"/>
            </w:pPr>
            <w:proofErr w:type="spellStart"/>
            <w:r w:rsidRPr="001A4844">
              <w:t>Republika</w:t>
            </w:r>
            <w:proofErr w:type="spellEnd"/>
            <w:r w:rsidRPr="001A4844">
              <w:t xml:space="preserve"> </w:t>
            </w:r>
            <w:proofErr w:type="spellStart"/>
            <w:r w:rsidRPr="001A4844">
              <w:t>Hrvatska</w:t>
            </w:r>
            <w:proofErr w:type="spellEnd"/>
          </w:p>
          <w:p w:rsidRDefault="002A1C83" w:rsidP="005E02A2" w:rsidR="002A1C83" w:rsidRPr="001A4844">
            <w:pPr>
              <w:jc w:val="center"/>
            </w:pPr>
            <w:proofErr w:type="spellStart"/>
            <w:r w:rsidRPr="001A4844">
              <w:t>Trgovački</w:t>
            </w:r>
            <w:proofErr w:type="spellEnd"/>
            <w:r w:rsidRPr="001A4844">
              <w:t xml:space="preserve"> </w:t>
            </w:r>
            <w:proofErr w:type="spellStart"/>
            <w:r w:rsidRPr="001A4844">
              <w:t>sud</w:t>
            </w:r>
            <w:proofErr w:type="spellEnd"/>
            <w:r w:rsidRPr="001A4844">
              <w:t xml:space="preserve"> u </w:t>
            </w:r>
            <w:proofErr w:type="spellStart"/>
            <w:r w:rsidRPr="001A4844">
              <w:t>Splitu</w:t>
            </w:r>
            <w:proofErr w:type="spellEnd"/>
          </w:p>
          <w:p w:rsidRDefault="002A1C83" w:rsidP="005E02A2" w:rsidR="002A1C83" w:rsidRPr="001A4844">
            <w:pPr>
              <w:jc w:val="center"/>
            </w:pPr>
            <w:r w:rsidRPr="001A4844">
              <w:t xml:space="preserve">Split, </w:t>
            </w:r>
            <w:proofErr w:type="spellStart"/>
            <w:r w:rsidRPr="001A4844">
              <w:t>Sukoišanska</w:t>
            </w:r>
            <w:proofErr w:type="spellEnd"/>
            <w:r w:rsidRPr="001A4844">
              <w:t xml:space="preserve"> 6</w:t>
            </w:r>
          </w:p>
        </w:tc>
      </w:tr>
    </w:tbl>
    <w:p w14:textId="d70bd20" w14:paraId="d70bd20" w:rsidRDefault="002A1C83" w:rsidP="002A1C83" w:rsidR="002A1C83">
      <w:pPr>
        <w:jc w:val="right"/>
        <w15:collapsed w:val="false"/>
      </w:pPr>
      <w:proofErr w:type="spellStart"/>
      <w:r w:rsidRPr="001A4844">
        <w:t>Poslovni</w:t>
      </w:r>
      <w:proofErr w:type="spellEnd"/>
      <w:r w:rsidRPr="001A4844">
        <w:t xml:space="preserve"> </w:t>
      </w:r>
      <w:proofErr w:type="spellStart"/>
      <w:r w:rsidRPr="001A4844">
        <w:t>broj</w:t>
      </w:r>
      <w:proofErr w:type="spellEnd"/>
      <w:r w:rsidRPr="001A4844">
        <w:t>: 4. St-</w:t>
      </w:r>
      <w:r>
        <w:t>522/2017-3</w:t>
      </w:r>
    </w:p>
    <w:p w:rsidRDefault="002A1C83" w:rsidP="002A1C83" w:rsidR="002A1C83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2A1C83" w:rsidP="002A1C83" w:rsidR="00D4027A" w:rsidRPr="002A1C83">
      <w:pPr>
        <w:spacing w:after="200" w:before="120"/>
        <w:jc w:val="center"/>
        <w:rPr>
          <w:spacing w:val="20"/>
        </w:rPr>
      </w:pPr>
      <w:r w:rsidRPr="002A1C83">
        <w:rPr>
          <w:spacing w:val="20"/>
        </w:rPr>
        <w:t xml:space="preserve">ZAKLJUČAK </w:t>
      </w:r>
    </w:p>
    <w:p w:rsidRDefault="00D4027A" w:rsidP="00634348" w:rsidR="002A1C8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</w:t>
      </w:r>
      <w:r w:rsidR="002A1C83">
        <w:rPr>
          <w:lang w:val="hr-HR"/>
        </w:rPr>
        <w:t>s</w:t>
      </w:r>
      <w:r w:rsidR="002A1C83" w:rsidRPr="002A1C83">
        <w:rPr>
          <w:lang w:val="hr-HR"/>
        </w:rPr>
        <w:t>tečajna masa iza LAETITIA-DOMO d.o.o.</w:t>
      </w:r>
      <w:r w:rsidR="002A1C83">
        <w:rPr>
          <w:lang w:val="hr-HR"/>
        </w:rPr>
        <w:t xml:space="preserve">, </w:t>
      </w:r>
      <w:proofErr w:type="spellStart"/>
      <w:r w:rsidR="002A1C83" w:rsidRPr="002A1C83">
        <w:rPr>
          <w:lang w:val="hr-HR"/>
        </w:rPr>
        <w:t>Križine</w:t>
      </w:r>
      <w:proofErr w:type="spellEnd"/>
      <w:r w:rsidR="002A1C83" w:rsidRPr="002A1C83">
        <w:rPr>
          <w:lang w:val="hr-HR"/>
        </w:rPr>
        <w:t xml:space="preserve"> 8</w:t>
      </w:r>
      <w:r w:rsidR="002A1C83">
        <w:rPr>
          <w:lang w:val="hr-HR"/>
        </w:rPr>
        <w:t xml:space="preserve">, Split, OIB: </w:t>
      </w:r>
      <w:r w:rsidR="002A1C83" w:rsidRPr="002A1C83">
        <w:rPr>
          <w:lang w:val="hr-HR"/>
        </w:rPr>
        <w:t>68759356377</w:t>
      </w:r>
      <w:r w:rsidR="002A1C83">
        <w:rPr>
          <w:lang w:val="hr-HR"/>
        </w:rPr>
        <w:t xml:space="preserve">, 21. veljače 2019.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r w:rsidR="002A1C83">
        <w:t xml:space="preserve">Renato </w:t>
      </w:r>
      <w:proofErr w:type="spellStart"/>
      <w:r w:rsidR="002A1C83">
        <w:t>Sabljić</w:t>
      </w:r>
      <w:proofErr w:type="spellEnd"/>
      <w:r w:rsidR="002A1C83">
        <w:t xml:space="preserve"> </w:t>
      </w:r>
      <w:proofErr w:type="spellStart"/>
      <w:r w:rsidR="002A1C83">
        <w:t>iz</w:t>
      </w:r>
      <w:proofErr w:type="spellEnd"/>
      <w:r w:rsidR="002A1C83">
        <w:t xml:space="preserve"> </w:t>
      </w:r>
      <w:proofErr w:type="spellStart"/>
      <w:r w:rsidR="002A1C83">
        <w:t>Zagreba</w:t>
      </w:r>
      <w:proofErr w:type="spellEnd"/>
      <w:r w:rsidR="002A1C83">
        <w:t xml:space="preserve">, </w:t>
      </w:r>
      <w:proofErr w:type="spellStart"/>
      <w:r w:rsidR="002A1C83">
        <w:t>Zdenački</w:t>
      </w:r>
      <w:proofErr w:type="spellEnd"/>
      <w:r w:rsidR="002A1C83">
        <w:t xml:space="preserve"> </w:t>
      </w:r>
      <w:proofErr w:type="spellStart"/>
      <w:r w:rsidR="002A1C83">
        <w:t>zavoj</w:t>
      </w:r>
      <w:proofErr w:type="spellEnd"/>
      <w:r w:rsidR="002A1C83">
        <w:t xml:space="preserve"> 14, OIB: 74644810692</w:t>
      </w:r>
      <w:r>
        <w:t xml:space="preserve"> da se u </w:t>
      </w:r>
      <w:proofErr w:type="spellStart"/>
      <w:r>
        <w:t>roku</w:t>
      </w:r>
      <w:proofErr w:type="spellEnd"/>
      <w:r>
        <w:t xml:space="preserve"> od </w:t>
      </w:r>
      <w:r w:rsidR="002A1C83">
        <w:t>8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2A1C83" w:rsidP="00E14AE2" w:rsidR="002A1C83">
      <w:pPr>
        <w:jc w:val="center"/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</w:t>
      </w:r>
      <w:r w:rsidR="002A1C83">
        <w:rPr>
          <w:lang w:val="hr-HR"/>
        </w:rPr>
        <w:t>25. siječnja</w:t>
      </w:r>
      <w:r>
        <w:rPr>
          <w:lang w:val="hr-HR"/>
        </w:rPr>
        <w:t xml:space="preserve"> 2016. otvoren je i istovremeno zaklj</w:t>
      </w:r>
      <w:r w:rsidR="002A1C83">
        <w:rPr>
          <w:lang w:val="hr-HR"/>
        </w:rPr>
        <w:t xml:space="preserve">učen skraćeni stečajni postupak </w:t>
      </w:r>
      <w:r w:rsidR="009D46D2">
        <w:rPr>
          <w:lang w:val="hr-HR"/>
        </w:rPr>
        <w:t xml:space="preserve">nad dužnikom </w:t>
      </w:r>
      <w:r w:rsidR="002A1C83" w:rsidRPr="002A1C83">
        <w:rPr>
          <w:lang w:val="hr-HR"/>
        </w:rPr>
        <w:t>LAETITIA-DOMO d.o.o.</w:t>
      </w:r>
      <w:r w:rsidR="002A1C83">
        <w:rPr>
          <w:lang w:val="hr-HR"/>
        </w:rPr>
        <w:t xml:space="preserve">, </w:t>
      </w:r>
      <w:proofErr w:type="spellStart"/>
      <w:r w:rsidR="002A1C83" w:rsidRPr="002A1C83">
        <w:rPr>
          <w:lang w:val="hr-HR"/>
        </w:rPr>
        <w:t>Križine</w:t>
      </w:r>
      <w:proofErr w:type="spellEnd"/>
      <w:r w:rsidR="002A1C83" w:rsidRPr="002A1C83">
        <w:rPr>
          <w:lang w:val="hr-HR"/>
        </w:rPr>
        <w:t xml:space="preserve"> 8</w:t>
      </w:r>
      <w:r w:rsidR="002A1C83">
        <w:rPr>
          <w:lang w:val="hr-HR"/>
        </w:rPr>
        <w:t xml:space="preserve">, Split, OIB: </w:t>
      </w:r>
      <w:r w:rsidR="002A1C83" w:rsidRPr="002A1C83">
        <w:rPr>
          <w:lang w:val="hr-HR"/>
        </w:rPr>
        <w:t>68759356377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A1C83" w:rsidP="00E14AE2" w:rsidR="002A1C83">
      <w:pPr>
        <w:ind w:firstLine="708"/>
        <w:jc w:val="both"/>
        <w:rPr>
          <w:lang w:val="hr-HR"/>
        </w:rPr>
      </w:pPr>
      <w:r>
        <w:rPr>
          <w:lang w:val="hr-HR"/>
        </w:rPr>
        <w:t>Dopisom</w:t>
      </w:r>
      <w:r w:rsidR="002F293F">
        <w:rPr>
          <w:lang w:val="hr-HR"/>
        </w:rPr>
        <w:t xml:space="preserve"> od </w:t>
      </w:r>
      <w:r>
        <w:rPr>
          <w:lang w:val="hr-HR"/>
        </w:rPr>
        <w:t>8. veljače</w:t>
      </w:r>
      <w:r w:rsidR="002F293F">
        <w:rPr>
          <w:lang w:val="hr-HR"/>
        </w:rPr>
        <w:t xml:space="preserve"> 2016. </w:t>
      </w:r>
      <w:r>
        <w:rPr>
          <w:lang w:val="hr-HR"/>
        </w:rPr>
        <w:t>Županijsko državno odvjetništvo u Splitu zatražilo je od stečajnog upravitelja provjeru imovine stečajnog dužnika.</w:t>
      </w:r>
    </w:p>
    <w:p w:rsidRDefault="002F293F" w:rsidP="002A1C83" w:rsidR="002F293F">
      <w:pPr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A1C83">
        <w:rPr>
          <w:lang w:val="hr-HR"/>
        </w:rPr>
        <w:t xml:space="preserve">, 21. veljače 2019. </w:t>
      </w:r>
      <w:r w:rsidR="002F293F">
        <w:rPr>
          <w:lang w:val="hr-HR"/>
        </w:rPr>
        <w:t xml:space="preserve">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proofErr w:type="spellStart"/>
      <w:r>
        <w:t>Sudac</w:t>
      </w:r>
      <w:proofErr w:type="spellEnd"/>
    </w:p>
    <w:p w:rsidRDefault="008E1252" w:rsidP="008E1252" w:rsidR="008E1252">
      <w:pPr>
        <w:ind w:firstLine="708" w:left="7080"/>
        <w:jc w:val="center"/>
      </w:pPr>
    </w:p>
    <w:p w:rsidRDefault="002C3EEF" w:rsidP="008E1252" w:rsidR="002C3EEF" w:rsidRPr="00641FD6">
      <w:pPr>
        <w:rPr>
          <w:sz w:val="28"/>
          <w:szCs w:val="28"/>
        </w:rPr>
      </w:pPr>
    </w:p>
    <w:p w:rsidRDefault="002C3EEF" w:rsidP="00A639B1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A639B1">
        <w:t>,v.r</w:t>
      </w:r>
      <w:proofErr w:type="spellEnd"/>
      <w:proofErr w:type="gramEnd"/>
      <w:r w:rsidR="00A639B1">
        <w:t>.</w:t>
      </w:r>
    </w:p>
    <w:p w:rsidRDefault="00A639B1" w:rsidP="0071700F" w:rsidR="00A639B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639B1" w:rsidP="0071700F" w:rsidR="00A639B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1C83" w:rsidP="008E1252" w:rsidR="002A1C83">
      <w:pPr>
        <w:spacing w:before="160"/>
        <w:jc w:val="both"/>
        <w:rPr>
          <w:lang w:val="hr-HR"/>
        </w:rPr>
      </w:pPr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2A1C83" w:rsidP="00403F01" w:rsidR="002A1C83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9B1" w:rsidRPr="00A639B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778"/>
    <w:rsid w:val="00217DD3"/>
    <w:rsid w:val="002702A4"/>
    <w:rsid w:val="002A1C83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E1252"/>
    <w:rsid w:val="009133B9"/>
    <w:rsid w:val="009374AD"/>
    <w:rsid w:val="00956DFE"/>
    <w:rsid w:val="00984E8A"/>
    <w:rsid w:val="009966BF"/>
    <w:rsid w:val="009A1190"/>
    <w:rsid w:val="009A23E9"/>
    <w:rsid w:val="009D46D2"/>
    <w:rsid w:val="009F79BB"/>
    <w:rsid w:val="00A07480"/>
    <w:rsid w:val="00A31ADC"/>
    <w:rsid w:val="00A639B1"/>
    <w:rsid w:val="00A83CF1"/>
    <w:rsid w:val="00A97762"/>
    <w:rsid w:val="00AA1815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C38C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2A1C83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A639B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2A1C83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639B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LAETITIA-DOMO d.o.o. za građenje</izvorni_sadrzaj>
    <derivirana_varijabla naziv="DomainObject.Predmet.ProtustrankaFormated_1">  Stečajna masa iza LAETITIA-DOMO d.o.o. za građenje</derivirana_varijabla>
  </DomainObject.Predmet.ProtustrankaFormated>
  <DomainObject.Predmet.ProtustrankaFormatedOIB>
    <izvorni_sadrzaj>  Stečajna masa iza LAETITIA-DOMO d.o.o. za građenje, OIB 10000000000</izvorni_sadrzaj>
    <derivirana_varijabla naziv="DomainObject.Predmet.ProtustrankaFormatedOIB_1">  Stečajna masa iza LAETITIA-DOMO d.o.o. za građenje, OIB 10000000000</derivirana_varijabla>
  </DomainObject.Predmet.ProtustrankaFormatedOIB>
  <DomainObject.Predmet.ProtustrankaFormatedWithAdress>
    <izvorni_sadrzaj> Stečajna masa iza LAETITIA-DOMO d.o.o. za građenje, Križine 8, 21000 Split</izvorni_sadrzaj>
    <derivirana_varijabla naziv="DomainObject.Predmet.ProtustrankaFormatedWithAdress_1"> Stečajna masa iza LAETITIA-DOMO d.o.o. za građenje, Križine 8, 21000 Split</derivirana_varijabla>
  </DomainObject.Predmet.ProtustrankaFormatedWithAdress>
  <DomainObject.Predmet.ProtustrankaFormatedWithAdressOIB>
    <izvorni_sadrzaj> Stečajna masa iza LAETITIA-DOMO d.o.o. za građenje, OIB 10000000000, Križine 8, 21000 Split</izvorni_sadrzaj>
    <derivirana_varijabla naziv="DomainObject.Predmet.ProtustrankaFormatedWithAdressOIB_1"> Stečajna masa iza LAETITIA-DOMO d.o.o. za građenje, OIB 10000000000, Križine 8, 21000 Split</derivirana_varijabla>
  </DomainObject.Predmet.ProtustrankaFormatedWithAdressOIB>
  <DomainObject.Predmet.ProtustrankaWithAdress>
    <izvorni_sadrzaj>Stečajna masa iza LAETITIA-DOMO d.o.o. za građenje Križine 8, 21000 Split</izvorni_sadrzaj>
    <derivirana_varijabla naziv="DomainObject.Predmet.ProtustrankaWithAdress_1">Stečajna masa iza LAETITIA-DOMO d.o.o. za građenje Križine 8, 21000 Split</derivirana_varijabla>
  </DomainObject.Predmet.ProtustrankaWithAdress>
  <DomainObject.Predmet.ProtustrankaWithAdressOIB>
    <izvorni_sadrzaj>Stečajna masa iza LAETITIA-DOMO d.o.o. za građenje, OIB 10000000000, Križine 8, 21000 Split</izvorni_sadrzaj>
    <derivirana_varijabla naziv="DomainObject.Predmet.ProtustrankaWithAdressOIB_1">Stečajna masa iza LAETITIA-DOMO d.o.o. za građenje, OIB 10000000000, Križine 8, 21000 Split</derivirana_varijabla>
  </DomainObject.Predmet.ProtustrankaWithAdressOIB>
  <DomainObject.Predmet.ProtustrankaNazivFormated>
    <izvorni_sadrzaj>Stečajna masa iza LAETITIA-DOMO d.o.o. za građenje</izvorni_sadrzaj>
    <derivirana_varijabla naziv="DomainObject.Predmet.ProtustrankaNazivFormated_1">Stečajna masa iza LAETITIA-DOMO d.o.o. za građenje</derivirana_varijabla>
  </DomainObject.Predmet.ProtustrankaNazivFormated>
  <DomainObject.Predmet.ProtustrankaNazivFormatedOIB>
    <izvorni_sadrzaj>Stečajna masa iza LAETITIA-DOMO d.o.o. za građenje, OIB 10000000000</izvorni_sadrzaj>
    <derivirana_varijabla naziv="DomainObject.Predmet.ProtustrankaNazivFormatedOIB_1">Stečajna masa iza LAETITIA-DOMO d.o.o. za građenje,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LAETITIA-DOMO d.o.o. za građenje</item>
    </izvorni_sadrzaj>
    <derivirana_varijabla naziv="DomainObject.Predmet.ProtuStrankaListFormated_1">
      <item>Stečajna masa iza LAETITIA-DOMO d.o.o. za građenje</item>
    </derivirana_varijabla>
  </DomainObject.Predmet.ProtuStrankaListFormated>
  <DomainObject.Predmet.ProtuStrankaListFormatedOIB>
    <izvorni_sadrzaj>
      <item>Stečajna masa iza LAETITIA-DOMO d.o.o. za građenje, OIB 10000000000</item>
    </izvorni_sadrzaj>
    <derivirana_varijabla naziv="DomainObject.Predmet.ProtuStrankaListFormatedOIB_1">
      <item>Stečajna masa iza LAETITIA-DOMO d.o.o. za građenje, OIB 10000000000</item>
    </derivirana_varijabla>
  </DomainObject.Predmet.ProtuStrankaListFormatedOIB>
  <DomainObject.Predmet.ProtuStrankaListFormatedWithAdress>
    <izvorni_sadrzaj>
      <item>Stečajna masa iza LAETITIA-DOMO d.o.o. za građenje, Križine 8, 21000 Split</item>
    </izvorni_sadrzaj>
    <derivirana_varijabla naziv="DomainObject.Predmet.ProtuStrankaListFormatedWithAdress_1">
      <item>Stečajna masa iza LAETITIA-DOMO d.o.o. za građenje, Križine 8, 21000 Split</item>
    </derivirana_varijabla>
  </DomainObject.Predmet.ProtuStrankaListFormatedWithAdress>
  <DomainObject.Predmet.ProtuStrankaListFormatedWithAdressOIB>
    <izvorni_sadrzaj>
      <item>Stečajna masa iza LAETITIA-DOMO d.o.o. za građenje, OIB 10000000000, Križine 8, 21000 Split</item>
    </izvorni_sadrzaj>
    <derivirana_varijabla naziv="DomainObject.Predmet.ProtuStrankaListFormatedWithAdressOIB_1">
      <item>Stečajna masa iza LAETITIA-DOMO d.o.o. za građenje, OIB 10000000000, Križine 8, 21000 Split</item>
    </derivirana_varijabla>
  </DomainObject.Predmet.ProtuStrankaListFormatedWithAdressOIB>
  <DomainObject.Predmet.ProtuStrankaListNazivFormated>
    <izvorni_sadrzaj>
      <item>Stečajna masa iza LAETITIA-DOMO d.o.o. za građenje</item>
    </izvorni_sadrzaj>
    <derivirana_varijabla naziv="DomainObject.Predmet.ProtuStrankaListNazivFormated_1">
      <item>Stečajna masa iza LAETITIA-DOMO d.o.o. za građenje</item>
    </derivirana_varijabla>
  </DomainObject.Predmet.ProtuStrankaListNazivFormated>
  <DomainObject.Predmet.ProtuStrankaListNazivFormatedOIB>
    <izvorni_sadrzaj>
      <item>Stečajna masa iza LAETITIA-DOMO d.o.o. za građenje, OIB 10000000000</item>
    </izvorni_sadrzaj>
    <derivirana_varijabla naziv="DomainObject.Predmet.ProtuStrankaListNazivFormatedOIB_1">
      <item>Stečajna masa iza LAETITIA-DOMO d.o.o. za građenje,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LAETITIA-DOMO d.o.o. za građenje</izvorni_sadrzaj>
    <derivirana_varijabla naziv="DomainObject.Predmet.ProtustrankaIDrugi_1">Stečajna masa iza LAETITIA-DOMO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LAETITIA-DOMO d.o.o. za građenje, OIB 10000000000, Križine 8, 21000 Split</izvorni_sadrzaj>
    <derivirana_varijabla naziv="DomainObject.Predmet.ProtustrankaIDrugiAdressOIB_1">Stečajna masa iza LAETITIA-DOMO d.o.o. za građenje, OIB 10000000000,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LAETITIA-DOMO d.o.o. za građenje</item>
      <item>FINANCIJSKA AGENCIJA, RC SPLIT</item>
    </izvorni_sadrzaj>
    <derivirana_varijabla naziv="DomainObject.Predmet.SudioniciListNaziv_1">
      <item>Stečajna masa iza LAETITIA-DOMO d.o.o. za građenje</item>
      <item>FINANCIJSKA AGENCIJA, RC SPLIT</item>
    </derivirana_varijabla>
  </DomainObject.Predmet.SudioniciListNaziv>
  <DomainObject.Predmet.SudioniciListAdressOIB>
    <izvorni_sadrzaj>
      <item>Stečajna masa iza LAETITIA-DOMO d.o.o. za građenje, OIB 10000000000, Križine 8,21000 Split</item>
      <item>FINANCIJSKA AGENCIJA, RC SPLIT, OIB 85821130368, Mažuranićevo šetalište 24 b,21000 Split</item>
    </izvorni_sadrzaj>
    <derivirana_varijabla naziv="DomainObject.Predmet.SudioniciListAdressOIB_1">
      <item>Stečajna masa iza LAETITIA-DOMO d.o.o. za građenje, OIB 10000000000, Križine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FC208-C7F9-48CA-98DE-DFC2C6456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1241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2019-02-21T12:04:00Z</cp:lastPrinted>
  <dcterms:modified xmlns:xsi="http://www.w3.org/2001/XMLSchema-instance" xsi:type="dcterms:W3CDTF">2019-02-21T12:25:00Z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