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fde3b" w14:paraId="26fde3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81F92">
        <w:rPr>
          <w:sz w:val="24"/>
          <w:szCs w:val="24"/>
        </w:rPr>
        <w:t>6179</w:t>
      </w:r>
      <w:r w:rsidR="00450676" w:rsidRPr="00E974B3">
        <w:rPr>
          <w:sz w:val="24"/>
          <w:szCs w:val="24"/>
        </w:rPr>
        <w:t>/1</w:t>
      </w:r>
      <w:r w:rsidR="003F140D">
        <w:rPr>
          <w:sz w:val="24"/>
          <w:szCs w:val="24"/>
        </w:rPr>
        <w:t>6</w:t>
      </w:r>
      <w:r w:rsidR="000D1CA5">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C0CB5">
        <w:rPr>
          <w:sz w:val="24"/>
          <w:szCs w:val="24"/>
          <w:lang w:val="pt-BR"/>
        </w:rPr>
        <w:t xml:space="preserve">          </w:t>
      </w:r>
      <w:r w:rsidR="00681F92">
        <w:rPr>
          <w:sz w:val="24"/>
          <w:szCs w:val="24"/>
          <w:lang w:val="pt-BR"/>
        </w:rPr>
        <w:t xml:space="preserve">INTERNATIONAL TOURIST TRAVEL j.d.o.o., Kraljevec Na Sutli, Kraljevec 122, OIB: </w:t>
      </w:r>
      <w:r w:rsidR="00681F92" w:rsidRPr="00BA35B2">
        <w:rPr>
          <w:sz w:val="24"/>
          <w:szCs w:val="24"/>
        </w:rPr>
        <w:t>95639482641</w:t>
      </w:r>
      <w:r w:rsidR="00DF1889">
        <w:rPr>
          <w:sz w:val="24"/>
          <w:szCs w:val="24"/>
        </w:rPr>
        <w:t>,</w:t>
      </w:r>
      <w:r w:rsidR="009A28BA">
        <w:rPr>
          <w:sz w:val="24"/>
          <w:szCs w:val="24"/>
        </w:rPr>
        <w:t xml:space="preserve"> </w:t>
      </w:r>
      <w:r w:rsidR="002122AA">
        <w:rPr>
          <w:sz w:val="24"/>
          <w:szCs w:val="24"/>
          <w:lang w:val="pt-BR"/>
        </w:rPr>
        <w:t>28</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F513F" w:rsidR="002F513F">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2F513F">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81F92">
        <w:rPr>
          <w:sz w:val="24"/>
          <w:szCs w:val="24"/>
          <w:lang w:val="pt-BR"/>
        </w:rPr>
        <w:t xml:space="preserve">INTERNATIONAL TOURIST TRAVEL j.d.o.o., Kraljevec Na Sutli, Kraljevec 122, OIB: </w:t>
      </w:r>
      <w:r w:rsidR="00681F92" w:rsidRPr="00BA35B2">
        <w:rPr>
          <w:sz w:val="24"/>
          <w:szCs w:val="24"/>
        </w:rPr>
        <w:t>95639482641</w:t>
      </w:r>
      <w:r w:rsidR="00455233">
        <w:rPr>
          <w:sz w:val="24"/>
          <w:szCs w:val="24"/>
        </w:rPr>
        <w:t>, MBS:</w:t>
      </w:r>
      <w:r w:rsidR="00681F92">
        <w:rPr>
          <w:sz w:val="24"/>
          <w:szCs w:val="24"/>
        </w:rPr>
        <w:t xml:space="preserve"> </w:t>
      </w:r>
      <w:r w:rsidR="00B173E3" w:rsidRPr="00B173E3">
        <w:rPr>
          <w:sz w:val="24"/>
          <w:szCs w:val="24"/>
        </w:rPr>
        <w:t>080896771</w:t>
      </w:r>
      <w:r w:rsidR="00934025">
        <w:rPr>
          <w:sz w:val="24"/>
          <w:szCs w:val="24"/>
        </w:rPr>
        <w:t>.</w:t>
      </w:r>
      <w:r w:rsidR="00652859">
        <w:rPr>
          <w:sz w:val="24"/>
          <w:szCs w:val="24"/>
        </w:rPr>
        <w:t xml:space="preserve"> </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5D0224">
        <w:rPr>
          <w:sz w:val="24"/>
          <w:szCs w:val="24"/>
        </w:rPr>
        <w:t>dužnika</w:t>
      </w:r>
      <w:r w:rsidRPr="005D0224">
        <w:rPr>
          <w:sz w:val="24"/>
          <w:szCs w:val="24"/>
        </w:rPr>
        <w:t xml:space="preserve"> </w:t>
      </w:r>
      <w:r w:rsidR="00B173E3">
        <w:rPr>
          <w:sz w:val="24"/>
          <w:szCs w:val="24"/>
        </w:rPr>
        <w:t>Mariji</w:t>
      </w:r>
      <w:r w:rsidR="00B173E3" w:rsidRPr="00B173E3">
        <w:rPr>
          <w:sz w:val="24"/>
          <w:szCs w:val="24"/>
        </w:rPr>
        <w:t xml:space="preserve"> Šepetavc Turković, Kraljevec Na Sutli, Kraljevec 122</w:t>
      </w:r>
      <w:r w:rsidR="005D0224" w:rsidRPr="00B173E3">
        <w:rPr>
          <w:sz w:val="24"/>
          <w:szCs w:val="24"/>
        </w:rPr>
        <w:t xml:space="preserve">, </w:t>
      </w:r>
      <w:r w:rsidR="00B173E3" w:rsidRPr="00B173E3">
        <w:rPr>
          <w:sz w:val="24"/>
          <w:szCs w:val="24"/>
        </w:rPr>
        <w:t>OIB: 03143693749</w:t>
      </w:r>
      <w:r w:rsidR="00F317E4">
        <w:rPr>
          <w:sz w:val="24"/>
          <w:szCs w:val="24"/>
        </w:rPr>
        <w:t xml:space="preserve">, </w:t>
      </w:r>
      <w:r w:rsidR="0041101F" w:rsidRPr="005D0224">
        <w:rPr>
          <w:sz w:val="24"/>
          <w:szCs w:val="24"/>
        </w:rPr>
        <w:t xml:space="preserve">u roku 8 dana, dostaviti ovom </w:t>
      </w:r>
      <w:r w:rsidR="0041101F" w:rsidRPr="006E0804">
        <w:rPr>
          <w:sz w:val="24"/>
          <w:szCs w:val="24"/>
        </w:rPr>
        <w:t xml:space="preserve">sudu </w:t>
      </w:r>
      <w:r w:rsidR="0041101F" w:rsidRPr="00EE75E6">
        <w:rPr>
          <w:sz w:val="24"/>
          <w:szCs w:val="24"/>
        </w:rPr>
        <w:t xml:space="preserve">pisano </w:t>
      </w:r>
      <w:r w:rsidR="0041101F" w:rsidRPr="008E0296">
        <w:rPr>
          <w:sz w:val="24"/>
          <w:szCs w:val="24"/>
        </w:rPr>
        <w:t xml:space="preserve">izvješće o financijsko-gospodarskom stanju dužnika u kojem će, među </w:t>
      </w:r>
      <w:r w:rsidR="0041101F" w:rsidRPr="008A421E">
        <w:rPr>
          <w:sz w:val="24"/>
          <w:szCs w:val="24"/>
        </w:rPr>
        <w:t>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55233" w:rsidP="007B593F" w:rsidR="007B593F" w:rsidRPr="00E974B3">
      <w:pPr>
        <w:ind w:left="1003"/>
        <w:jc w:val="both"/>
        <w:rPr>
          <w:sz w:val="24"/>
          <w:szCs w:val="24"/>
        </w:rPr>
      </w:pPr>
      <w:r>
        <w:rPr>
          <w:b/>
          <w:sz w:val="24"/>
          <w:szCs w:val="24"/>
        </w:rPr>
        <w:t>6</w:t>
      </w:r>
      <w:r w:rsidR="009F3A09" w:rsidRPr="00FD0F08">
        <w:rPr>
          <w:b/>
          <w:sz w:val="24"/>
          <w:szCs w:val="24"/>
        </w:rPr>
        <w:t xml:space="preserve">. </w:t>
      </w:r>
      <w:r w:rsidR="004200B0">
        <w:rPr>
          <w:b/>
          <w:sz w:val="24"/>
          <w:szCs w:val="24"/>
        </w:rPr>
        <w:t>travnja</w:t>
      </w:r>
      <w:r w:rsidR="009C08A6" w:rsidRPr="00FD0F08">
        <w:rPr>
          <w:b/>
          <w:sz w:val="24"/>
          <w:szCs w:val="24"/>
        </w:rPr>
        <w:t xml:space="preserve"> 2017</w:t>
      </w:r>
      <w:r w:rsidR="000F32D6" w:rsidRPr="00FD0F08">
        <w:rPr>
          <w:b/>
          <w:sz w:val="24"/>
          <w:szCs w:val="24"/>
        </w:rPr>
        <w:t xml:space="preserve">. u </w:t>
      </w:r>
      <w:r w:rsidR="002122AA">
        <w:rPr>
          <w:b/>
          <w:sz w:val="24"/>
          <w:szCs w:val="24"/>
        </w:rPr>
        <w:t>10,</w:t>
      </w:r>
      <w:r w:rsidR="00681F92">
        <w:rPr>
          <w:b/>
          <w:sz w:val="24"/>
          <w:szCs w:val="24"/>
        </w:rPr>
        <w:t>45</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81F92">
        <w:rPr>
          <w:sz w:val="24"/>
          <w:szCs w:val="24"/>
          <w:lang w:val="pt-BR"/>
        </w:rPr>
        <w:t xml:space="preserve">INTERNATIONAL TOURIST TRAVEL j.d.o.o., Kraljevec Na Sutli, Kraljevec 122, OIB: </w:t>
      </w:r>
      <w:r w:rsidR="00681F92" w:rsidRPr="00BA35B2">
        <w:rPr>
          <w:sz w:val="24"/>
          <w:szCs w:val="24"/>
        </w:rPr>
        <w:t>95639482641</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545A6">
        <w:rPr>
          <w:sz w:val="24"/>
          <w:szCs w:val="24"/>
        </w:rPr>
        <w:t>28</w:t>
      </w:r>
      <w:r w:rsidR="001829C6">
        <w:rPr>
          <w:sz w:val="24"/>
          <w:szCs w:val="24"/>
        </w:rPr>
        <w:t xml:space="preserve">. </w:t>
      </w:r>
      <w:r w:rsidR="000545A6">
        <w:rPr>
          <w:sz w:val="24"/>
          <w:szCs w:val="24"/>
        </w:rPr>
        <w:t xml:space="preserve">rujna </w:t>
      </w:r>
      <w:r w:rsidR="0051424E">
        <w:rPr>
          <w:sz w:val="24"/>
          <w:szCs w:val="24"/>
        </w:rPr>
        <w:t>201</w:t>
      </w:r>
      <w:r w:rsidR="00181AC6">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181AC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545A6">
        <w:rPr>
          <w:sz w:val="24"/>
          <w:szCs w:val="24"/>
        </w:rPr>
        <w:t>12.429,43</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505BDD">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0545A6">
        <w:rPr>
          <w:sz w:val="24"/>
          <w:szCs w:val="24"/>
        </w:rPr>
        <w:t>261</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122AA">
        <w:rPr>
          <w:sz w:val="24"/>
          <w:szCs w:val="24"/>
        </w:rPr>
        <w:t>28</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D1CA5">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D1CA5" w:rsidP="000D1CA5" w:rsidR="000D1CA5">
      <w:pPr>
        <w:overflowPunct/>
        <w:textAlignment w:val="auto"/>
        <w:rPr>
          <w:sz w:val="24"/>
          <w:szCs w:val="24"/>
        </w:rPr>
      </w:pPr>
      <w:r>
        <w:rPr>
          <w:sz w:val="24"/>
          <w:szCs w:val="24"/>
        </w:rPr>
        <w:t>Za točnost otpravka – ovlašteni službenik:</w:t>
      </w:r>
    </w:p>
    <w:p w:rsidRDefault="000D1CA5" w:rsidP="000D1CA5"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D1CA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81F92">
      <w:rPr>
        <w:sz w:val="24"/>
        <w:szCs w:val="24"/>
      </w:rPr>
      <w:t>6179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4345"/>
    <w:rsid w:val="00036DB2"/>
    <w:rsid w:val="000457CF"/>
    <w:rsid w:val="000468E0"/>
    <w:rsid w:val="000519B3"/>
    <w:rsid w:val="000528C1"/>
    <w:rsid w:val="000533C2"/>
    <w:rsid w:val="000545A6"/>
    <w:rsid w:val="0005692D"/>
    <w:rsid w:val="0006276F"/>
    <w:rsid w:val="000835AF"/>
    <w:rsid w:val="00085F94"/>
    <w:rsid w:val="000867BC"/>
    <w:rsid w:val="000932C6"/>
    <w:rsid w:val="000A0821"/>
    <w:rsid w:val="000A0F9A"/>
    <w:rsid w:val="000A2953"/>
    <w:rsid w:val="000A7C3A"/>
    <w:rsid w:val="000B29A8"/>
    <w:rsid w:val="000B6D2F"/>
    <w:rsid w:val="000C57CB"/>
    <w:rsid w:val="000D1CA5"/>
    <w:rsid w:val="000D3226"/>
    <w:rsid w:val="000E0128"/>
    <w:rsid w:val="000E0289"/>
    <w:rsid w:val="000E78C6"/>
    <w:rsid w:val="000F32D6"/>
    <w:rsid w:val="00101689"/>
    <w:rsid w:val="001073E8"/>
    <w:rsid w:val="001109BF"/>
    <w:rsid w:val="00111454"/>
    <w:rsid w:val="00113EC7"/>
    <w:rsid w:val="0011615F"/>
    <w:rsid w:val="00116954"/>
    <w:rsid w:val="001209D1"/>
    <w:rsid w:val="00122BA0"/>
    <w:rsid w:val="00126341"/>
    <w:rsid w:val="00131E99"/>
    <w:rsid w:val="001545B8"/>
    <w:rsid w:val="00155A28"/>
    <w:rsid w:val="001619D9"/>
    <w:rsid w:val="00163C6D"/>
    <w:rsid w:val="0016596E"/>
    <w:rsid w:val="00165D61"/>
    <w:rsid w:val="001662C4"/>
    <w:rsid w:val="00167805"/>
    <w:rsid w:val="00167A5E"/>
    <w:rsid w:val="00172473"/>
    <w:rsid w:val="001778D8"/>
    <w:rsid w:val="00181AC6"/>
    <w:rsid w:val="001829C6"/>
    <w:rsid w:val="001831BE"/>
    <w:rsid w:val="00192171"/>
    <w:rsid w:val="001A1A7F"/>
    <w:rsid w:val="001A344F"/>
    <w:rsid w:val="001B310B"/>
    <w:rsid w:val="001B38C6"/>
    <w:rsid w:val="001B40CB"/>
    <w:rsid w:val="001B44D2"/>
    <w:rsid w:val="001C3C14"/>
    <w:rsid w:val="001C53A9"/>
    <w:rsid w:val="001C5D1A"/>
    <w:rsid w:val="001D3706"/>
    <w:rsid w:val="001D3806"/>
    <w:rsid w:val="001E3E20"/>
    <w:rsid w:val="001E5143"/>
    <w:rsid w:val="001E7B61"/>
    <w:rsid w:val="001F2AB8"/>
    <w:rsid w:val="001F477E"/>
    <w:rsid w:val="001F532C"/>
    <w:rsid w:val="002028BA"/>
    <w:rsid w:val="00203779"/>
    <w:rsid w:val="002060B8"/>
    <w:rsid w:val="00210801"/>
    <w:rsid w:val="002122AA"/>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513F"/>
    <w:rsid w:val="002F7B61"/>
    <w:rsid w:val="00304BF2"/>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3175"/>
    <w:rsid w:val="003B45C0"/>
    <w:rsid w:val="003C03F9"/>
    <w:rsid w:val="003C65C0"/>
    <w:rsid w:val="003D3BBB"/>
    <w:rsid w:val="003D49C5"/>
    <w:rsid w:val="003E20A9"/>
    <w:rsid w:val="003E3082"/>
    <w:rsid w:val="003F140D"/>
    <w:rsid w:val="003F28F9"/>
    <w:rsid w:val="00406374"/>
    <w:rsid w:val="0041101F"/>
    <w:rsid w:val="004111E7"/>
    <w:rsid w:val="004200B0"/>
    <w:rsid w:val="00420D67"/>
    <w:rsid w:val="00422A74"/>
    <w:rsid w:val="0042325E"/>
    <w:rsid w:val="00423772"/>
    <w:rsid w:val="00424F0C"/>
    <w:rsid w:val="004254E8"/>
    <w:rsid w:val="004257F5"/>
    <w:rsid w:val="00426E3B"/>
    <w:rsid w:val="004401E2"/>
    <w:rsid w:val="0044050C"/>
    <w:rsid w:val="004409DE"/>
    <w:rsid w:val="00450221"/>
    <w:rsid w:val="00450676"/>
    <w:rsid w:val="004531A2"/>
    <w:rsid w:val="004531FC"/>
    <w:rsid w:val="00454BBA"/>
    <w:rsid w:val="00455233"/>
    <w:rsid w:val="0047297A"/>
    <w:rsid w:val="00474B2F"/>
    <w:rsid w:val="00475CDF"/>
    <w:rsid w:val="00476E8D"/>
    <w:rsid w:val="00480A4F"/>
    <w:rsid w:val="00482933"/>
    <w:rsid w:val="00483785"/>
    <w:rsid w:val="00493C95"/>
    <w:rsid w:val="004B2C0A"/>
    <w:rsid w:val="004B4AB8"/>
    <w:rsid w:val="004B582A"/>
    <w:rsid w:val="004C4482"/>
    <w:rsid w:val="004D2841"/>
    <w:rsid w:val="004D7BA1"/>
    <w:rsid w:val="004E02CD"/>
    <w:rsid w:val="004E2FD0"/>
    <w:rsid w:val="004E5FEF"/>
    <w:rsid w:val="004F0467"/>
    <w:rsid w:val="004F56AE"/>
    <w:rsid w:val="00500C65"/>
    <w:rsid w:val="00505BDD"/>
    <w:rsid w:val="0051424E"/>
    <w:rsid w:val="00516616"/>
    <w:rsid w:val="00516909"/>
    <w:rsid w:val="00531CDA"/>
    <w:rsid w:val="00541F50"/>
    <w:rsid w:val="005550DD"/>
    <w:rsid w:val="00563AFD"/>
    <w:rsid w:val="005646D1"/>
    <w:rsid w:val="0056765A"/>
    <w:rsid w:val="00571703"/>
    <w:rsid w:val="005738E5"/>
    <w:rsid w:val="005969B5"/>
    <w:rsid w:val="00596DEE"/>
    <w:rsid w:val="00597C0A"/>
    <w:rsid w:val="005A0A17"/>
    <w:rsid w:val="005A734E"/>
    <w:rsid w:val="005B24EB"/>
    <w:rsid w:val="005B3B39"/>
    <w:rsid w:val="005B3F73"/>
    <w:rsid w:val="005B5A8A"/>
    <w:rsid w:val="005B5C24"/>
    <w:rsid w:val="005C0CB5"/>
    <w:rsid w:val="005C5E15"/>
    <w:rsid w:val="005D0224"/>
    <w:rsid w:val="005D0897"/>
    <w:rsid w:val="005D2463"/>
    <w:rsid w:val="005E34A3"/>
    <w:rsid w:val="005F1726"/>
    <w:rsid w:val="00601987"/>
    <w:rsid w:val="00615A8B"/>
    <w:rsid w:val="00615FA1"/>
    <w:rsid w:val="006178C8"/>
    <w:rsid w:val="00622313"/>
    <w:rsid w:val="00623484"/>
    <w:rsid w:val="00626395"/>
    <w:rsid w:val="006303D1"/>
    <w:rsid w:val="006309D3"/>
    <w:rsid w:val="00646A33"/>
    <w:rsid w:val="00652859"/>
    <w:rsid w:val="00653501"/>
    <w:rsid w:val="00653EAB"/>
    <w:rsid w:val="00670178"/>
    <w:rsid w:val="00675BDF"/>
    <w:rsid w:val="00681F92"/>
    <w:rsid w:val="006863E9"/>
    <w:rsid w:val="00690884"/>
    <w:rsid w:val="006A5506"/>
    <w:rsid w:val="006A5E09"/>
    <w:rsid w:val="006B2E07"/>
    <w:rsid w:val="006B600D"/>
    <w:rsid w:val="006C2A17"/>
    <w:rsid w:val="006C34D8"/>
    <w:rsid w:val="006C36E6"/>
    <w:rsid w:val="006C57B1"/>
    <w:rsid w:val="006C7E17"/>
    <w:rsid w:val="006D1EC5"/>
    <w:rsid w:val="006D2BAA"/>
    <w:rsid w:val="006D7A0F"/>
    <w:rsid w:val="006E07CB"/>
    <w:rsid w:val="006E0804"/>
    <w:rsid w:val="006E56E7"/>
    <w:rsid w:val="006F000A"/>
    <w:rsid w:val="006F2D89"/>
    <w:rsid w:val="006F46EA"/>
    <w:rsid w:val="006F7455"/>
    <w:rsid w:val="006F7E16"/>
    <w:rsid w:val="00705464"/>
    <w:rsid w:val="0072605D"/>
    <w:rsid w:val="00727BFD"/>
    <w:rsid w:val="00734588"/>
    <w:rsid w:val="00744C78"/>
    <w:rsid w:val="0075681B"/>
    <w:rsid w:val="0075688D"/>
    <w:rsid w:val="007602F0"/>
    <w:rsid w:val="007669AF"/>
    <w:rsid w:val="0078773F"/>
    <w:rsid w:val="007A0258"/>
    <w:rsid w:val="007B593F"/>
    <w:rsid w:val="007E3C54"/>
    <w:rsid w:val="007F17DE"/>
    <w:rsid w:val="008009A6"/>
    <w:rsid w:val="0081121A"/>
    <w:rsid w:val="00812F90"/>
    <w:rsid w:val="008231B2"/>
    <w:rsid w:val="008232F2"/>
    <w:rsid w:val="00830B34"/>
    <w:rsid w:val="008366A0"/>
    <w:rsid w:val="00852283"/>
    <w:rsid w:val="0085270F"/>
    <w:rsid w:val="00854652"/>
    <w:rsid w:val="00857887"/>
    <w:rsid w:val="008647A9"/>
    <w:rsid w:val="00866751"/>
    <w:rsid w:val="00871C1F"/>
    <w:rsid w:val="00876285"/>
    <w:rsid w:val="00877060"/>
    <w:rsid w:val="008771CC"/>
    <w:rsid w:val="00881721"/>
    <w:rsid w:val="00890FF8"/>
    <w:rsid w:val="00893289"/>
    <w:rsid w:val="0089400E"/>
    <w:rsid w:val="008964F3"/>
    <w:rsid w:val="008A421E"/>
    <w:rsid w:val="008B0FC7"/>
    <w:rsid w:val="008C2738"/>
    <w:rsid w:val="008D5B26"/>
    <w:rsid w:val="008E0296"/>
    <w:rsid w:val="008E6A96"/>
    <w:rsid w:val="008E7994"/>
    <w:rsid w:val="008F1D23"/>
    <w:rsid w:val="008F24A4"/>
    <w:rsid w:val="009026BB"/>
    <w:rsid w:val="009128F5"/>
    <w:rsid w:val="0091544A"/>
    <w:rsid w:val="00922268"/>
    <w:rsid w:val="00923121"/>
    <w:rsid w:val="00934025"/>
    <w:rsid w:val="00940EE1"/>
    <w:rsid w:val="00941567"/>
    <w:rsid w:val="00943E2C"/>
    <w:rsid w:val="00961E5A"/>
    <w:rsid w:val="0097149D"/>
    <w:rsid w:val="00973CBE"/>
    <w:rsid w:val="00984486"/>
    <w:rsid w:val="009850B8"/>
    <w:rsid w:val="0098563E"/>
    <w:rsid w:val="00992B58"/>
    <w:rsid w:val="00992FCB"/>
    <w:rsid w:val="00995A8D"/>
    <w:rsid w:val="009A0B5E"/>
    <w:rsid w:val="009A28BA"/>
    <w:rsid w:val="009B5D8A"/>
    <w:rsid w:val="009C08A6"/>
    <w:rsid w:val="009C215C"/>
    <w:rsid w:val="009D3671"/>
    <w:rsid w:val="009E2873"/>
    <w:rsid w:val="009E2C1B"/>
    <w:rsid w:val="009E37F7"/>
    <w:rsid w:val="009E42A6"/>
    <w:rsid w:val="009F33F4"/>
    <w:rsid w:val="009F3571"/>
    <w:rsid w:val="009F3A09"/>
    <w:rsid w:val="009F42E7"/>
    <w:rsid w:val="009F6638"/>
    <w:rsid w:val="00A023E7"/>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1203C"/>
    <w:rsid w:val="00B173E3"/>
    <w:rsid w:val="00B32E61"/>
    <w:rsid w:val="00B35218"/>
    <w:rsid w:val="00B43A79"/>
    <w:rsid w:val="00B4780B"/>
    <w:rsid w:val="00B51BE3"/>
    <w:rsid w:val="00B56913"/>
    <w:rsid w:val="00B843EF"/>
    <w:rsid w:val="00B844BF"/>
    <w:rsid w:val="00B8469C"/>
    <w:rsid w:val="00B93206"/>
    <w:rsid w:val="00B93B9A"/>
    <w:rsid w:val="00B95513"/>
    <w:rsid w:val="00BA05B4"/>
    <w:rsid w:val="00BB4372"/>
    <w:rsid w:val="00BB4C7E"/>
    <w:rsid w:val="00BB70A9"/>
    <w:rsid w:val="00BC4571"/>
    <w:rsid w:val="00BC65D9"/>
    <w:rsid w:val="00BD6118"/>
    <w:rsid w:val="00BD6247"/>
    <w:rsid w:val="00BF1195"/>
    <w:rsid w:val="00BF7A89"/>
    <w:rsid w:val="00C00C7A"/>
    <w:rsid w:val="00C03ACA"/>
    <w:rsid w:val="00C11CA2"/>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03F1A"/>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97C65"/>
    <w:rsid w:val="00DA5FA3"/>
    <w:rsid w:val="00DA76EE"/>
    <w:rsid w:val="00DB6501"/>
    <w:rsid w:val="00DC72C4"/>
    <w:rsid w:val="00DD0F68"/>
    <w:rsid w:val="00DD1BC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4EF5"/>
    <w:rsid w:val="00E964DC"/>
    <w:rsid w:val="00E974B3"/>
    <w:rsid w:val="00EA472C"/>
    <w:rsid w:val="00EB0A55"/>
    <w:rsid w:val="00EB2209"/>
    <w:rsid w:val="00EB2382"/>
    <w:rsid w:val="00EB4003"/>
    <w:rsid w:val="00EB6EFC"/>
    <w:rsid w:val="00EB7BAE"/>
    <w:rsid w:val="00EC07E4"/>
    <w:rsid w:val="00EC1564"/>
    <w:rsid w:val="00EC28CD"/>
    <w:rsid w:val="00EC4AE8"/>
    <w:rsid w:val="00ED6CF3"/>
    <w:rsid w:val="00EE3646"/>
    <w:rsid w:val="00EE6E22"/>
    <w:rsid w:val="00EE75E6"/>
    <w:rsid w:val="00EF06EE"/>
    <w:rsid w:val="00EF671B"/>
    <w:rsid w:val="00F06EFB"/>
    <w:rsid w:val="00F120F8"/>
    <w:rsid w:val="00F1259F"/>
    <w:rsid w:val="00F27CE1"/>
    <w:rsid w:val="00F317E4"/>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0C86"/>
    <w:rsid w:val="00F83060"/>
    <w:rsid w:val="00FA1855"/>
    <w:rsid w:val="00FA331C"/>
    <w:rsid w:val="00FA76B4"/>
    <w:rsid w:val="00FA7B32"/>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43A79"/>
    <w:rPr>
      <w:color w:val="808080"/>
      <w:bdr w:space="0" w:sz="0" w:color="auto" w:val="none"/>
      <w:shd w:fill="auto" w:color="auto" w:val="clear"/>
    </w:rPr>
  </w:style>
  <w:style w:customStyle="true" w:styleId="eSPISCCParagraphDefaultFont" w:type="character">
    <w:name w:val="eSPIS_CC_Paragraph Default Font"/>
    <w:basedOn w:val="Zadanifontodlomka"/>
    <w:rsid w:val="00B43A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3A79"/>
    <w:rPr>
      <w:bdr w:space="0" w:sz="0" w:color="auto" w:val="none"/>
      <w:shd w:fill="FFFFCC" w:color="auto" w:val="clear"/>
      <w:lang w:val="hr-HR"/>
    </w:rPr>
  </w:style>
  <w:style w:customStyle="true" w:styleId="PozadinaSvijetloCrvena" w:type="character">
    <w:name w:val="Pozadina_SvijetloCrvena"/>
    <w:basedOn w:val="eSPISCCParagraphDefaultFont"/>
    <w:rsid w:val="00B43A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3A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43A79"/>
    <w:rPr>
      <w:color w:val="808080"/>
      <w:bdr w:color="auto" w:space="0" w:sz="0" w:val="none"/>
      <w:shd w:color="auto" w:fill="auto" w:val="clear"/>
    </w:rPr>
  </w:style>
  <w:style w:customStyle="1" w:styleId="eSPISCCParagraphDefaultFont" w:type="character">
    <w:name w:val="eSPIS_CC_Paragraph Default Font"/>
    <w:basedOn w:val="Zadanifontodlomka"/>
    <w:rsid w:val="00B43A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3A79"/>
    <w:rPr>
      <w:bdr w:color="auto" w:space="0" w:sz="0" w:val="none"/>
      <w:shd w:color="auto" w:fill="FFFFCC" w:val="clear"/>
      <w:lang w:val="hr-HR"/>
    </w:rPr>
  </w:style>
  <w:style w:customStyle="1" w:styleId="PozadinaSvijetloCrvena" w:type="character">
    <w:name w:val="Pozadina_SvijetloCrvena"/>
    <w:basedOn w:val="eSPISCCParagraphDefaultFont"/>
    <w:rsid w:val="00B43A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3A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St-6179/2016-5</izvorni_sadrzaj>
    <derivirana_varijabla naziv="DomainObject.Oznaka_1">St-6179/2016-5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6179</izvorni_sadrzaj>
    <derivirana_varijabla naziv="DomainObject.Predmet.Broj_1">6179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St-6179/2016</izvorni_sadrzaj>
    <derivirana_varijabla naziv="DomainObject.Predmet.OznakaBroj_1">St-6179/2016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INTERNATIONAL TOURIST TRAVEL j.d.o.o. putnička agencija</izvorni_sadrzaj>
    <derivirana_varijabla naziv="DomainObject.Predmet.ProtustrankaFormated_1">  INTERNATIONAL TOURIST TRAVEL j.d.o.o. putnička agencija</derivirana_varijabla>
  </DomainObject.Predmet.ProtustrankaFormated>
  <DomainObject.Predmet.ProtustrankaFormatedOIB>
    <izvorni_sadrzaj>  INTERNATIONAL TOURIST TRAVEL j.d.o.o. putnička agencija, OIB 95639482641</izvorni_sadrzaj>
    <derivirana_varijabla naziv="DomainObject.Predmet.ProtustrankaFormatedOIB_1">  INTERNATIONAL TOURIST TRAVEL j.d.o.o. putnička agencija, OIB 95639482641</derivirana_varijabla>
  </DomainObject.Predmet.ProtustrankaFormatedOIB>
  <DomainObject.Predmet.ProtustrankaFormatedWithAdress>
    <izvorni_sadrzaj> INTERNATIONAL TOURIST TRAVEL j.d.o.o. putnička agencija, Kraljevec 122, 49294 Kraljevec Na Sutli</izvorni_sadrzaj>
    <derivirana_varijabla naziv="DomainObject.Predmet.ProtustrankaFormatedWithAdress_1"> INTERNATIONAL TOURIST TRAVEL j.d.o.o. putnička agencija, Kraljevec 122, 49294 Kraljevec Na Sutli</derivirana_varijabla>
  </DomainObject.Predmet.ProtustrankaFormatedWithAdress>
  <DomainObject.Predmet.ProtustrankaFormatedWithAdressOIB>
    <izvorni_sadrzaj> INTERNATIONAL TOURIST TRAVEL j.d.o.o. putnička agencija, OIB 95639482641, Kraljevec 122, 49294 Kraljevec Na Sutli</izvorni_sadrzaj>
    <derivirana_varijabla naziv="DomainObject.Predmet.ProtustrankaFormatedWithAdressOIB_1"> INTERNATIONAL TOURIST TRAVEL j.d.o.o. putnička agencija, OIB 95639482641, Kraljevec 122, 49294 Kraljevec Na Sutli</derivirana_varijabla>
  </DomainObject.Predmet.ProtustrankaFormatedWithAdressOIB>
  <DomainObject.Predmet.ProtustrankaWithAdress>
    <izvorni_sadrzaj>INTERNATIONAL TOURIST TRAVEL j.d.o.o. putnička agencija Kraljevec 122, 49294 Kraljevec Na Sutli</izvorni_sadrzaj>
    <derivirana_varijabla naziv="DomainObject.Predmet.ProtustrankaWithAdress_1">INTERNATIONAL TOURIST TRAVEL j.d.o.o. putnička agencija Kraljevec 122, 49294 Kraljevec Na Sutli</derivirana_varijabla>
  </DomainObject.Predmet.ProtustrankaWithAdress>
  <DomainObject.Predmet.ProtustrankaWithAdressOIB>
    <izvorni_sadrzaj>INTERNATIONAL TOURIST TRAVEL j.d.o.o. putnička agencija, OIB 95639482641, Kraljevec 122, 49294 Kraljevec Na Sutli</izvorni_sadrzaj>
    <derivirana_varijabla naziv="DomainObject.Predmet.ProtustrankaWithAdressOIB_1">INTERNATIONAL TOURIST TRAVEL j.d.o.o. putnička agencija, OIB 95639482641, Kraljevec 122, 49294 Kraljevec Na Sutli</derivirana_varijabla>
  </DomainObject.Predmet.ProtustrankaWithAdressOIB>
  <DomainObject.Predmet.ProtustrankaNazivFormated>
    <izvorni_sadrzaj>INTERNATIONAL TOURIST TRAVEL j.d.o.o. putnička agencija</izvorni_sadrzaj>
    <derivirana_varijabla naziv="DomainObject.Predmet.ProtustrankaNazivFormated_1">INTERNATIONAL TOURIST TRAVEL j.d.o.o. putnička agencija</derivirana_varijabla>
  </DomainObject.Predmet.ProtustrankaNazivFormated>
  <DomainObject.Predmet.ProtustrankaNazivFormatedOIB>
    <izvorni_sadrzaj>INTERNATIONAL TOURIST TRAVEL j.d.o.o. putnička agencija, OIB 95639482641</izvorni_sadrzaj>
    <derivirana_varijabla naziv="DomainObject.Predmet.ProtustrankaNazivFormatedOIB_1">INTERNATIONAL TOURIST TRAVEL j.d.o.o. putnička agencija, OIB 95639482641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INTERNATIONAL TOURIST TRAVEL j.d.o.o. putnička agencija</item>
    </izvorni_sadrzaj>
    <derivirana_varijabla naziv="DomainObject.Predmet.ProtuStrankaListFormated_1">
      <item>INTERNATIONAL TOURIST TRAVEL j.d.o.o. putnička agencija</item>
    </derivirana_varijabla>
  </DomainObject.Predmet.ProtuStrankaListFormated>
  <DomainObject.Predmet.ProtuStrankaListFormatedOIB>
    <izvorni_sadrzaj>
      <item>INTERNATIONAL TOURIST TRAVEL j.d.o.o. putnička agencija, OIB 95639482641</item>
    </izvorni_sadrzaj>
    <derivirana_varijabla naziv="DomainObject.Predmet.ProtuStrankaListFormatedOIB_1">
      <item>INTERNATIONAL TOURIST TRAVEL j.d.o.o. putnička agencija, OIB 95639482641</item>
    </derivirana_varijabla>
  </DomainObject.Predmet.ProtuStrankaListFormatedOIB>
  <DomainObject.Predmet.ProtuStrankaListFormatedWithAdress>
    <izvorni_sadrzaj>
      <item>INTERNATIONAL TOURIST TRAVEL j.d.o.o. putnička agencija, Kraljevec 122, 49294 Kraljevec Na Sutli</item>
    </izvorni_sadrzaj>
    <derivirana_varijabla naziv="DomainObject.Predmet.ProtuStrankaListFormatedWithAdress_1">
      <item>INTERNATIONAL TOURIST TRAVEL j.d.o.o. putnička agencija, Kraljevec 122, 49294 Kraljevec Na Sutli</item>
    </derivirana_varijabla>
  </DomainObject.Predmet.ProtuStrankaListFormatedWithAdress>
  <DomainObject.Predmet.ProtuStrankaListFormatedWithAdressOIB>
    <izvorni_sadrzaj>
      <item>INTERNATIONAL TOURIST TRAVEL j.d.o.o. putnička agencija, OIB 95639482641, Kraljevec 122, 49294 Kraljevec Na Sutli</item>
    </izvorni_sadrzaj>
    <derivirana_varijabla naziv="DomainObject.Predmet.ProtuStrankaListFormatedWithAdressOIB_1">
      <item>INTERNATIONAL TOURIST TRAVEL j.d.o.o. putnička agencija, OIB 95639482641, Kraljevec 122, 49294 Kraljevec Na Sutli</item>
    </derivirana_varijabla>
  </DomainObject.Predmet.ProtuStrankaListFormatedWithAdressOIB>
  <DomainObject.Predmet.ProtuStrankaListNazivFormated>
    <izvorni_sadrzaj>
      <item>INTERNATIONAL TOURIST TRAVEL j.d.o.o. putnička agencija</item>
    </izvorni_sadrzaj>
    <derivirana_varijabla naziv="DomainObject.Predmet.ProtuStrankaListNazivFormated_1">
      <item>INTERNATIONAL TOURIST TRAVEL j.d.o.o. putnička agencija</item>
    </derivirana_varijabla>
  </DomainObject.Predmet.ProtuStrankaListNazivFormated>
  <DomainObject.Predmet.ProtuStrankaListNazivFormatedOIB>
    <izvorni_sadrzaj>
      <item>INTERNATIONAL TOURIST TRAVEL j.d.o.o. putnička agencija, OIB 95639482641</item>
    </izvorni_sadrzaj>
    <derivirana_varijabla naziv="DomainObject.Predmet.ProtuStrankaListNazivFormatedOIB_1">
      <item>INTERNATIONAL TOURIST TRAVEL j.d.o.o. putnička agencija, OIB 95639482641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St-6179/2016-5</izvorni_sadrzaj>
    <derivirana_varijabla naziv="DomainObject.PoslovniBrojDokumenta_1">St-6179/2016-5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INTERNATIONAL TOURIST TRAVEL j.d.o.o. putnička agencija</izvorni_sadrzaj>
    <derivirana_varijabla naziv="DomainObject.Predmet.ProtustrankaIDrugi_1">INTERNATIONAL TOURIST TRAVEL j.d.o.o. putnička agencija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INTERNATIONAL TOURIST TRAVEL j.d.o.o. putnička agencija, OIB 95639482641, Kraljevec 122, 49294 Kraljevec Na Sutli</izvorni_sadrzaj>
    <derivirana_varijabla naziv="DomainObject.Predmet.ProtustrankaIDrugiAdressOIB_1">INTERNATIONAL TOURIST TRAVEL j.d.o.o. putnička agencija, OIB 95639482641, Kraljevec 122,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INTERNATIONAL TOURIST TRAVEL j.d.o.o. putnička agencija</item>
    </izvorni_sadrzaj>
    <derivirana_varijabla naziv="DomainObject.Predmet.SudioniciListNaziv_1">
      <item>FINA Regionalni centar Zagreb</item>
      <item>INTERNATIONAL TOURIST TRAVEL j.d.o.o. putnička agencija</item>
    </derivirana_varijabla>
  </DomainObject.Predmet.SudioniciListNaziv>
  <DomainObject.Predmet.SudioniciListAdressOIB>
    <izvorni_sadrzaj>
      <item>FINA Regionalni centar Zagreb, OIB 85821130368, Trg svibanjskih žrtava 1995. br. 1,10000 Zagreb</item>
      <item>INTERNATIONAL TOURIST TRAVEL j.d.o.o. putnička agencija, OIB 95639482641, Kraljevec 122,49294 Kraljevec Na Sutli</item>
    </izvorni_sadrzaj>
    <derivirana_varijabla naziv="DomainObject.Predmet.SudioniciListAdressOIB_1">
      <item>FINA Regionalni centar Zagreb, OIB 85821130368, Trg svibanjskih žrtava 1995. br. 1,10000 Zagreb</item>
      <item>INTERNATIONAL TOURIST TRAVEL j.d.o.o. putnička agencija, OIB 95639482641, Kraljevec 122,49294 Kraljevec Na Sutli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95639482641</item>
    </izvorni_sadrzaj>
    <derivirana_varijabla naziv="DomainObject.Predmet.SudioniciListNazivOIB_1">
      <item>, OIB 85821130368</item>
      <item>, OIB 95639482641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A8E58B-8F89-425E-A3BC-8DE3365754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5167</properties:Characters>
  <properties:Lines>134</properties:Lines>
  <properties:Paragraphs>49</properties:Paragraphs>
  <properties:TotalTime>158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2017-03-07T09:05:00Z</cp:lastPrinted>
  <dcterms:modified xmlns:xsi="http://www.w3.org/2001/XMLSchema-instance" xsi:type="dcterms:W3CDTF">2017-03-07T09:05:00Z</dcterms:modified>
  <cp:revision>264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St-6179/2016-5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