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5c4f" w14:paraId="2ac5c4f" w:rsidRDefault="008F4B30" w:rsidR="008F4B30">
      <w:pPr>
        <w15:collapsed w:val="false"/>
        <w:rPr>
          <w:noProof/>
        </w:rPr>
      </w:pPr>
      <w:bookmarkStart w:name="_GoBack" w:id="0"/>
      <w:bookmarkEnd w:id="0"/>
    </w:p>
    <w:p w:rsidRDefault="004E0428" w:rsidP="004E0428" w:rsidR="004E0428" w:rsidRPr="001D30A6">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4E0428" w:rsidP="004E0428" w:rsidR="004E0428" w:rsidRPr="001D30A6">
      <w:r w:rsidRPr="001D30A6">
        <w:t>REPUBLIKA HRVATSKA</w:t>
      </w:r>
      <w:r w:rsidRPr="001D30A6">
        <w:tab/>
      </w:r>
      <w:r w:rsidRPr="001D30A6">
        <w:tab/>
      </w:r>
      <w:r w:rsidRPr="001D30A6">
        <w:tab/>
      </w:r>
      <w:r w:rsidRPr="001D30A6">
        <w:tab/>
      </w:r>
      <w:r w:rsidRPr="001D30A6">
        <w:tab/>
      </w:r>
      <w:r w:rsidRPr="001D30A6">
        <w:tab/>
        <w:t xml:space="preserve">      </w:t>
      </w:r>
    </w:p>
    <w:p w:rsidRDefault="004E0428" w:rsidP="004E0428" w:rsidR="004E0428">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4E0428" w:rsidP="004E0428" w:rsidR="004E0428"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4.St-1720/2016-</w:t>
      </w:r>
      <w:r w:rsidR="00C92DA9">
        <w:rPr>
          <w:rFonts w:hAnsi="Times New Roman" w:ascii="Times New Roman"/>
          <w:sz w:val="24"/>
          <w:szCs w:val="24"/>
        </w:rPr>
        <w:t>38</w:t>
      </w:r>
      <w:r>
        <w:rPr>
          <w:rFonts w:hAnsi="Times New Roman" w:ascii="Times New Roman"/>
          <w:sz w:val="24"/>
          <w:szCs w:val="24"/>
        </w:rPr>
        <w:t xml:space="preserve">                  </w:t>
      </w:r>
    </w:p>
    <w:p w:rsidRDefault="004E0428" w:rsidP="004E0428" w:rsidR="004E0428">
      <w:pPr>
        <w:pStyle w:val="Naslov1"/>
        <w:rPr>
          <w:b w:val="false"/>
        </w:rPr>
      </w:pPr>
    </w:p>
    <w:p w:rsidRDefault="004E0428" w:rsidP="004E0428" w:rsidR="004E0428">
      <w:pPr>
        <w:pStyle w:val="Naslov1"/>
        <w:rPr>
          <w:b w:val="false"/>
        </w:rPr>
      </w:pPr>
    </w:p>
    <w:p w:rsidRDefault="004E0428" w:rsidP="004E0428" w:rsidR="004E0428" w:rsidRPr="00811F88">
      <w:pPr>
        <w:pStyle w:val="Naslov1"/>
        <w:rPr>
          <w:b w:val="false"/>
          <w:spacing w:val="100"/>
        </w:rPr>
      </w:pPr>
      <w:r w:rsidRPr="00811F88">
        <w:rPr>
          <w:b w:val="false"/>
          <w:spacing w:val="100"/>
        </w:rPr>
        <w:t xml:space="preserve">REPUBLIKA HRVATSKA </w:t>
      </w:r>
    </w:p>
    <w:p w:rsidRDefault="004E0428" w:rsidP="004E0428" w:rsidR="004E0428" w:rsidRPr="00811F88"/>
    <w:p w:rsidRDefault="004E0428" w:rsidP="004E0428" w:rsidR="004E0428"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4E0428">
        <w:rPr>
          <w:color w:themeColor="text1" w:val="000000"/>
        </w:rPr>
        <w:t>GRAMET, d.o.o. u stečaju, Zagvozd, Zagvozd bb, OIB: 28504702482</w:t>
      </w:r>
      <w:r w:rsidR="00344575" w:rsidRPr="00DB4638">
        <w:t xml:space="preserve">, </w:t>
      </w:r>
      <w:r w:rsidR="004E0428">
        <w:t>3. srpnja 2018.</w:t>
      </w:r>
      <w:r w:rsidR="003B2949" w:rsidRPr="00DB4638">
        <w:t xml:space="preserve"> </w:t>
      </w:r>
    </w:p>
    <w:p w:rsidRDefault="0058272A" w:rsidP="003B2949" w:rsidR="0058272A" w:rsidRPr="00DB4638">
      <w:pPr>
        <w:rPr>
          <w:b/>
          <w:bCs/>
        </w:rPr>
      </w:pPr>
    </w:p>
    <w:p w:rsidRDefault="0058272A" w:rsidP="00B432F2" w:rsidR="0058272A">
      <w:pPr>
        <w:jc w:val="center"/>
        <w:rPr>
          <w:bCs/>
        </w:rPr>
      </w:pPr>
      <w:r w:rsidRPr="00DB4638">
        <w:rPr>
          <w:bCs/>
        </w:rPr>
        <w:t>r i j e š i o</w:t>
      </w:r>
      <w:r w:rsidR="00186486" w:rsidRPr="00DB4638">
        <w:rPr>
          <w:bCs/>
        </w:rPr>
        <w:t xml:space="preserve">  </w:t>
      </w:r>
      <w:r w:rsidRPr="00DB4638">
        <w:rPr>
          <w:bCs/>
        </w:rPr>
        <w:t xml:space="preserve">  j e</w:t>
      </w:r>
    </w:p>
    <w:p w:rsidRDefault="008F4B30" w:rsidP="00B432F2" w:rsidR="008F4B30" w:rsidRPr="00B432F2">
      <w:pPr>
        <w:jc w:val="center"/>
        <w:rPr>
          <w:bCs/>
        </w:rPr>
      </w:pPr>
    </w:p>
    <w:p w:rsidRDefault="001F6810" w:rsidP="007C6F41" w:rsidR="001F6810" w:rsidRPr="007C6F41">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8F4B30" w:rsidP="00955FC7" w:rsidR="008F4B30">
      <w:pPr>
        <w:pStyle w:val="Bezproreda"/>
        <w:rPr>
          <w:rFonts w:hAnsi="Times New Roman" w:ascii="Times New Roman"/>
          <w:b/>
          <w:sz w:val="16"/>
          <w:szCs w:val="16"/>
        </w:rPr>
      </w:pPr>
    </w:p>
    <w:p w:rsidRDefault="008412BA" w:rsidP="00955FC7" w:rsidR="008412BA" w:rsidRPr="00DB4638">
      <w:pPr>
        <w:pStyle w:val="Bezproreda"/>
        <w:rPr>
          <w:rFonts w:hAnsi="Times New Roman" w:ascii="Times New Roman"/>
          <w:b/>
          <w:sz w:val="16"/>
          <w:szCs w:val="16"/>
        </w:rPr>
      </w:pPr>
    </w:p>
    <w:p w:rsidRDefault="00955FC7" w:rsidP="008412BA" w:rsidR="008F4B30">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8412BA" w:rsidP="008412BA" w:rsidR="008412BA" w:rsidRPr="008412BA">
      <w:pPr>
        <w:pStyle w:val="Bezproreda"/>
        <w:ind w:left="928"/>
        <w:rPr>
          <w:rFonts w:hAnsi="Times New Roman" w:ascii="Times New Roman"/>
          <w:sz w:val="24"/>
          <w:szCs w:val="24"/>
        </w:rPr>
      </w:pPr>
    </w:p>
    <w:p w:rsidRDefault="001F6810" w:rsidP="00284EE3" w:rsidR="001F6810" w:rsidRPr="00DB4638">
      <w:pPr>
        <w:pStyle w:val="Bezproreda"/>
        <w:rPr>
          <w:rFonts w:hAnsi="Times New Roman" w:ascii="Times New Roman"/>
          <w:b/>
          <w:sz w:val="16"/>
          <w:szCs w:val="16"/>
        </w:rPr>
      </w:pPr>
    </w:p>
    <w:tbl>
      <w:tblPr>
        <w:tblpPr w:tblpY="1" w:tblpX="-244" w:vertAnchor="text" w:rightFromText="180" w:leftFromText="180"/>
        <w:tblOverlap w:val="never"/>
        <w:tblW w:type="pct" w:w="52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16"/>
        <w:gridCol w:w="1435"/>
        <w:gridCol w:w="1275"/>
        <w:gridCol w:w="1560"/>
        <w:gridCol w:w="1842"/>
        <w:gridCol w:w="1277"/>
        <w:gridCol w:w="992"/>
        <w:gridCol w:w="850"/>
      </w:tblGrid>
      <w:tr w:rsidTr="009A16BD" w:rsidR="009A16BD" w:rsidRPr="00DB4638">
        <w:tc>
          <w:tcPr>
            <w:tcW w:type="pct" w:w="265"/>
            <w:vAlign w:val="center"/>
          </w:tcPr>
          <w:p w:rsidRDefault="00EF7F8D" w:rsidP="009A16BD" w:rsidR="00EF7F8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736"/>
            <w:vAlign w:val="center"/>
          </w:tcPr>
          <w:p w:rsidRDefault="00EF7F8D" w:rsidP="009A16BD" w:rsidR="00EF7F8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4"/>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00"/>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94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65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509"/>
            <w:vAlign w:val="center"/>
          </w:tcPr>
          <w:p w:rsidRDefault="00EF7F8D" w:rsidP="009A16BD" w:rsidR="00EF7F8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436"/>
            <w:vAlign w:val="center"/>
          </w:tcPr>
          <w:p w:rsidRDefault="00EF7F8D" w:rsidP="009A16BD" w:rsidR="00EF7F8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9A16BD" w:rsidR="007C6F41" w:rsidRPr="00DB4638">
        <w:trPr>
          <w:trHeight w:val="656"/>
        </w:trPr>
        <w:tc>
          <w:tcPr>
            <w:tcW w:type="pct" w:w="265"/>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w:t>
            </w:r>
          </w:p>
        </w:tc>
        <w:tc>
          <w:tcPr>
            <w:tcW w:type="pct" w:w="736"/>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Hrvatski telekom d.d.</w:t>
            </w:r>
          </w:p>
        </w:tc>
        <w:tc>
          <w:tcPr>
            <w:tcW w:type="pct" w:w="654"/>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81793146560</w:t>
            </w:r>
          </w:p>
        </w:tc>
        <w:tc>
          <w:tcPr>
            <w:tcW w:type="pct" w:w="800"/>
          </w:tcPr>
          <w:p w:rsidRDefault="007C6F41" w:rsidP="007C6F41" w:rsidR="007C6F41" w:rsidRPr="00E07A2C">
            <w:pPr>
              <w:pStyle w:val="Bezproreda"/>
              <w:spacing w:before="60"/>
              <w:ind w:right="-113" w:left="-57"/>
              <w:jc w:val="center"/>
              <w:rPr>
                <w:rFonts w:hAnsi="Times New Roman" w:ascii="Times New Roman"/>
                <w:sz w:val="16"/>
                <w:szCs w:val="16"/>
              </w:rPr>
            </w:pPr>
          </w:p>
          <w:p w:rsidRDefault="007C6F41" w:rsidP="007C6F41" w:rsidR="007C6F41"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R.F. Mihanovića 9</w:t>
            </w:r>
          </w:p>
          <w:p w:rsidRDefault="007C6F41" w:rsidP="007C6F41" w:rsidR="007C6F41" w:rsidRPr="00E07A2C">
            <w:pPr>
              <w:pStyle w:val="Bezproreda"/>
              <w:spacing w:after="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945"/>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7C6F41">
              <w:rPr>
                <w:rFonts w:hAnsi="Times New Roman" w:ascii="Times New Roman"/>
                <w:sz w:val="16"/>
                <w:szCs w:val="16"/>
                <w:lang w:eastAsia="hr-HR"/>
              </w:rPr>
              <w:t>14.751,19</w:t>
            </w:r>
          </w:p>
        </w:tc>
        <w:tc>
          <w:tcPr>
            <w:tcW w:type="pct" w:w="655"/>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7C6F41">
              <w:rPr>
                <w:rFonts w:hAnsi="Times New Roman" w:ascii="Times New Roman"/>
                <w:sz w:val="16"/>
                <w:szCs w:val="16"/>
                <w:lang w:eastAsia="hr-HR"/>
              </w:rPr>
              <w:t>14.751,19</w:t>
            </w:r>
          </w:p>
        </w:tc>
        <w:tc>
          <w:tcPr>
            <w:tcW w:type="pct" w:w="509"/>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C6F41" w:rsidP="007C6F41" w:rsidR="007C6F41" w:rsidRPr="00E07A2C">
            <w:pPr>
              <w:pStyle w:val="Bezproreda"/>
              <w:spacing w:before="60"/>
              <w:ind w:right="-57" w:left="-57"/>
              <w:jc w:val="center"/>
              <w:rPr>
                <w:rFonts w:hAnsi="Times New Roman" w:ascii="Times New Roman"/>
                <w:sz w:val="16"/>
                <w:szCs w:val="16"/>
              </w:rPr>
            </w:pPr>
          </w:p>
          <w:p w:rsidRDefault="007C6F41" w:rsidP="007C6F41" w:rsidR="007C6F41"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7433CC" w:rsidR="009A16BD" w:rsidRPr="00DB4638">
        <w:trPr>
          <w:trHeight w:val="983"/>
        </w:trPr>
        <w:tc>
          <w:tcPr>
            <w:tcW w:type="pct" w:w="265"/>
          </w:tcPr>
          <w:p w:rsidRDefault="00EF7F8D" w:rsidP="009A16BD" w:rsidR="00EF7F8D" w:rsidRPr="007433CC">
            <w:pPr>
              <w:pStyle w:val="Bezproreda"/>
              <w:spacing w:before="60"/>
              <w:ind w:right="-57" w:left="-57"/>
              <w:jc w:val="center"/>
              <w:rPr>
                <w:rFonts w:hAnsi="Times New Roman" w:ascii="Times New Roman"/>
                <w:sz w:val="16"/>
                <w:szCs w:val="16"/>
              </w:rPr>
            </w:pPr>
          </w:p>
          <w:p w:rsidRDefault="007C6F41" w:rsidP="009A16BD" w:rsidR="00EF7F8D" w:rsidRPr="007433CC">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EF7F8D" w:rsidRPr="007433CC">
              <w:rPr>
                <w:rFonts w:hAnsi="Times New Roman" w:ascii="Times New Roman"/>
                <w:sz w:val="16"/>
                <w:szCs w:val="16"/>
              </w:rPr>
              <w:t>.</w:t>
            </w:r>
          </w:p>
        </w:tc>
        <w:tc>
          <w:tcPr>
            <w:tcW w:type="pct" w:w="736"/>
          </w:tcPr>
          <w:p w:rsidRDefault="00EF7F8D" w:rsidP="009A16BD" w:rsidR="00EF7F8D" w:rsidRPr="007433CC">
            <w:pPr>
              <w:pStyle w:val="Bezproreda"/>
              <w:spacing w:before="60"/>
              <w:ind w:right="-57"/>
              <w:jc w:val="center"/>
              <w:rPr>
                <w:rFonts w:hAnsi="Times New Roman" w:ascii="Times New Roman"/>
                <w:sz w:val="16"/>
                <w:szCs w:val="16"/>
              </w:rPr>
            </w:pPr>
          </w:p>
          <w:p w:rsidRDefault="00717C2C" w:rsidP="009A16BD" w:rsidR="00717C2C" w:rsidRPr="007433CC">
            <w:pPr>
              <w:pStyle w:val="Bezproreda"/>
              <w:jc w:val="center"/>
              <w:rPr>
                <w:rFonts w:hAnsi="Times New Roman" w:ascii="Times New Roman"/>
                <w:sz w:val="16"/>
                <w:szCs w:val="16"/>
              </w:rPr>
            </w:pPr>
            <w:r w:rsidRPr="007433CC">
              <w:rPr>
                <w:rFonts w:hAnsi="Times New Roman" w:ascii="Times New Roman"/>
                <w:sz w:val="16"/>
                <w:szCs w:val="16"/>
              </w:rPr>
              <w:t xml:space="preserve">RH, MF, PU, Područni ured </w:t>
            </w:r>
            <w:r w:rsidR="007C6F41">
              <w:rPr>
                <w:rFonts w:hAnsi="Times New Roman" w:ascii="Times New Roman"/>
                <w:sz w:val="16"/>
                <w:szCs w:val="16"/>
              </w:rPr>
              <w:t>Split</w:t>
            </w:r>
          </w:p>
          <w:p w:rsidRDefault="00EF7F8D" w:rsidP="009A16BD" w:rsidR="00EF7F8D" w:rsidRPr="007433CC">
            <w:pPr>
              <w:pStyle w:val="Bezproreda"/>
              <w:spacing w:before="60"/>
              <w:ind w:right="-57"/>
              <w:jc w:val="center"/>
              <w:rPr>
                <w:rFonts w:hAnsi="Times New Roman" w:ascii="Times New Roman"/>
                <w:sz w:val="16"/>
                <w:szCs w:val="16"/>
              </w:rPr>
            </w:pPr>
          </w:p>
        </w:tc>
        <w:tc>
          <w:tcPr>
            <w:tcW w:type="pct" w:w="654"/>
          </w:tcPr>
          <w:p w:rsidRDefault="00EF7F8D" w:rsidP="009A16BD" w:rsidR="00EF7F8D" w:rsidRPr="007433CC">
            <w:pPr>
              <w:pStyle w:val="Bezproreda"/>
              <w:spacing w:before="60"/>
              <w:ind w:right="-57" w:left="-57"/>
              <w:jc w:val="center"/>
              <w:rPr>
                <w:rFonts w:hAnsi="Times New Roman" w:ascii="Times New Roman"/>
                <w:sz w:val="16"/>
                <w:szCs w:val="16"/>
              </w:rPr>
            </w:pPr>
          </w:p>
          <w:p w:rsidRDefault="00EF7F8D" w:rsidP="009A16BD" w:rsidR="00EF7F8D" w:rsidRPr="007433CC">
            <w:pPr>
              <w:pStyle w:val="Bezproreda"/>
              <w:spacing w:before="60"/>
              <w:ind w:right="-57" w:left="-57"/>
              <w:jc w:val="center"/>
              <w:rPr>
                <w:rFonts w:hAnsi="Times New Roman" w:ascii="Times New Roman"/>
                <w:sz w:val="16"/>
                <w:szCs w:val="16"/>
              </w:rPr>
            </w:pPr>
            <w:r w:rsidRPr="007433CC">
              <w:rPr>
                <w:rFonts w:hAnsi="Times New Roman" w:ascii="Times New Roman"/>
                <w:sz w:val="16"/>
                <w:szCs w:val="16"/>
              </w:rPr>
              <w:t>18683136487</w:t>
            </w:r>
          </w:p>
        </w:tc>
        <w:tc>
          <w:tcPr>
            <w:tcW w:type="pct" w:w="800"/>
          </w:tcPr>
          <w:p w:rsidRDefault="00EF7F8D" w:rsidP="009A16BD" w:rsidR="00EF7F8D" w:rsidRPr="007433CC">
            <w:pPr>
              <w:pStyle w:val="Bezproreda"/>
              <w:spacing w:before="60"/>
              <w:ind w:right="-113" w:left="-57"/>
              <w:jc w:val="center"/>
              <w:rPr>
                <w:rFonts w:hAnsi="Times New Roman" w:ascii="Times New Roman"/>
                <w:sz w:val="16"/>
                <w:szCs w:val="16"/>
              </w:rPr>
            </w:pPr>
          </w:p>
          <w:p w:rsidRDefault="00717C2C" w:rsidP="007C6F41" w:rsidR="00EF7F8D" w:rsidRPr="007433CC">
            <w:pPr>
              <w:pStyle w:val="Bezproreda"/>
              <w:ind w:right="-113" w:left="-57"/>
              <w:jc w:val="center"/>
              <w:rPr>
                <w:rFonts w:hAnsi="Times New Roman" w:ascii="Times New Roman"/>
                <w:sz w:val="16"/>
                <w:szCs w:val="16"/>
              </w:rPr>
            </w:pPr>
            <w:r w:rsidRPr="007433CC">
              <w:rPr>
                <w:rFonts w:hAnsi="Times New Roman" w:ascii="Times New Roman"/>
                <w:sz w:val="16"/>
                <w:szCs w:val="16"/>
              </w:rPr>
              <w:t xml:space="preserve">Split, </w:t>
            </w:r>
            <w:r w:rsidR="007C6F41">
              <w:rPr>
                <w:rFonts w:hAnsi="Times New Roman" w:ascii="Times New Roman"/>
                <w:sz w:val="16"/>
                <w:szCs w:val="16"/>
              </w:rPr>
              <w:t>Gundulićeva 29 a</w:t>
            </w:r>
          </w:p>
        </w:tc>
        <w:tc>
          <w:tcPr>
            <w:tcW w:type="pct" w:w="945"/>
          </w:tcPr>
          <w:p w:rsidRDefault="00EF7F8D" w:rsidP="009A16BD" w:rsidR="00EF7F8D" w:rsidRPr="007433CC">
            <w:pPr>
              <w:pStyle w:val="Bezproreda"/>
              <w:spacing w:before="60"/>
              <w:ind w:right="-57" w:left="-57"/>
              <w:jc w:val="center"/>
              <w:rPr>
                <w:rFonts w:hAnsi="Times New Roman" w:ascii="Times New Roman"/>
                <w:sz w:val="16"/>
                <w:szCs w:val="16"/>
              </w:rPr>
            </w:pPr>
          </w:p>
          <w:p w:rsidRDefault="007C6F41" w:rsidP="007C6F41" w:rsidR="00EF7F8D" w:rsidRPr="007433C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6.220,53</w:t>
            </w:r>
          </w:p>
        </w:tc>
        <w:tc>
          <w:tcPr>
            <w:tcW w:type="pct" w:w="655"/>
          </w:tcPr>
          <w:p w:rsidRDefault="00E07A2C" w:rsidP="009A16BD" w:rsidR="00E07A2C" w:rsidRPr="007433CC">
            <w:pPr>
              <w:pStyle w:val="Bezproreda"/>
              <w:spacing w:before="60"/>
              <w:ind w:right="-57" w:left="-57"/>
              <w:jc w:val="center"/>
              <w:rPr>
                <w:rFonts w:eastAsia="Times New Roman" w:hAnsi="Times New Roman" w:ascii="Times New Roman"/>
                <w:sz w:val="16"/>
                <w:szCs w:val="16"/>
                <w:lang w:eastAsia="hr-HR"/>
              </w:rPr>
            </w:pPr>
          </w:p>
          <w:p w:rsidRDefault="007C6F41" w:rsidP="007C6F41" w:rsidR="00EF7F8D" w:rsidRPr="007433C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6.220,53</w:t>
            </w:r>
          </w:p>
        </w:tc>
        <w:tc>
          <w:tcPr>
            <w:tcW w:type="pct" w:w="509"/>
          </w:tcPr>
          <w:p w:rsidRDefault="00EF7F8D" w:rsidP="009A16BD" w:rsidR="00EF7F8D" w:rsidRPr="00E07A2C">
            <w:pPr>
              <w:pStyle w:val="Bezproreda"/>
              <w:spacing w:before="60"/>
              <w:ind w:right="-57" w:left="-57"/>
              <w:jc w:val="center"/>
              <w:rPr>
                <w:rFonts w:hAnsi="Times New Roman" w:ascii="Times New Roman"/>
                <w:color w:val="FF0000"/>
                <w:sz w:val="16"/>
                <w:szCs w:val="16"/>
              </w:rPr>
            </w:pPr>
          </w:p>
          <w:p w:rsidRDefault="00EF7F8D" w:rsidP="009A16BD" w:rsidR="00EF7F8D" w:rsidRPr="00E07A2C">
            <w:pPr>
              <w:pStyle w:val="Bezproreda"/>
              <w:spacing w:before="60"/>
              <w:ind w:right="-57" w:left="-57"/>
              <w:jc w:val="center"/>
              <w:rPr>
                <w:rFonts w:hAnsi="Times New Roman" w:ascii="Times New Roman"/>
                <w:color w:val="FF0000"/>
                <w:sz w:val="16"/>
                <w:szCs w:val="16"/>
              </w:rPr>
            </w:pPr>
            <w:r w:rsidRPr="00E07A2C">
              <w:rPr>
                <w:rFonts w:hAnsi="Times New Roman" w:ascii="Times New Roman"/>
                <w:color w:val="FF0000"/>
                <w:sz w:val="16"/>
                <w:szCs w:val="16"/>
              </w:rPr>
              <w:t>/</w:t>
            </w:r>
          </w:p>
        </w:tc>
        <w:tc>
          <w:tcPr>
            <w:tcW w:type="pct" w:w="436"/>
          </w:tcPr>
          <w:p w:rsidRDefault="00EF7F8D" w:rsidP="009A16BD" w:rsidR="00EF7F8D" w:rsidRPr="00E07A2C">
            <w:pPr>
              <w:pStyle w:val="Bezproreda"/>
              <w:spacing w:before="60"/>
              <w:ind w:right="-113" w:left="-57"/>
              <w:jc w:val="center"/>
              <w:rPr>
                <w:rFonts w:hAnsi="Times New Roman" w:ascii="Times New Roman"/>
                <w:color w:val="FF0000"/>
                <w:sz w:val="16"/>
                <w:szCs w:val="16"/>
              </w:rPr>
            </w:pPr>
          </w:p>
          <w:p w:rsidRDefault="00EF7F8D" w:rsidP="009A16BD" w:rsidR="00EF7F8D" w:rsidRPr="00E07A2C">
            <w:pPr>
              <w:pStyle w:val="Bezproreda"/>
              <w:spacing w:before="60"/>
              <w:ind w:right="-113" w:left="-57"/>
              <w:jc w:val="center"/>
              <w:rPr>
                <w:rFonts w:hAnsi="Times New Roman" w:ascii="Times New Roman"/>
                <w:color w:val="FF0000"/>
                <w:sz w:val="16"/>
                <w:szCs w:val="16"/>
              </w:rPr>
            </w:pPr>
            <w:r w:rsidRPr="00E07A2C">
              <w:rPr>
                <w:rFonts w:hAnsi="Times New Roman" w:ascii="Times New Roman"/>
                <w:color w:val="FF0000"/>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7C6F41" w:rsidP="009A16BD" w:rsidR="00867814"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867814" w:rsidRPr="00E07A2C">
              <w:rPr>
                <w:rFonts w:hAnsi="Times New Roman" w:ascii="Times New Roman"/>
                <w:sz w:val="16"/>
                <w:szCs w:val="16"/>
              </w:rPr>
              <w:t>.</w:t>
            </w:r>
          </w:p>
        </w:tc>
        <w:tc>
          <w:tcPr>
            <w:tcW w:type="pct" w:w="736"/>
          </w:tcPr>
          <w:p w:rsidRDefault="00867814" w:rsidP="009A16BD" w:rsidR="00867814" w:rsidRP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 xml:space="preserve">CROATIA </w:t>
            </w:r>
            <w:r w:rsidR="007C6F41" w:rsidRPr="00E07A2C">
              <w:rPr>
                <w:rFonts w:hAnsi="Times New Roman" w:ascii="Times New Roman"/>
                <w:sz w:val="16"/>
                <w:szCs w:val="16"/>
              </w:rPr>
              <w:t xml:space="preserve">osiguranje </w:t>
            </w:r>
            <w:r w:rsidRPr="00E07A2C">
              <w:rPr>
                <w:rFonts w:hAnsi="Times New Roman" w:ascii="Times New Roman"/>
                <w:sz w:val="16"/>
                <w:szCs w:val="16"/>
              </w:rPr>
              <w:t>d.d.</w:t>
            </w:r>
          </w:p>
        </w:tc>
        <w:tc>
          <w:tcPr>
            <w:tcW w:type="pct" w:w="654"/>
          </w:tcPr>
          <w:p w:rsidRDefault="00867814" w:rsidP="009A16BD" w:rsidR="00867814" w:rsidRP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26187994862</w:t>
            </w:r>
          </w:p>
        </w:tc>
        <w:tc>
          <w:tcPr>
            <w:tcW w:type="pct" w:w="800"/>
          </w:tcPr>
          <w:p w:rsidRDefault="00867814" w:rsidP="009A16BD" w:rsidR="00867814" w:rsidRPr="00E07A2C">
            <w:pPr>
              <w:pStyle w:val="Bezproreda"/>
              <w:spacing w:before="60"/>
              <w:ind w:right="-113" w:left="-57"/>
              <w:jc w:val="center"/>
              <w:rPr>
                <w:rFonts w:hAnsi="Times New Roman" w:ascii="Times New Roman"/>
                <w:sz w:val="16"/>
                <w:szCs w:val="16"/>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Vatroslava Jagića 33</w:t>
            </w:r>
          </w:p>
          <w:p w:rsidRDefault="00867814" w:rsidP="009A16BD" w:rsidR="00867814" w:rsidRPr="00E07A2C">
            <w:pPr>
              <w:pStyle w:val="Bezproreda"/>
              <w:spacing w:after="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7C6F41" w:rsidR="00867814"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4.912,41</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7C6F41" w:rsidR="00867814"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4.912,41</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7C6F41" w:rsidP="009A16BD" w:rsidR="00867814"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867814" w:rsidRPr="00E07A2C">
              <w:rPr>
                <w:rFonts w:hAnsi="Times New Roman" w:ascii="Times New Roman"/>
                <w:sz w:val="16"/>
                <w:szCs w:val="16"/>
              </w:rPr>
              <w:t>.</w:t>
            </w:r>
          </w:p>
        </w:tc>
        <w:tc>
          <w:tcPr>
            <w:tcW w:type="pct" w:w="736"/>
          </w:tcPr>
          <w:p w:rsidRDefault="008F4B30" w:rsidP="009A16BD" w:rsidR="008F4B30">
            <w:pPr>
              <w:pStyle w:val="Bezproreda"/>
              <w:spacing w:before="60"/>
              <w:ind w:right="-57" w:left="-57"/>
              <w:jc w:val="center"/>
              <w:rPr>
                <w:rFonts w:eastAsia="Times New Roman" w:hAnsi="Times New Roman" w:ascii="Times New Roman"/>
                <w:sz w:val="16"/>
                <w:szCs w:val="16"/>
                <w:lang w:eastAsia="hr-HR"/>
              </w:rPr>
            </w:pPr>
          </w:p>
          <w:p w:rsidRDefault="007C6F41" w:rsidP="007C6F41" w:rsidR="00867814" w:rsidRPr="00E07A2C">
            <w:pPr>
              <w:pStyle w:val="Bezproreda"/>
              <w:spacing w:before="60"/>
              <w:ind w:right="-57" w:left="-57"/>
              <w:jc w:val="center"/>
              <w:rPr>
                <w:rFonts w:hAnsi="Times New Roman" w:ascii="Times New Roman"/>
                <w:sz w:val="16"/>
                <w:szCs w:val="16"/>
              </w:rPr>
            </w:pPr>
            <w:r>
              <w:rPr>
                <w:rFonts w:eastAsia="Times New Roman" w:hAnsi="Times New Roman" w:ascii="Times New Roman"/>
                <w:sz w:val="16"/>
                <w:szCs w:val="16"/>
                <w:lang w:eastAsia="hr-HR"/>
              </w:rPr>
              <w:tab/>
              <w:t>ODVJETNIK VLAHO DUPLANČIĆ</w:t>
            </w:r>
            <w:r w:rsidR="00F41A6C" w:rsidRPr="00E07A2C">
              <w:rPr>
                <w:rFonts w:eastAsia="Times New Roman" w:hAnsi="Times New Roman" w:ascii="Times New Roman"/>
                <w:sz w:val="16"/>
                <w:szCs w:val="16"/>
                <w:lang w:eastAsia="hr-HR"/>
              </w:rPr>
              <w:t xml:space="preserve"> </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9A16BD" w:rsidR="00867814"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32089925676</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7C6F41" w:rsidP="009A16BD" w:rsidR="00867814" w:rsidRPr="00E07A2C">
            <w:pPr>
              <w:pStyle w:val="Bezproreda"/>
              <w:spacing w:before="60"/>
              <w:ind w:right="-113" w:left="-57"/>
              <w:jc w:val="center"/>
              <w:rPr>
                <w:rFonts w:hAnsi="Times New Roman" w:ascii="Times New Roman"/>
                <w:sz w:val="16"/>
                <w:szCs w:val="16"/>
              </w:rPr>
            </w:pPr>
            <w:r w:rsidRPr="007C6F41">
              <w:rPr>
                <w:rFonts w:eastAsia="Times New Roman" w:hAnsi="Times New Roman" w:ascii="Times New Roman"/>
                <w:sz w:val="16"/>
                <w:szCs w:val="16"/>
                <w:lang w:eastAsia="hr-HR"/>
              </w:rPr>
              <w:t>Gundulićeva 18, Split,</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7C6F41" w:rsidR="00867814"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 xml:space="preserve">43.750,00  </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7C6F41" w:rsidR="00867814"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 xml:space="preserve">43.750,00  </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8F4B30" w:rsidP="009A16BD" w:rsidR="008F4B30">
            <w:pPr>
              <w:pStyle w:val="Bezproreda"/>
              <w:spacing w:before="60"/>
              <w:ind w:right="-57" w:left="-57"/>
              <w:jc w:val="center"/>
              <w:rPr>
                <w:rFonts w:hAnsi="Times New Roman" w:ascii="Times New Roman"/>
                <w:sz w:val="16"/>
                <w:szCs w:val="16"/>
              </w:rPr>
            </w:pPr>
          </w:p>
          <w:p w:rsidRDefault="007C6F41" w:rsidP="007C6F41" w:rsidR="00F41A6C" w:rsidRPr="00E07A2C">
            <w:pPr>
              <w:pStyle w:val="Bezproreda"/>
              <w:tabs>
                <w:tab w:pos="150" w:val="center"/>
              </w:tabs>
              <w:spacing w:before="60"/>
              <w:ind w:right="-57" w:left="-57"/>
              <w:rPr>
                <w:rFonts w:hAnsi="Times New Roman" w:ascii="Times New Roman"/>
                <w:sz w:val="16"/>
                <w:szCs w:val="16"/>
              </w:rPr>
            </w:pPr>
            <w:r>
              <w:rPr>
                <w:rFonts w:hAnsi="Times New Roman" w:ascii="Times New Roman"/>
                <w:sz w:val="16"/>
                <w:szCs w:val="16"/>
              </w:rPr>
              <w:tab/>
              <w:t>5</w:t>
            </w:r>
            <w:r w:rsidR="00F41A6C" w:rsidRPr="00E07A2C">
              <w:rPr>
                <w:rFonts w:hAnsi="Times New Roman" w:ascii="Times New Roman"/>
                <w:sz w:val="16"/>
                <w:szCs w:val="16"/>
              </w:rPr>
              <w:t>.</w:t>
            </w:r>
          </w:p>
        </w:tc>
        <w:tc>
          <w:tcPr>
            <w:tcW w:type="pct" w:w="736"/>
          </w:tcPr>
          <w:p w:rsidRDefault="008F4B30" w:rsidP="009A16BD" w:rsidR="008F4B30">
            <w:pPr>
              <w:pStyle w:val="Bezproreda"/>
              <w:spacing w:before="60"/>
              <w:ind w:right="-57" w:left="-57"/>
              <w:jc w:val="center"/>
              <w:rPr>
                <w:rFonts w:eastAsia="Times New Roman" w:hAnsi="Times New Roman" w:ascii="Times New Roman"/>
                <w:sz w:val="16"/>
                <w:szCs w:val="16"/>
                <w:lang w:eastAsia="hr-HR"/>
              </w:rPr>
            </w:pPr>
          </w:p>
          <w:p w:rsidRDefault="007C6F41" w:rsidP="007C6F41" w:rsidR="00F41A6C"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ERSTE CARD CLUB d.o.o</w:t>
            </w:r>
            <w:r>
              <w:rPr>
                <w:rFonts w:eastAsia="Times New Roman" w:hAnsi="Times New Roman" w:ascii="Times New Roman"/>
                <w:sz w:val="16"/>
                <w:szCs w:val="16"/>
                <w:lang w:eastAsia="hr-HR"/>
              </w:rPr>
              <w:t>.</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C6F41" w:rsidP="009A16BD" w:rsidR="00F41A6C"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85941596441</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7C6F41" w:rsidP="009A16BD" w:rsidR="00F41A6C" w:rsidRPr="00E07A2C">
            <w:pPr>
              <w:pStyle w:val="Bezproreda"/>
              <w:spacing w:before="60"/>
              <w:ind w:right="-113" w:left="-57"/>
              <w:jc w:val="center"/>
              <w:rPr>
                <w:rFonts w:hAnsi="Times New Roman" w:ascii="Times New Roman"/>
                <w:sz w:val="16"/>
                <w:szCs w:val="16"/>
              </w:rPr>
            </w:pPr>
            <w:r w:rsidRPr="007C6F41">
              <w:rPr>
                <w:rFonts w:eastAsia="Times New Roman" w:hAnsi="Times New Roman" w:ascii="Times New Roman"/>
                <w:sz w:val="16"/>
                <w:szCs w:val="16"/>
                <w:lang w:eastAsia="hr-HR"/>
              </w:rPr>
              <w:t>Frana Folnegovića 6, Zagreb</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7C6F41" w:rsidP="007C6F41" w:rsidR="00F41A6C"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77.792,23</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7C6F41" w:rsidP="007C6F41" w:rsidR="00F41A6C" w:rsidRPr="00E07A2C">
            <w:pPr>
              <w:pStyle w:val="Bezproreda"/>
              <w:spacing w:before="60"/>
              <w:ind w:right="-57" w:left="-57"/>
              <w:jc w:val="center"/>
              <w:rPr>
                <w:rFonts w:hAnsi="Times New Roman" w:ascii="Times New Roman"/>
                <w:sz w:val="16"/>
                <w:szCs w:val="16"/>
              </w:rPr>
            </w:pPr>
            <w:r w:rsidRPr="007C6F41">
              <w:rPr>
                <w:rFonts w:eastAsia="Times New Roman" w:hAnsi="Times New Roman" w:ascii="Times New Roman"/>
                <w:sz w:val="16"/>
                <w:szCs w:val="16"/>
                <w:lang w:eastAsia="hr-HR"/>
              </w:rPr>
              <w:t>77.792,23</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bl>
    <w:p w:rsidRDefault="00EC7E9A" w:rsidP="009E5F49" w:rsidR="00EC7E9A">
      <w:pPr>
        <w:pStyle w:val="Naslov1"/>
        <w:jc w:val="left"/>
        <w:rPr>
          <w:b w:val="false"/>
          <w:bCs w:val="false"/>
        </w:rPr>
      </w:pPr>
    </w:p>
    <w:p w:rsidRDefault="008F4B30" w:rsidR="008F4B30">
      <w:pPr>
        <w:pStyle w:val="Naslov1"/>
        <w:rPr>
          <w:b w:val="false"/>
          <w:bCs w:val="false"/>
        </w:rPr>
      </w:pPr>
    </w:p>
    <w:p w:rsidRDefault="0058272A" w:rsidR="0058272A">
      <w:pPr>
        <w:pStyle w:val="Naslov1"/>
        <w:rPr>
          <w:b w:val="false"/>
          <w:bCs w:val="false"/>
        </w:rPr>
      </w:pPr>
      <w:r w:rsidRPr="00DB4638">
        <w:rPr>
          <w:b w:val="false"/>
          <w:bCs w:val="false"/>
        </w:rPr>
        <w:t>Obrazloženje</w:t>
      </w:r>
    </w:p>
    <w:p w:rsidRDefault="0058272A" w:rsidR="0058272A" w:rsidRPr="00DB4638">
      <w:pPr>
        <w:jc w:val="both"/>
      </w:pPr>
    </w:p>
    <w:p w:rsidRDefault="000A74DE" w:rsidP="007C6F41" w:rsidR="007C6F41">
      <w:pPr>
        <w:pStyle w:val="Bezproreda"/>
        <w:jc w:val="both"/>
        <w:rPr>
          <w:rFonts w:hAnsi="Times New Roman" w:ascii="Times New Roman"/>
          <w:sz w:val="24"/>
          <w:szCs w:val="24"/>
        </w:rPr>
      </w:pPr>
      <w:r>
        <w:tab/>
      </w:r>
      <w:r w:rsidR="007C6F41" w:rsidRPr="007C6F41">
        <w:rPr>
          <w:rFonts w:hAnsi="Times New Roman" w:ascii="Times New Roman"/>
          <w:sz w:val="24"/>
          <w:szCs w:val="24"/>
        </w:rPr>
        <w:t>Rješenjem ovog suda posl.br. 4. St-1720/2016 od 5. travnja 2018. otvoren stečajni postupak nad stečajnim dužnikom GRAMET, d.o.o., Zagvozd, Zagvozd bb, OIB</w:t>
      </w:r>
      <w:r w:rsidR="007C6F41" w:rsidRPr="007D6C54">
        <w:rPr>
          <w:rFonts w:hAnsi="Times New Roman" w:ascii="Times New Roman"/>
          <w:sz w:val="24"/>
          <w:szCs w:val="24"/>
        </w:rPr>
        <w:t xml:space="preserve">: 28504702482. </w:t>
      </w:r>
      <w:r w:rsidR="007C6F41">
        <w:rPr>
          <w:rFonts w:hAnsi="Times New Roman" w:ascii="Times New Roman"/>
          <w:sz w:val="24"/>
          <w:szCs w:val="24"/>
        </w:rPr>
        <w:t xml:space="preserve">Istim rješenjem za stečajnog upravitelja imenovana je </w:t>
      </w:r>
      <w:r w:rsidR="007C6F41" w:rsidRPr="00C803E1">
        <w:rPr>
          <w:rFonts w:hAnsi="Times New Roman" w:ascii="Times New Roman"/>
          <w:sz w:val="24"/>
          <w:szCs w:val="24"/>
        </w:rPr>
        <w:t>Zdenka Marušić, Miošići 15A, Brist, OIB: 96351529646</w:t>
      </w:r>
      <w:r w:rsidR="007C6F41">
        <w:rPr>
          <w:rFonts w:hAnsi="Times New Roman" w:ascii="Times New Roman"/>
          <w:sz w:val="24"/>
          <w:szCs w:val="24"/>
        </w:rPr>
        <w:t>.</w:t>
      </w:r>
    </w:p>
    <w:p w:rsidRDefault="007C6F41" w:rsidP="007C6F41" w:rsidR="007C6F41">
      <w:pPr>
        <w:pStyle w:val="Bezproreda"/>
        <w:jc w:val="both"/>
        <w:rPr>
          <w:rFonts w:hAnsi="Times New Roman" w:ascii="Times New Roman"/>
          <w:sz w:val="24"/>
          <w:szCs w:val="24"/>
        </w:rPr>
      </w:pPr>
    </w:p>
    <w:p w:rsidRDefault="007C6F41" w:rsidP="007C6F41" w:rsidR="000A74DE" w:rsidRPr="007C6F41">
      <w:pPr>
        <w:pStyle w:val="Bezproreda"/>
        <w:ind w:firstLine="708"/>
        <w:jc w:val="both"/>
        <w:rPr>
          <w:rFonts w:hAnsi="Times New Roman" w:ascii="Times New Roman"/>
          <w:sz w:val="24"/>
          <w:szCs w:val="24"/>
        </w:rPr>
      </w:pPr>
      <w:r>
        <w:rPr>
          <w:rFonts w:hAnsi="Times New Roman" w:ascii="Times New Roman"/>
          <w:sz w:val="24"/>
          <w:szCs w:val="24"/>
        </w:rPr>
        <w:t xml:space="preserve">Rješenjem </w:t>
      </w:r>
      <w:r w:rsidRPr="007D6C54">
        <w:rPr>
          <w:rFonts w:hAnsi="Times New Roman" w:ascii="Times New Roman"/>
          <w:sz w:val="24"/>
          <w:szCs w:val="24"/>
        </w:rPr>
        <w:t>ovog suda posl.br. 4. St-1720/2016</w:t>
      </w:r>
      <w:r>
        <w:rPr>
          <w:rFonts w:hAnsi="Times New Roman" w:ascii="Times New Roman"/>
          <w:sz w:val="24"/>
          <w:szCs w:val="24"/>
        </w:rPr>
        <w:t xml:space="preserve"> od 30. travnja 2018. razriješena je stečajna upraviteljica Zdenka Marušić te je za novog stečajnog upravitelja imenovan Štefan Rola, Vlaška 95, Zagreb, OIB: 26698048809.</w:t>
      </w:r>
    </w:p>
    <w:p w:rsidRDefault="006F0C01" w:rsidP="000A74DE" w:rsidR="006F0C01" w:rsidRPr="00DB4638">
      <w:pPr>
        <w:jc w:val="both"/>
      </w:pPr>
    </w:p>
    <w:p w:rsidRDefault="00D72522" w:rsidP="00D72522" w:rsidR="00D72522" w:rsidRPr="00DB4638">
      <w:pPr>
        <w:ind w:firstLine="540"/>
        <w:jc w:val="both"/>
      </w:pPr>
      <w:r w:rsidRPr="00DB4638">
        <w:t xml:space="preserve">Na ispitnom ročištu od </w:t>
      </w:r>
      <w:r w:rsidR="007C6F41">
        <w:t>3. srpnja 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0A74DE" w:rsidRPr="007A1A77">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w:t>
      </w:r>
      <w:r w:rsidR="000A74DE">
        <w:rPr>
          <w:rFonts w:hAnsi="Times New Roman" w:ascii="Times New Roman"/>
          <w:sz w:val="24"/>
          <w:szCs w:val="24"/>
        </w:rPr>
        <w:t xml:space="preserve"> za vjerovnike </w:t>
      </w:r>
      <w:r w:rsidR="007C6F41">
        <w:rPr>
          <w:rFonts w:hAnsi="Times New Roman" w:ascii="Times New Roman"/>
          <w:sz w:val="24"/>
          <w:szCs w:val="24"/>
        </w:rPr>
        <w:t>drugog</w:t>
      </w:r>
      <w:r w:rsidR="000A74DE">
        <w:rPr>
          <w:rFonts w:hAnsi="Times New Roman" w:ascii="Times New Roman"/>
          <w:sz w:val="24"/>
          <w:szCs w:val="24"/>
        </w:rPr>
        <w:t xml:space="preserve"> višeg isplatnog </w:t>
      </w:r>
      <w:r w:rsidR="000A74DE" w:rsidRPr="007A1A77">
        <w:rPr>
          <w:rFonts w:hAnsi="Times New Roman" w:ascii="Times New Roman"/>
          <w:sz w:val="24"/>
          <w:szCs w:val="24"/>
        </w:rPr>
        <w:t>reda naveo kako slijedi:</w:t>
      </w:r>
    </w:p>
    <w:p w:rsidRDefault="007C6F41" w:rsidP="007C6F41" w:rsidR="007C6F41" w:rsidRPr="006033AB">
      <w:pPr>
        <w:pStyle w:val="Bezproreda"/>
        <w:jc w:val="both"/>
        <w:rPr>
          <w:rFonts w:hAnsi="Times New Roman" w:ascii="Times New Roman"/>
          <w:sz w:val="24"/>
          <w:szCs w:val="24"/>
        </w:rPr>
      </w:pPr>
      <w:r>
        <w:rPr>
          <w:rFonts w:hAnsi="Times New Roman" w:ascii="Times New Roman"/>
          <w:sz w:val="24"/>
          <w:szCs w:val="24"/>
        </w:rPr>
        <w:t xml:space="preserve">1. </w:t>
      </w:r>
      <w:r w:rsidRPr="006033AB">
        <w:rPr>
          <w:rFonts w:hAnsi="Times New Roman" w:ascii="Times New Roman"/>
          <w:sz w:val="24"/>
          <w:szCs w:val="24"/>
        </w:rPr>
        <w:t xml:space="preserve">HRVATSKI TELEKOM d.d., Zagreb, Roberta Frangeša Mihanovića 9, OIB: 81793146560, čija tražbina glasi na iznos od </w:t>
      </w:r>
      <w:r>
        <w:rPr>
          <w:rFonts w:hAnsi="Times New Roman" w:ascii="Times New Roman"/>
          <w:sz w:val="24"/>
          <w:szCs w:val="24"/>
        </w:rPr>
        <w:t>14.751,19 kuna, priznata u cijelosti.</w:t>
      </w:r>
    </w:p>
    <w:p w:rsidRDefault="007C6F41" w:rsidP="007C6F41" w:rsidR="007C6F41">
      <w:pPr>
        <w:jc w:val="both"/>
      </w:pPr>
      <w:r>
        <w:t xml:space="preserve">2. </w:t>
      </w:r>
      <w:r w:rsidRPr="007D6C54">
        <w:t xml:space="preserve">RH,Ministarstvo financija-Porezna uprava, Područni ured Split, </w:t>
      </w:r>
      <w:r>
        <w:t xml:space="preserve">Gundulićeva 29 a, </w:t>
      </w:r>
      <w:r w:rsidRPr="007D6C54">
        <w:t xml:space="preserve">OIB:18683136487, čija tražbina glasi na iznos od </w:t>
      </w:r>
      <w:r>
        <w:t>6.220,53</w:t>
      </w:r>
      <w:r w:rsidRPr="007D6C54">
        <w:t xml:space="preserve"> kuna, priznata u </w:t>
      </w:r>
      <w:r>
        <w:t>cijelosti.</w:t>
      </w:r>
    </w:p>
    <w:p w:rsidRDefault="007C6F41" w:rsidP="007C6F41" w:rsidR="007C6F41">
      <w:pPr>
        <w:jc w:val="both"/>
      </w:pPr>
      <w:r>
        <w:t xml:space="preserve">3. </w:t>
      </w:r>
      <w:r w:rsidRPr="006033AB">
        <w:t xml:space="preserve">CROATIA osiguranje d.d., Zagreb, V.Jagića 33, OIB: 26187994862, čija tražbina glasi na iznos od </w:t>
      </w:r>
      <w:r>
        <w:t>4.912,41</w:t>
      </w:r>
      <w:r w:rsidRPr="006033AB">
        <w:t xml:space="preserve"> kuna, priznata u cijelosti</w:t>
      </w:r>
      <w:r>
        <w:t>.</w:t>
      </w:r>
    </w:p>
    <w:p w:rsidRDefault="007C6F41" w:rsidP="007C6F41" w:rsidR="007C6F41">
      <w:pPr>
        <w:jc w:val="both"/>
      </w:pPr>
      <w:r>
        <w:t xml:space="preserve">4. ODVJETNIK VLAHO DUPLANČIĆ, Gundulićeva 18, Split, OIB: </w:t>
      </w:r>
      <w:r w:rsidRPr="007D6C54">
        <w:t>32089925676</w:t>
      </w:r>
      <w:r>
        <w:t xml:space="preserve">, čija tražbina glasi na iznos od 43.750,00 kuna, priznata u cijelosti. </w:t>
      </w:r>
    </w:p>
    <w:p w:rsidRDefault="007C6F41" w:rsidP="007C6F41" w:rsidR="006F0C01" w:rsidRPr="000A74DE">
      <w:pPr>
        <w:jc w:val="both"/>
      </w:pPr>
      <w:r>
        <w:t xml:space="preserve">5. </w:t>
      </w:r>
      <w:r w:rsidRPr="007D6C54">
        <w:t>ERSTE CARD CLUB d.o.o</w:t>
      </w:r>
      <w:r>
        <w:t xml:space="preserve">., </w:t>
      </w:r>
      <w:r w:rsidRPr="007D6C54">
        <w:t>Ulica Frana Folnegovića 6</w:t>
      </w:r>
      <w:r>
        <w:t xml:space="preserve">, Zagreb, OIB: </w:t>
      </w:r>
      <w:r w:rsidRPr="007D6C54">
        <w:t>85941596441</w:t>
      </w:r>
      <w:r>
        <w:t xml:space="preserve">, čija tražbina glasi na iznos od 77.792,23 kuna, priznata u cijelosti. </w:t>
      </w:r>
    </w:p>
    <w:p w:rsidRDefault="009E5F49" w:rsidP="00DB0DEB" w:rsidR="009E5F49">
      <w:pPr>
        <w:pStyle w:val="Bezproreda"/>
        <w:jc w:val="both"/>
        <w:rPr>
          <w:rFonts w:hAnsi="Times New Roman" w:ascii="Times New Roman"/>
          <w:sz w:val="24"/>
          <w:szCs w:val="24"/>
        </w:rPr>
      </w:pPr>
    </w:p>
    <w:p w:rsidRDefault="007C6F41" w:rsidP="007C6F41" w:rsidR="007C6F41">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7C6F41" w:rsidP="007C6F41" w:rsidR="007C6F41" w:rsidRPr="00B432F2">
      <w:pPr>
        <w:pStyle w:val="Bezproreda"/>
        <w:ind w:firstLine="540"/>
        <w:jc w:val="both"/>
        <w:rPr>
          <w:rFonts w:hAnsi="Times New Roman" w:ascii="Times New Roman"/>
          <w:sz w:val="24"/>
          <w:szCs w:val="24"/>
        </w:rPr>
      </w:pPr>
    </w:p>
    <w:p w:rsidRDefault="007C6F41" w:rsidP="007C6F41" w:rsidR="007C6F41">
      <w:pPr>
        <w:ind w:firstLine="540"/>
        <w:jc w:val="both"/>
      </w:pPr>
      <w:r>
        <w:t xml:space="preserve">Temeljem odredbe članka 265., 266., 267. i 269. Stečajnog zakona ("Narodne novine" broj 71/15 i 104/17) odlučeno je kao u izreci rješenja. </w:t>
      </w:r>
    </w:p>
    <w:p w:rsidRDefault="008F4B30" w:rsidP="00100E67" w:rsidR="008F4B30">
      <w:pPr>
        <w:ind w:firstLine="540"/>
        <w:jc w:val="center"/>
      </w:pPr>
    </w:p>
    <w:p w:rsidRDefault="007C6F41" w:rsidP="00100E67" w:rsidR="004949CC" w:rsidRPr="00DB4638">
      <w:pPr>
        <w:ind w:firstLine="540"/>
        <w:jc w:val="center"/>
      </w:pPr>
      <w:r>
        <w:t>U  Splitu</w:t>
      </w:r>
      <w:r w:rsidR="00546F08" w:rsidRPr="00DB4638">
        <w:t xml:space="preserve">  </w:t>
      </w:r>
      <w:r>
        <w:t>3</w:t>
      </w:r>
      <w:r w:rsidR="00155087">
        <w:t>. srpnja</w:t>
      </w:r>
      <w:r w:rsidR="003B2949" w:rsidRPr="00DB4638">
        <w:t xml:space="preserve"> </w:t>
      </w:r>
      <w:r>
        <w:t>2018</w:t>
      </w:r>
      <w:r w:rsidR="00546F08" w:rsidRPr="00DB4638">
        <w:t xml:space="preserve">. </w:t>
      </w:r>
    </w:p>
    <w:p w:rsidRDefault="008F4B30" w:rsidP="004949CC" w:rsidR="008F4B30">
      <w:pPr>
        <w:pStyle w:val="Bezproreda"/>
        <w:ind w:firstLine="708" w:left="7080"/>
        <w:jc w:val="center"/>
        <w:rPr>
          <w:rFonts w:hAnsi="Times New Roman" w:ascii="Times New Roman"/>
          <w:sz w:val="24"/>
          <w:szCs w:val="24"/>
        </w:rPr>
      </w:pPr>
    </w:p>
    <w:p w:rsidRDefault="007C6F41"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w:t>
      </w:r>
      <w:r w:rsidRPr="00DB4638">
        <w:rPr>
          <w:rFonts w:hAnsi="Times New Roman" w:ascii="Times New Roman"/>
          <w:sz w:val="24"/>
          <w:szCs w:val="24"/>
        </w:rPr>
        <w:t>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7B58BB">
        <w:rPr>
          <w:rFonts w:hAnsi="Times New Roman" w:ascii="Times New Roman"/>
          <w:sz w:val="24"/>
          <w:szCs w:val="24"/>
        </w:rPr>
        <w:t>,v.r.</w:t>
      </w:r>
    </w:p>
    <w:p w:rsidRDefault="007B58BB" w:rsidP="0071700F" w:rsidR="007B58BB">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7B58BB" w:rsidP="0071700F" w:rsidR="007B58B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7B58BB" w:rsidP="00546F08" w:rsidR="007B58BB" w:rsidRPr="00DB4638">
      <w:pPr>
        <w:pStyle w:val="Bezproreda"/>
        <w:jc w:val="right"/>
        <w:rPr>
          <w:rFonts w:hAnsi="Times New Roman" w:ascii="Times New Roman"/>
          <w:sz w:val="24"/>
          <w:szCs w:val="24"/>
        </w:rPr>
      </w:pPr>
    </w:p>
    <w:p w:rsidRDefault="00546F08" w:rsidP="00100E67" w:rsidR="00546F08">
      <w:pPr>
        <w:ind w:firstLine="708" w:left="4248"/>
        <w:jc w:val="both"/>
      </w:pPr>
    </w:p>
    <w:p w:rsidRDefault="008F4B30" w:rsidP="00100E67" w:rsidR="008F4B30" w:rsidRPr="00DB4638">
      <w:pPr>
        <w:ind w:firstLine="708" w:left="4248"/>
        <w:jc w:val="both"/>
      </w:pPr>
    </w:p>
    <w:p w:rsidRDefault="00C92DA9"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DE2278" w:rsidP="007B58BB" w:rsidR="00DE2278" w:rsidRPr="00DB4638">
      <w:pPr>
        <w:ind w:left="720"/>
        <w:jc w:val="both"/>
      </w:pPr>
    </w:p>
    <w:sectPr w:rsidSect="004949CC" w:rsidR="00DE2278" w:rsidRPr="00DB4638">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3CC" w:rsidR="007433CC">
      <w:r>
        <w:separator/>
      </w:r>
    </w:p>
  </w:endnote>
  <w:endnote w:id="0" w:type="continuationSeparator">
    <w:p w:rsidRDefault="007433CC" w:rsidR="007433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7433CC" w:rsidR="007433CC">
        <w:pPr>
          <w:pStyle w:val="Podnoje"/>
          <w:jc w:val="center"/>
        </w:pPr>
        <w:r>
          <w:fldChar w:fldCharType="begin"/>
        </w:r>
        <w:r>
          <w:instrText>PAGE   \* MERGEFORMAT</w:instrText>
        </w:r>
        <w:r>
          <w:fldChar w:fldCharType="separate"/>
        </w:r>
        <w:r w:rsidR="007B58BB">
          <w:rPr>
            <w:noProof/>
          </w:rPr>
          <w:t>2</w:t>
        </w:r>
        <w:r>
          <w:rPr>
            <w:noProof/>
          </w:rPr>
          <w:fldChar w:fldCharType="end"/>
        </w:r>
      </w:p>
    </w:sdtContent>
  </w:sdt>
  <w:p w:rsidRDefault="007433CC" w:rsidR="007433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3CC" w:rsidR="007433CC">
      <w:r>
        <w:separator/>
      </w:r>
    </w:p>
  </w:footnote>
  <w:footnote w:id="0" w:type="continuationSeparator">
    <w:p w:rsidRDefault="007433CC" w:rsidR="007433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3CC" w:rsidR="00743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433CC" w:rsidR="00743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3CC" w:rsidR="007433CC">
    <w:pPr>
      <w:pStyle w:val="Zaglavlje"/>
    </w:pPr>
    <w:r>
      <w:tab/>
    </w:r>
    <w:r>
      <w:tab/>
    </w:r>
    <w:r w:rsidR="00C92DA9">
      <w:t xml:space="preserve">Poslovni broj: 4.St-1720/2016-38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1070"/>
      </w:pPr>
      <w:rPr>
        <w:rFonts w:cs="Times New Roman" w:hAnsi="Times New Roman" w:ascii="Times New Roman" w:hint="default"/>
        <w:color w:val="auto"/>
        <w:sz w:val="24"/>
        <w:szCs w:val="24"/>
      </w:rPr>
    </w:lvl>
    <w:lvl w:tplc="041A0019" w:ilvl="1">
      <w:start w:val="1"/>
      <w:numFmt w:val="lowerLetter"/>
      <w:lvlText w:val="%2."/>
      <w:lvlJc w:val="left"/>
      <w:pPr>
        <w:ind w:hanging="360" w:left="1790"/>
      </w:pPr>
    </w:lvl>
    <w:lvl w:tplc="041A001B" w:ilvl="2">
      <w:start w:val="1"/>
      <w:numFmt w:val="lowerRoman"/>
      <w:lvlText w:val="%3."/>
      <w:lvlJc w:val="right"/>
      <w:pPr>
        <w:ind w:hanging="180" w:left="2510"/>
      </w:pPr>
    </w:lvl>
    <w:lvl w:tplc="041A000F" w:ilvl="3">
      <w:start w:val="1"/>
      <w:numFmt w:val="decimal"/>
      <w:lvlText w:val="%4."/>
      <w:lvlJc w:val="left"/>
      <w:pPr>
        <w:ind w:hanging="360" w:left="3230"/>
      </w:pPr>
    </w:lvl>
    <w:lvl w:tplc="041A0019" w:ilvl="4">
      <w:start w:val="1"/>
      <w:numFmt w:val="lowerLetter"/>
      <w:lvlText w:val="%5."/>
      <w:lvlJc w:val="left"/>
      <w:pPr>
        <w:ind w:hanging="360" w:left="3950"/>
      </w:pPr>
    </w:lvl>
    <w:lvl w:tplc="041A001B" w:ilvl="5">
      <w:start w:val="1"/>
      <w:numFmt w:val="lowerRoman"/>
      <w:lvlText w:val="%6."/>
      <w:lvlJc w:val="right"/>
      <w:pPr>
        <w:ind w:hanging="180" w:left="4670"/>
      </w:pPr>
    </w:lvl>
    <w:lvl w:tplc="041A000F" w:ilvl="6">
      <w:start w:val="1"/>
      <w:numFmt w:val="decimal"/>
      <w:lvlText w:val="%7."/>
      <w:lvlJc w:val="left"/>
      <w:pPr>
        <w:ind w:hanging="360" w:left="5390"/>
      </w:pPr>
    </w:lvl>
    <w:lvl w:tplc="041A0019" w:ilvl="7">
      <w:start w:val="1"/>
      <w:numFmt w:val="lowerLetter"/>
      <w:lvlText w:val="%8."/>
      <w:lvlJc w:val="left"/>
      <w:pPr>
        <w:ind w:hanging="360" w:left="6110"/>
      </w:pPr>
    </w:lvl>
    <w:lvl w:tplc="041A001B" w:ilvl="8">
      <w:start w:val="1"/>
      <w:numFmt w:val="lowerRoman"/>
      <w:lvlText w:val="%9."/>
      <w:lvlJc w:val="right"/>
      <w:pPr>
        <w:ind w:hanging="180" w:left="6830"/>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A74DE"/>
    <w:rsid w:val="000C6EF3"/>
    <w:rsid w:val="000D410A"/>
    <w:rsid w:val="000D516B"/>
    <w:rsid w:val="000D70C5"/>
    <w:rsid w:val="000E00BF"/>
    <w:rsid w:val="000E7643"/>
    <w:rsid w:val="000F1060"/>
    <w:rsid w:val="00100E67"/>
    <w:rsid w:val="00113B0F"/>
    <w:rsid w:val="00117946"/>
    <w:rsid w:val="001277FF"/>
    <w:rsid w:val="00131D4B"/>
    <w:rsid w:val="00140894"/>
    <w:rsid w:val="00146F75"/>
    <w:rsid w:val="00155087"/>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74855"/>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063A"/>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E0428"/>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B563F"/>
    <w:rsid w:val="006C25BF"/>
    <w:rsid w:val="006C3BC1"/>
    <w:rsid w:val="006D66F0"/>
    <w:rsid w:val="006E1513"/>
    <w:rsid w:val="006F0C01"/>
    <w:rsid w:val="006F25E8"/>
    <w:rsid w:val="006F405D"/>
    <w:rsid w:val="00702855"/>
    <w:rsid w:val="00705211"/>
    <w:rsid w:val="00705B86"/>
    <w:rsid w:val="007162AE"/>
    <w:rsid w:val="007176C2"/>
    <w:rsid w:val="00717C2C"/>
    <w:rsid w:val="0073433B"/>
    <w:rsid w:val="007367F4"/>
    <w:rsid w:val="007409E5"/>
    <w:rsid w:val="007433CC"/>
    <w:rsid w:val="00744BEF"/>
    <w:rsid w:val="00753B50"/>
    <w:rsid w:val="0075686B"/>
    <w:rsid w:val="00756A0C"/>
    <w:rsid w:val="00761985"/>
    <w:rsid w:val="00784CAA"/>
    <w:rsid w:val="00796E5E"/>
    <w:rsid w:val="007A1A77"/>
    <w:rsid w:val="007B2C1A"/>
    <w:rsid w:val="007B58BB"/>
    <w:rsid w:val="007C6F41"/>
    <w:rsid w:val="007D5C97"/>
    <w:rsid w:val="007F5BE2"/>
    <w:rsid w:val="00807C3D"/>
    <w:rsid w:val="00813ACD"/>
    <w:rsid w:val="008151DD"/>
    <w:rsid w:val="008412BA"/>
    <w:rsid w:val="00867814"/>
    <w:rsid w:val="0086796A"/>
    <w:rsid w:val="008A16FA"/>
    <w:rsid w:val="008A2879"/>
    <w:rsid w:val="008D1DE7"/>
    <w:rsid w:val="008D68FD"/>
    <w:rsid w:val="008E03FA"/>
    <w:rsid w:val="008E4C24"/>
    <w:rsid w:val="008E79DC"/>
    <w:rsid w:val="008F004F"/>
    <w:rsid w:val="008F4B30"/>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A16BD"/>
    <w:rsid w:val="009A6E38"/>
    <w:rsid w:val="009B03AC"/>
    <w:rsid w:val="009B0C92"/>
    <w:rsid w:val="009B30BD"/>
    <w:rsid w:val="009C1A5F"/>
    <w:rsid w:val="009C2546"/>
    <w:rsid w:val="009D4015"/>
    <w:rsid w:val="009E0C95"/>
    <w:rsid w:val="009E5F49"/>
    <w:rsid w:val="00A03432"/>
    <w:rsid w:val="00A1226F"/>
    <w:rsid w:val="00A15DE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B3E08"/>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92DA9"/>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2E35"/>
    <w:rsid w:val="00DB4638"/>
    <w:rsid w:val="00DB4C03"/>
    <w:rsid w:val="00DC2F11"/>
    <w:rsid w:val="00DE2278"/>
    <w:rsid w:val="00DE74FB"/>
    <w:rsid w:val="00E03899"/>
    <w:rsid w:val="00E07A2C"/>
    <w:rsid w:val="00E16C1A"/>
    <w:rsid w:val="00E37FD8"/>
    <w:rsid w:val="00E40924"/>
    <w:rsid w:val="00E4692E"/>
    <w:rsid w:val="00E70799"/>
    <w:rsid w:val="00E7366E"/>
    <w:rsid w:val="00E761AD"/>
    <w:rsid w:val="00E817B4"/>
    <w:rsid w:val="00E91CE5"/>
    <w:rsid w:val="00E94962"/>
    <w:rsid w:val="00EA2DAB"/>
    <w:rsid w:val="00EA342F"/>
    <w:rsid w:val="00EA6A05"/>
    <w:rsid w:val="00EB1175"/>
    <w:rsid w:val="00EC7E9A"/>
    <w:rsid w:val="00ED3762"/>
    <w:rsid w:val="00EE16FC"/>
    <w:rsid w:val="00EE1CE9"/>
    <w:rsid w:val="00EF7F8D"/>
    <w:rsid w:val="00F145E6"/>
    <w:rsid w:val="00F20D0D"/>
    <w:rsid w:val="00F41A6C"/>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7B58BB"/>
    <w:rPr>
      <w:color w:val="808080"/>
      <w:bdr w:space="0" w:sz="0" w:color="auto" w:val="none"/>
      <w:shd w:fill="auto" w:color="auto" w:val="clear"/>
    </w:rPr>
  </w:style>
  <w:style w:customStyle="true" w:styleId="eSPISCCParagraphDefaultFont" w:type="character">
    <w:name w:val="eSPIS_CC_Paragraph Default Font"/>
    <w:basedOn w:val="Zadanifontodlomka"/>
    <w:rsid w:val="007B58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B58BB"/>
    <w:rPr>
      <w:noProof/>
      <w:bdr w:space="0" w:sz="0" w:color="auto" w:val="none"/>
      <w:shd w:fill="FFFFCC" w:color="auto" w:val="clear"/>
      <w:lang w:val="hr-HR"/>
    </w:rPr>
  </w:style>
  <w:style w:customStyle="true" w:styleId="PozadinaSvijetloCrvena" w:type="character">
    <w:name w:val="Pozadina_SvijetloCrvena"/>
    <w:basedOn w:val="eSPISCCParagraphDefaultFont"/>
    <w:rsid w:val="007B58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B58B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St-1720/2016</izvorni_sadrzaj>
    <derivirana_varijabla naziv="DomainObject.Predmet.OznakaBroj_1">St-1720/2016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GRAMET, društvo s ograničenom odgovornošću za izvođenje i remont građevinskih i metalnih radova u stečaju</izvorni_sadrzaj>
    <derivirana_varijabla naziv="DomainObject.Predmet.ProtustrankaFormated_1">  GRAMET, društvo s ograničenom odgovornošću za izvođenje i remont građevinskih i metalnih radova u stečaju</derivirana_varijabla>
  </DomainObject.Predmet.ProtustrankaFormated>
  <DomainObject.Predmet.ProtustrankaFormatedOIB>
    <izvorni_sadrzaj>  GRAMET, društvo s ograničenom odgovornošću za izvođenje i remont građevinskih i metalnih radova u stečaju, OIB 28504702482</izvorni_sadrzaj>
    <derivirana_varijabla naziv="DomainObject.Predmet.ProtustrankaFormatedOIB_1">  GRAMET, društvo s ograničenom odgovornošću za izvođenje i remont građevinskih i metalnih radova u stečaju, OIB 28504702482</derivirana_varijabla>
  </DomainObject.Predmet.ProtustrankaFormatedOIB>
  <DomainObject.Predmet.ProtustrankaFormatedWithAdress>
    <izvorni_sadrzaj> GRAMET, društvo s ograničenom odgovornošću za izvođenje i remont građevinskih i metalnih radova u stečaju, Zagvozd/bb, 21270 Zagvozd</izvorni_sadrzaj>
    <derivirana_varijabla naziv="DomainObject.Predmet.ProtustrankaFormatedWithAdress_1"> GRAMET, društvo s ograničenom odgovornošću za izvođenje i remont građevinskih i metalnih radova u stečaju, Zagvozd/bb, 21270 Zagvozd</derivirana_varijabla>
  </DomainObject.Predmet.ProtustrankaFormatedWithAdress>
  <DomainObject.Predmet.ProtustrankaFormatedWithAdressOIB>
    <izvorni_sadrzaj> GRAMET, društvo s ograničenom odgovornošću za izvođenje i remont građevinskih i metalnih radova u stečaju, OIB 28504702482, Zagvozd/bb, 21270 Zagvozd</izvorni_sadrzaj>
    <derivirana_varijabla naziv="DomainObject.Predmet.ProtustrankaFormatedWithAdressOIB_1"> GRAMET, društvo s ograničenom odgovornošću za izvođenje i remont građevinskih i metalnih radova u stečaju, OIB 28504702482, Zagvozd/bb, 21270 Zagvozd</derivirana_varijabla>
  </DomainObject.Predmet.ProtustrankaFormatedWithAdressOIB>
  <DomainObject.Predmet.ProtustrankaWithAdress>
    <izvorni_sadrzaj>GRAMET, društvo s ograničenom odgovornošću za izvođenje i remont građevinskih i metalnih radova u stečaju Zagvozd/bb, 21270 Zagvozd</izvorni_sadrzaj>
    <derivirana_varijabla naziv="DomainObject.Predmet.ProtustrankaWithAdress_1">GRAMET, društvo s ograničenom odgovornošću za izvođenje i remont građevinskih i metalnih radova u stečaju Zagvozd/bb, 21270 Zagvozd</derivirana_varijabla>
  </DomainObject.Predmet.ProtustrankaWithAdress>
  <DomainObject.Predmet.ProtustrankaWithAdressOIB>
    <izvorni_sadrzaj>GRAMET, društvo s ograničenom odgovornošću za izvođenje i remont građevinskih i metalnih radova u stečaju, OIB 28504702482, Zagvozd/bb, 21270 Zagvozd</izvorni_sadrzaj>
    <derivirana_varijabla naziv="DomainObject.Predmet.ProtustrankaWithAdressOIB_1">GRAMET, društvo s ograničenom odgovornošću za izvođenje i remont građevinskih i metalnih radova u stečaju, OIB 28504702482, Zagvozd/bb, 21270 Zagvozd</derivirana_varijabla>
  </DomainObject.Predmet.ProtustrankaWithAdressOIB>
  <DomainObject.Predmet.ProtustrankaNazivFormated>
    <izvorni_sadrzaj>GRAMET, društvo s ograničenom odgovornošću za izvođenje i remont građevinskih i metalnih radova u stečaju</izvorni_sadrzaj>
    <derivirana_varijabla naziv="DomainObject.Predmet.ProtustrankaNazivFormated_1">GRAMET, društvo s ograničenom odgovornošću za izvođenje i remont građevinskih i metalnih radova u stečaju</derivirana_varijabla>
  </DomainObject.Predmet.ProtustrankaNazivFormated>
  <DomainObject.Predmet.ProtustrankaNazivFormatedOIB>
    <izvorni_sadrzaj>GRAMET, društvo s ograničenom odgovornošću za izvođenje i remont građevinskih i metalnih radova u stečaju, OIB 28504702482</izvorni_sadrzaj>
    <derivirana_varijabla naziv="DomainObject.Predmet.ProtustrankaNazivFormatedOIB_1">GRAMET, društvo s ograničenom odgovornošću za izvođenje i remont građevinskih i metalnih radova u stečaju, OIB 28504702482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 CROATIA osiguranje d.d.; Vlaho Duplančić; Hrvatski Telekom d.d.; ERSTE CARD CLUB društvo s ograničenom odgovornošću za financijsko posredovanje i usluge zastupanog po punomoćniku OD LEKO I PARTNERI</izvorni_sadrzaj>
    <derivirana_varijabla naziv="DomainObject.Predmet.StrankaFormated_1">  FINANCIJSKA AGENCIJA,RC SPLIT; Ministarstvo financija RH zastupanog po punomoćniku Županijsko državno odvjetništvo u Splitu; CROATIA osiguranje d.d.; Vlaho Duplančić; Hrvatski Telekom d.d.; ERSTE CARD CLUB društvo s ograničenom odgovornošću za financijsko posredovanje i usluge zastupanog po punomoćniku OD LEKO I PARTNERI</derivirana_varijabla>
  </DomainObject.Predmet.StrankaFormated>
  <DomainObject.Predmet.StrankaFormatedOIB>
    <izvorni_sadrzaj>  FINANCIJSKA AGENCIJA,RC SPLIT, OIB 85821130368; Ministarstvo financija RH, OIB 18683136487 zastupanog po punomoćniku Županijsko državno odvjetništvo u Splitu; CROATIA osiguranje d.d., OIB 26187994862; Vlaho Duplančić, OIB 32089925676; Hrvatski Telekom d.d., OIB 81793146560; ERSTE CARD CLUB društvo s ograničenom odgovornošću za financijsko posredovanje i usluge, OIB 85941596441 zastupanog po punomoćniku OD LEKO I PARTNERI</izvorni_sadrzaj>
    <derivirana_varijabla naziv="DomainObject.Predmet.StrankaFormatedOIB_1">  FINANCIJSKA AGENCIJA,RC SPLIT, OIB 85821130368; Ministarstvo financija RH, OIB 18683136487 zastupanog po punomoćniku Županijsko državno odvjetništvo u Splitu; CROATIA osiguranje d.d., OIB 26187994862; Vlaho Duplančić, OIB 32089925676; Hrvatski Telekom d.d., OIB 81793146560; ERSTE CARD CLUB društvo s ograničenom odgovornošću za financijsko posredovanje i usluge, OIB 85941596441 zastupanog po punomoćniku OD LEKO I PARTNERI</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 CROATIA osiguranje d.d., Vatroslava Jagića 33, 10000 Zagreb; Vlaho Duplančić, Gundulićeva 18, 21000 Split; Hrvatski Telekom d.d., Roberta Frangeša Mihanovića 9, 10000 Zagreb; ERSTE CARD CLUB društvo s ograničenom odgovornošću za financijsko posredovanje i usluge, Ulica Frana Folnegovića 6, 10000 Zagreb zastupanog po punomoćniku OD LEKO I PARTNERI</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 CROATIA osiguranje d.d., Vatroslava Jagića 33, 10000 Zagreb; Vlaho Duplančić, Gundulićeva 18, 21000 Split; Hrvatski Telekom d.d., Roberta Frangeša Mihanovića 9, 10000 Zagreb; ERSTE CARD CLUB društvo s ograničenom odgovornošću za financijsko posredovanje i usluge, Ulica Frana Folnegovića 6, 10000 Zagreb zastupanog po punomoćniku OD LEKO I PARTNERI</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 CROATIA osiguranje d.d., OIB 26187994862, Vatroslava Jagića 33, 10000 Zagreb; Vlaho Duplančić, OIB 32089925676, Gundulićeva 18, 21000 Split; Hrvatski Telekom d.d., OIB 81793146560, Roberta Frangeša Mihanovića 9, 10000 Zagreb; ERSTE CARD CLUB društvo s ograničenom odgovornošću za financijsko posredovanje i usluge, OIB 85941596441, Ulica Frana Folnegovića 6, 10000 Zagreb zastupanog po punomoćniku OD LEKO I PARTNERI</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 CROATIA osiguranje d.d., OIB 26187994862, Vatroslava Jagića 33, 10000 Zagreb; Vlaho Duplančić, OIB 32089925676, Gundulićeva 18, 21000 Split; Hrvatski Telekom d.d., OIB 81793146560, Roberta Frangeša Mihanovića 9, 10000 Zagreb; ERSTE CARD CLUB društvo s ograničenom odgovornošću za financijsko posredovanje i usluge, OIB 85941596441, Ulica Frana Folnegovića 6, 10000 Zagreb zastupanog po punomoćniku OD LEKO I PARTNERI</derivirana_varijabla>
  </DomainObject.Predmet.StrankaFormatedWithAdressOIB>
  <DomainObject.Predmet.StrankaWithAdress>
    <izvorni_sadrzaj>FINANCIJSKA AGENCIJA,RC SPLIT Mažuranićevo šetalište 24b,21000 Split,Ministarstvo financija RH Katančićeva 5,10000 Zagreb,CROATIA osiguranje d.d. Vatroslava Jagića 33,10000 Zagreb,Vlaho Duplančić Gundulićeva 18,21000 Split,Hrvatski Telekom d.d. Roberta Frangeša Mihanovića 9,10000 Zagreb,ERSTE CARD CLUB društvo s ograničenom odgovornošću za financijsko posredovanje i usluge Ulica Frana Folnegovića 6,10000 Zagreb</izvorni_sadrzaj>
    <derivirana_varijabla naziv="DomainObject.Predmet.StrankaWithAdress_1">FINANCIJSKA AGENCIJA,RC SPLIT Mažuranićevo šetalište 24b,21000 Split,Ministarstvo financija RH Katančićeva 5,10000 Zagreb,CROATIA osiguranje d.d. Vatroslava Jagića 33,10000 Zagreb,Vlaho Duplančić Gundulićeva 18,21000 Split,Hrvatski Telekom d.d. Roberta Frangeša Mihanovića 9,10000 Zagreb,ERSTE CARD CLUB društvo s ograničenom odgovornošću za financijsko posredovanje i usluge Ulica Frana Folnegovića 6,10000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Zagreb,CROATIA osiguranje d.d., OIB 26187994862, Vatroslava Jagića 33,10000 Zagreb,Vlaho Duplančić, OIB 32089925676, Gundulićeva 18,21000 Split,Hrvatski Telekom d.d., OIB 81793146560, Roberta Frangeša Mihanovića 9,10000 Zagreb,ERSTE CARD CLUB društvo s ograničenom odgovornošću za financijsko posredovanje i usluge, OIB 85941596441, Ulica Frana Folnegovića 6,10000 Zagreb</izvorni_sadrzaj>
    <derivirana_varijabla naziv="DomainObject.Predmet.StrankaWithAdressOIB_1">FINANCIJSKA AGENCIJA,RC SPLIT, OIB 85821130368, Mažuranićevo šetalište 24b,21000 Split,Ministarstvo financija RH, OIB 18683136487, Katančićeva 5,10000 Zagreb,CROATIA osiguranje d.d., OIB 26187994862, Vatroslava Jagića 33,10000 Zagreb,Vlaho Duplančić, OIB 32089925676, Gundulićeva 18,21000 Split,Hrvatski Telekom d.d., OIB 81793146560, Roberta Frangeša Mihanovića 9,10000 Zagreb,ERSTE CARD CLUB društvo s ograničenom odgovornošću za financijsko posredovanje i usluge, OIB 85941596441, Ulica Frana Folnegovića 6,10000 Zagreb</derivirana_varijabla>
  </DomainObject.Predmet.StrankaWithAdressOIB>
  <DomainObject.Predmet.StrankaNazivFormated>
    <izvorni_sadrzaj>FINANCIJSKA AGENCIJA,RC SPLIT,Ministarstvo financija RH,CROATIA osiguranje d.d.,Vlaho Duplančić,Hrvatski Telekom d.d.,ERSTE CARD CLUB društvo s ograničenom odgovornošću za financijsko posredovanje i usluge</izvorni_sadrzaj>
    <derivirana_varijabla naziv="DomainObject.Predmet.StrankaNazivFormated_1">FINANCIJSKA AGENCIJA,RC SPLIT,Ministarstvo financija RH,CROATIA osiguranje d.d.,Vlaho Duplančić,Hrvatski Telekom d.d.,ERSTE CARD CLUB društvo s ograničenom odgovornošću za financijsko posredovanje i usluge</derivirana_varijabla>
  </DomainObject.Predmet.StrankaNazivFormated>
  <DomainObject.Predmet.StrankaNazivFormatedOIB>
    <izvorni_sadrzaj>FINANCIJSKA AGENCIJA,RC SPLIT, OIB 85821130368,Ministarstvo financija RH, OIB 18683136487,CROATIA osiguranje d.d., OIB 26187994862,Vlaho Duplančić, OIB 32089925676,Hrvatski Telekom d.d., OIB 81793146560,ERSTE CARD CLUB društvo s ograničenom odgovornošću za financijsko posredovanje i usluge, OIB 85941596441</izvorni_sadrzaj>
    <derivirana_varijabla naziv="DomainObject.Predmet.StrankaNazivFormatedOIB_1">FINANCIJSKA AGENCIJA,RC SPLIT, OIB 85821130368,Ministarstvo financija RH, OIB 18683136487,CROATIA osiguranje d.d., OIB 26187994862,Vlaho Duplančić, OIB 32089925676,Hrvatski Telekom d.d., OIB 81793146560,ERSTE CARD CLUB društvo s ograničenom odgovornošću za financijsko posredovanje i usluge, OIB 85941596441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1324809.23</izvorni_sadrzaj>
    <derivirana_varijabla naziv="DomainObject.Predmet.TrenutnaVrijednost_1">1324809.23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tem>CROATIA osiguranje d.d.</item>
      <item>Vlaho Duplančić</item>
      <item>Hrvatski Telekom d.d.</item>
      <item>ERSTE CARD CLUB društvo s ograničenom odgovornošću za financijsko posredovanje i usluge zastupanog po punomoćniku OD LEKO I PARTNERI</item>
    </izvorni_sadrzaj>
    <derivirana_varijabla naziv="DomainObject.Predmet.StrankaListFormated_1">
      <item>FINANCIJSKA AGENCIJA,RC SPLIT</item>
      <item>Ministarstvo financija RH zastupanog po punomoćniku Županijsko državno odvjetništvo u Splitu</item>
      <item>CROATIA osiguranje d.d.</item>
      <item>Vlaho Duplančić</item>
      <item>Hrvatski Telekom d.d.</item>
      <item>ERSTE CARD CLUB društvo s ograničenom odgovornošću za financijsko posredovanje i usluge zastupanog po punomoćniku OD LEKO I PARTNERI</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tem>CROATIA osiguranje d.d., OIB 26187994862</item>
      <item>Vlaho Duplančić, OIB 32089925676</item>
      <item>Hrvatski Telekom d.d., OIB 81793146560</item>
      <item>ERSTE CARD CLUB društvo s ograničenom odgovornošću za financijsko posredovanje i usluge, OIB 85941596441 zastupanog po punomoćniku OD LEKO I PARTNERI</item>
    </izvorni_sadrzaj>
    <derivirana_varijabla naziv="DomainObject.Predmet.StrankaListFormatedOIB_1">
      <item>FINANCIJSKA AGENCIJA,RC SPLIT, OIB 85821130368</item>
      <item>Ministarstvo financija RH, OIB 18683136487 zastupanog po punomoćniku Županijsko državno odvjetništvo u Splitu</item>
      <item>CROATIA osiguranje d.d., OIB 26187994862</item>
      <item>Vlaho Duplančić, OIB 32089925676</item>
      <item>Hrvatski Telekom d.d., OIB 81793146560</item>
      <item>ERSTE CARD CLUB društvo s ograničenom odgovornošću za financijsko posredovanje i usluge, OIB 85941596441 zastupanog po punomoćniku OD LEKO I PARTNERI</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tem>CROATIA osiguranje d.d., Vatroslava Jagića 33, 10000 Zagreb</item>
      <item>Vlaho Duplančić, Gundulićeva 18, 21000 Split</item>
      <item>Hrvatski Telekom d.d., Roberta Frangeša Mihanovića 9, 10000 Zagreb</item>
      <item>ERSTE CARD CLUB društvo s ograničenom odgovornošću za financijsko posredovanje i usluge, Ulica Frana Folnegovića 6, 10000 Zagreb zastupanog po punomoćniku OD LEKO I PARTNERI</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item>CROATIA osiguranje d.d., Vatroslava Jagića 33, 10000 Zagreb</item>
      <item>Vlaho Duplančić, Gundulićeva 18, 21000 Split</item>
      <item>Hrvatski Telekom d.d., Roberta Frangeša Mihanovića 9, 10000 Zagreb</item>
      <item>ERSTE CARD CLUB društvo s ograničenom odgovornošću za financijsko posredovanje i usluge, Ulica Frana Folnegovića 6, 10000 Zagreb zastupanog po punomoćniku OD LEKO I PARTNERI</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tem>CROATIA osiguranje d.d., OIB 26187994862, Vatroslava Jagića 33, 10000 Zagreb</item>
      <item>Vlaho Duplančić, OIB 32089925676, Gundulićeva 18, 21000 Split</item>
      <item>Hrvatski Telekom d.d., OIB 81793146560, Roberta Frangeša Mihanovića 9, 10000 Zagreb</item>
      <item>ERSTE CARD CLUB društvo s ograničenom odgovornošću za financijsko posredovanje i usluge, OIB 85941596441, Ulica Frana Folnegovića 6, 10000 Zagreb zastupanog po punomoćniku OD LEKO I PARTNERI</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item>CROATIA osiguranje d.d., OIB 26187994862, Vatroslava Jagića 33, 10000 Zagreb</item>
      <item>Vlaho Duplančić, OIB 32089925676, Gundulićeva 18, 21000 Split</item>
      <item>Hrvatski Telekom d.d., OIB 81793146560, Roberta Frangeša Mihanovića 9, 10000 Zagreb</item>
      <item>ERSTE CARD CLUB društvo s ograničenom odgovornošću za financijsko posredovanje i usluge, OIB 85941596441, Ulica Frana Folnegovića 6, 10000 Zagreb zastupanog po punomoćniku OD LEKO I PARTNERI</item>
    </derivirana_varijabla>
  </DomainObject.Predmet.StrankaListFormatedWithAdressOIB>
  <DomainObject.Predmet.StrankaListNazivFormated>
    <izvorni_sadrzaj>
      <item>FINANCIJSKA AGENCIJA,RC SPLIT</item>
      <item>Ministarstvo financija RH</item>
      <item>CROATIA osiguranje d.d.</item>
      <item>Vlaho Duplančić</item>
      <item>Hrvatski Telekom d.d.</item>
      <item>ERSTE CARD CLUB društvo s ograničenom odgovornošću za financijsko posredovanje i usluge</item>
    </izvorni_sadrzaj>
    <derivirana_varijabla naziv="DomainObject.Predmet.StrankaListNazivFormated_1">
      <item>FINANCIJSKA AGENCIJA,RC SPLIT</item>
      <item>Ministarstvo financija RH</item>
      <item>CROATIA osiguranje d.d.</item>
      <item>Vlaho Duplančić</item>
      <item>Hrvatski Telekom d.d.</item>
      <item>ERSTE CARD CLUB društvo s ograničenom odgovornošću za financijsko posredovanje i usluge</item>
    </derivirana_varijabla>
  </DomainObject.Predmet.StrankaListNazivFormated>
  <DomainObject.Predmet.StrankaListNazivFormatedOIB>
    <izvorni_sadrzaj>
      <item>FINANCIJSKA AGENCIJA,RC SPLIT, OIB 85821130368</item>
      <item>Ministarstvo financija RH, OIB 18683136487</item>
      <item>CROATIA osiguranje d.d., OIB 26187994862</item>
      <item>Vlaho Duplančić, OIB 32089925676</item>
      <item>Hrvatski Telekom d.d., OIB 81793146560</item>
      <item>ERSTE CARD CLUB društvo s ograničenom odgovornošću za financijsko posredovanje i usluge, OIB 85941596441</item>
    </izvorni_sadrzaj>
    <derivirana_varijabla naziv="DomainObject.Predmet.StrankaListNazivFormatedOIB_1">
      <item>FINANCIJSKA AGENCIJA,RC SPLIT, OIB 85821130368</item>
      <item>Ministarstvo financija RH, OIB 18683136487</item>
      <item>CROATIA osiguranje d.d., OIB 26187994862</item>
      <item>Vlaho Duplančić, OIB 32089925676</item>
      <item>Hrvatski Telekom d.d., OIB 81793146560</item>
      <item>ERSTE CARD CLUB društvo s ograničenom odgovornošću za financijsko posredovanje i usluge, OIB 85941596441</item>
    </derivirana_varijabla>
  </DomainObject.Predmet.StrankaListNazivFormatedOIB>
  <DomainObject.Predmet.ProtuStrankaListFormated>
    <izvorni_sadrzaj>
      <item>GRAMET, društvo s ograničenom odgovornošću za izvođenje i remont građevinskih i metalnih radova u stečaju</item>
    </izvorni_sadrzaj>
    <derivirana_varijabla naziv="DomainObject.Predmet.ProtuStrankaListFormated_1">
      <item>GRAMET, društvo s ograničenom odgovornošću za izvođenje i remont građevinskih i metalnih radova u stečaju</item>
    </derivirana_varijabla>
  </DomainObject.Predmet.ProtuStrankaListFormated>
  <DomainObject.Predmet.ProtuStrankaListFormatedOIB>
    <izvorni_sadrzaj>
      <item>GRAMET, društvo s ograničenom odgovornošću za izvođenje i remont građevinskih i metalnih radova u stečaju, OIB 28504702482</item>
    </izvorni_sadrzaj>
    <derivirana_varijabla naziv="DomainObject.Predmet.ProtuStrankaListFormatedOIB_1">
      <item>GRAMET, društvo s ograničenom odgovornošću za izvođenje i remont građevinskih i metalnih radova u stečaju, OIB 28504702482</item>
    </derivirana_varijabla>
  </DomainObject.Predmet.ProtuStrankaListFormatedOIB>
  <DomainObject.Predmet.ProtuStrankaListFormatedWithAdress>
    <izvorni_sadrzaj>
      <item>GRAMET, društvo s ograničenom odgovornošću za izvođenje i remont građevinskih i metalnih radova u stečaju, Zagvozd/bb, 21270 Zagvozd</item>
    </izvorni_sadrzaj>
    <derivirana_varijabla naziv="DomainObject.Predmet.ProtuStrankaListFormatedWithAdress_1">
      <item>GRAMET, društvo s ograničenom odgovornošću za izvođenje i remont građevinskih i metalnih radova u stečaju, Zagvozd/bb, 21270 Zagvozd</item>
    </derivirana_varijabla>
  </DomainObject.Predmet.ProtuStrankaListFormatedWithAdress>
  <DomainObject.Predmet.ProtuStrankaListFormatedWithAdressOIB>
    <izvorni_sadrzaj>
      <item>GRAMET, društvo s ograničenom odgovornošću za izvođenje i remont građevinskih i metalnih radova u stečaju, OIB 28504702482, Zagvozd/bb, 21270 Zagvozd</item>
    </izvorni_sadrzaj>
    <derivirana_varijabla naziv="DomainObject.Predmet.ProtuStrankaListFormatedWithAdressOIB_1">
      <item>GRAMET, društvo s ograničenom odgovornošću za izvođenje i remont građevinskih i metalnih radova u stečaju, OIB 28504702482, Zagvozd/bb, 21270 Zagvozd</item>
    </derivirana_varijabla>
  </DomainObject.Predmet.ProtuStrankaListFormatedWithAdressOIB>
  <DomainObject.Predmet.ProtuStrankaListNazivFormated>
    <izvorni_sadrzaj>
      <item>GRAMET, društvo s ograničenom odgovornošću za izvođenje i remont građevinskih i metalnih radova u stečaju</item>
    </izvorni_sadrzaj>
    <derivirana_varijabla naziv="DomainObject.Predmet.ProtuStrankaListNazivFormated_1">
      <item>GRAMET, društvo s ograničenom odgovornošću za izvođenje i remont građevinskih i metalnih radova u stečaju</item>
    </derivirana_varijabla>
  </DomainObject.Predmet.ProtuStrankaListNazivFormated>
  <DomainObject.Predmet.ProtuStrankaListNazivFormatedOIB>
    <izvorni_sadrzaj>
      <item>GRAMET, društvo s ograničenom odgovornošću za izvođenje i remont građevinskih i metalnih radova u stečaju, OIB 28504702482</item>
    </izvorni_sadrzaj>
    <derivirana_varijabla naziv="DomainObject.Predmet.ProtuStrankaListNazivFormatedOIB_1">
      <item>GRAMET, društvo s ograničenom odgovornošću za izvođenje i remont građevinskih i metalnih radova u stečaju, OIB 28504702482</item>
    </derivirana_varijabla>
  </DomainObject.Predmet.ProtuStrankaListNazivFormatedOIB>
  <DomainObject.Predmet.OstaliListFormated>
    <izvorni_sadrzaj>
      <item>Županijsko državno odvjetništvo u Splitu punomoćnik sudionika u postupku Ministarstvo financija RH</item>
      <item>Ivo Buljubašić</item>
      <item>OD LEKO I PARTNERI punomoćnik sudionika u postupku ERSTE CARD CLUB društvo s ograničenom odgovornošću za financijsko posredovanje i usluge</item>
    </izvorni_sadrzaj>
    <derivirana_varijabla naziv="DomainObject.Predmet.OstaliListFormated_1">
      <item>Županijsko državno odvjetništvo u Splitu punomoćnik sudionika u postupku Ministarstvo financija RH</item>
      <item>Ivo Buljubašić</item>
      <item>OD LEKO I PARTNERI punomoćnik sudionika u postupku ERSTE CARD CLUB društvo s ograničenom odgovornošću za financijsko posredovanje i usluge</item>
    </derivirana_varijabla>
  </DomainObject.Predmet.OstaliListFormated>
  <DomainObject.Predmet.OstaliListFormatedOIB>
    <izvorni_sadrzaj>
      <item>Županijsko državno odvjetništvo u Splitu punomoćnik sudionika u postupku Ministarstvo financija RH</item>
      <item>Ivo Buljubašić, OIB 38946779185</item>
      <item>OD LEKO I PARTNERI punomoćnik sudionika u postupku ERSTE CARD CLUB društvo s ograničenom odgovornošću za financijsko posredovanje i usluge</item>
    </izvorni_sadrzaj>
    <derivirana_varijabla naziv="DomainObject.Predmet.OstaliListFormatedOIB_1">
      <item>Županijsko državno odvjetništvo u Splitu punomoćnik sudionika u postupku Ministarstvo financija RH</item>
      <item>Ivo Buljubašić, OIB 38946779185</item>
      <item>OD LEKO I PARTNERI punomoćnik sudionika u postupku ERSTE CARD CLUB društvo s ograničenom odgovornošću za financijsko posredovanje i usluge</item>
    </derivirana_varijabla>
  </DomainObject.Predmet.OstaliListFormatedOIB>
  <DomainObject.Predmet.OstaliListFormatedWithAdress>
    <izvorni_sadrzaj>
      <item>Županijsko državno odvjetništvo u Splitu, Gundulićeva 29a, 21000 Split punomoćnik sudionika u postupku Ministarstvo financija RH</item>
      <item>Ivo Buljubašić, ULICA BULJUBAŠIĆI-PIPLICE 32, 21270 Zagvozd</item>
      <item>OD LEKO I PARTNERI, Domagojeva 18, 10000 Zagreb punomoćnik sudionika u postupku ERSTE CARD CLUB društvo s ograničenom odgovornošću za financijsko posredovanje i usluge</item>
    </izvorni_sadrzaj>
    <derivirana_varijabla naziv="DomainObject.Predmet.OstaliListFormatedWithAdress_1">
      <item>Županijsko državno odvjetništvo u Splitu, Gundulićeva 29a, 21000 Split punomoćnik sudionika u postupku Ministarstvo financija RH</item>
      <item>Ivo Buljubašić, ULICA BULJUBAŠIĆI-PIPLICE 32, 21270 Zagvozd</item>
      <item>OD LEKO I PARTNERI, Domagojeva 18, 10000 Zagreb punomoćnik sudionika u postupku ERSTE CARD CLUB društvo s ograničenom odgovornošću za financijsko posredovanje i usluge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Ivo Buljubašić, OIB 38946779185, ULICA BULJUBAŠIĆI-PIPLICE 32, 21270 Zagvozd</item>
      <item>OD LEKO I PARTNERI, Domagojeva 18, 10000 Zagreb punomoćnik sudionika u postupku ERSTE CARD CLUB društvo s ograničenom odgovornošću za financijsko posredovanje i usluge</item>
    </izvorni_sadrzaj>
    <derivirana_varijabla naziv="DomainObject.Predmet.OstaliListFormatedWithAdressOIB_1">
      <item>Županijsko državno odvjetništvo u Splitu, Gundulićeva 29a, 21000 Split punomoćnik sudionika u postupku Ministarstvo financija RH</item>
      <item>Ivo Buljubašić, OIB 38946779185, ULICA BULJUBAŠIĆI-PIPLICE 32, 21270 Zagvozd</item>
      <item>OD LEKO I PARTNERI, Domagojeva 18, 10000 Zagreb punomoćnik sudionika u postupku ERSTE CARD CLUB društvo s ograničenom odgovornošću za financijsko posredovanje i usluge</item>
    </derivirana_varijabla>
  </DomainObject.Predmet.OstaliListFormatedWithAdressOIB>
  <DomainObject.Predmet.OstaliListNazivFormated>
    <izvorni_sadrzaj>
      <item>Županijsko državno odvjetništvo u Splitu</item>
      <item>Ivo Buljubašić</item>
      <item>OD LEKO I PARTNERI</item>
    </izvorni_sadrzaj>
    <derivirana_varijabla naziv="DomainObject.Predmet.OstaliListNazivFormated_1">
      <item>Županijsko državno odvjetništvo u Splitu</item>
      <item>Ivo Buljubašić</item>
      <item>OD LEKO I PARTNERI</item>
    </derivirana_varijabla>
  </DomainObject.Predmet.OstaliListNazivFormated>
  <DomainObject.Predmet.OstaliListNazivFormatedOIB>
    <izvorni_sadrzaj>
      <item>Županijsko državno odvjetništvo u Splitu</item>
      <item>Ivo Buljubašić, OIB 38946779185</item>
      <item>OD LEKO I PARTNERI</item>
    </izvorni_sadrzaj>
    <derivirana_varijabla naziv="DomainObject.Predmet.OstaliListNazivFormatedOIB_1">
      <item>Županijsko državno odvjetništvo u Splitu</item>
      <item>Ivo Buljubašić, OIB 38946779185</item>
      <item>OD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GRAMET, društvo s ograničenom odgovornošću za izvođenje i remont građevinskih i metalnih radova u stečaju</izvorni_sadrzaj>
    <derivirana_varijabla naziv="DomainObject.Predmet.ProtustrankaIDrugi_1">GRAMET, društvo s ograničenom odgovornošću za izvođenje i remont građevinskih i metalnih radova u stečaju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GRAMET, društvo s ograničenom odgovornošću za izvođenje i remont građevinskih i metalnih radova u stečaju, OIB 28504702482, Zagvozd/bb, 21270 Zagvozd</izvorni_sadrzaj>
    <derivirana_varijabla naziv="DomainObject.Predmet.ProtustrankaIDrugiAdressOIB_1">GRAMET, društvo s ograničenom odgovornošću za izvođenje i remont građevinskih i metalnih radova u stečaju, OIB 28504702482,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GRAMET, društvo s ograničenom odgovornošću za izvođenje i remont građevinskih i metalnih radova u stečaju</item>
      <item>FINANCIJSKA AGENCIJA,RC SPLIT</item>
      <item>Ministarstvo financija RH</item>
      <item>Županijsko državno odvjetništvo u Splitu</item>
      <item>Ivo Buljubašić</item>
      <item>CROATIA osiguranje d.d.</item>
      <item>Vlaho Duplančić</item>
      <item>Hrvatski Telekom d.d.</item>
      <item>ERSTE CARD CLUB društvo s ograničenom odgovornošću za financijsko posredovanje i usluge</item>
      <item>OD LEKO I PARTNERI</item>
    </izvorni_sadrzaj>
    <derivirana_varijabla naziv="DomainObject.Predmet.SudioniciListNaziv_1">
      <item>GRAMET, društvo s ograničenom odgovornošću za izvođenje i remont građevinskih i metalnih radova u stečaju</item>
      <item>FINANCIJSKA AGENCIJA,RC SPLIT</item>
      <item>Ministarstvo financija RH</item>
      <item>Županijsko državno odvjetništvo u Splitu</item>
      <item>Ivo Buljubašić</item>
      <item>CROATIA osiguranje d.d.</item>
      <item>Vlaho Duplančić</item>
      <item>Hrvatski Telekom d.d.</item>
      <item>ERSTE CARD CLUB društvo s ograničenom odgovornošću za financijsko posredovanje i usluge</item>
      <item>OD LEKO I PARTNERI</item>
    </derivirana_varijabla>
  </DomainObject.Predmet.SudioniciListNaziv>
  <DomainObject.Predmet.SudioniciListAdressOIB>
    <izvorni_sadrzaj>
      <item>GRAMET, društvo s ograničenom odgovornošću za izvođenje i remont građevinskih i metalnih radova u stečaju,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item>CROATIA osiguranje d.d., OIB 26187994862, Vatroslava Jagića 33,10000 Zagreb</item>
      <item>Vlaho Duplančić, OIB 32089925676, Gundulićeva 18,21000 Split</item>
      <item>Hrvatski Telekom d.d., OIB 81793146560, Roberta Frangeša Mihanovića 9,10000 Zagreb</item>
      <item>ERSTE CARD CLUB društvo s ograničenom odgovornošću za financijsko posredovanje i usluge, OIB 85941596441, Ulica Frana Folnegovića 6,10000 Zagreb</item>
      <item>OD LEKO I PARTNERI, Domagojeva 18,10000 Zagreb</item>
    </izvorni_sadrzaj>
    <derivirana_varijabla naziv="DomainObject.Predmet.SudioniciListAdressOIB_1">
      <item>GRAMET, društvo s ograničenom odgovornošću za izvođenje i remont građevinskih i metalnih radova u stečaju,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item>CROATIA osiguranje d.d., OIB 26187994862, Vatroslava Jagića 33,10000 Zagreb</item>
      <item>Vlaho Duplančić, OIB 32089925676, Gundulićeva 18,21000 Split</item>
      <item>Hrvatski Telekom d.d., OIB 81793146560, Roberta Frangeša Mihanovića 9,10000 Zagreb</item>
      <item>ERSTE CARD CLUB društvo s ograničenom odgovornošću za financijsko posredovanje i usluge, OIB 85941596441, Ulica Frana Folnegovića 6,10000 Zagreb</item>
      <item>OD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28504702482</item>
      <item>, OIB 85821130368</item>
      <item>, OIB 18683136487</item>
      <item>, OIB null</item>
      <item>, OIB 38946779185</item>
      <item>, OIB 26187994862</item>
      <item>, OIB 32089925676</item>
      <item>, OIB 81793146560</item>
      <item>, OIB 85941596441</item>
      <item>, OIB null</item>
    </izvorni_sadrzaj>
    <derivirana_varijabla naziv="DomainObject.Predmet.SudioniciListNazivOIB_1">
      <item>, OIB 28504702482</item>
      <item>, OIB 85821130368</item>
      <item>, OIB 18683136487</item>
      <item>, OIB null</item>
      <item>, OIB 38946779185</item>
      <item>, OIB 26187994862</item>
      <item>, OIB 32089925676</item>
      <item>, OIB 81793146560</item>
      <item>, OIB 85941596441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C891E-DA70-492C-98C1-F6C317591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471</properties:Words>
  <properties:Characters>2714</properties:Characters>
  <properties:Lines>183</properties:Lines>
  <properties:Paragraphs>77</properties:Paragraphs>
  <properties:TotalTime>545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2018-07-03T07:32:00Z</cp:lastPrinted>
  <dcterms:modified xmlns:xsi="http://www.w3.org/2001/XMLSchema-instance" xsi:type="dcterms:W3CDTF">2018-07-03T07:33:00Z</dcterms:modified>
  <cp:revision>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