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d70" w14:paraId="9e35d7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C6322A">
        <w:t>97</w:t>
      </w:r>
      <w:r w:rsidR="00102D32">
        <w:t>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C6322A">
        <w:t>SIMPLEX FABULA j.d.o.o. za trgovinu i usluge, Zagreb, Bulinačka 22, MBS: 080826300, OIB: 87484994410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6322A">
        <w:t>SIMPLEX FABULA j.d.o.o. za trgovinu i usluge, Zagreb, Bulinačka 22, MBS: 080826300, OIB: 87484994410</w:t>
      </w:r>
      <w:r w:rsidR="00D43EFC">
        <w:t xml:space="preserve">, </w:t>
      </w:r>
      <w:r>
        <w:t xml:space="preserve">iznosi </w:t>
      </w:r>
      <w:r w:rsidR="00C6322A">
        <w:t>41.798,71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C6322A">
        <w:t>Danijela Orešić, OIB: 58355509426, Zagreb, Bulinačka 22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C6322A">
        <w:t>967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135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F475E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5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35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St-967/2017</izvorni_sadrzaj>
    <derivirana_varijabla naziv="DomainObject.Predmet.OznakaBroj_1">St-967/2017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SIMPLEX FABULA j.d.o.o.</izvorni_sadrzaj>
    <derivirana_varijabla naziv="DomainObject.Predmet.ProtustrankaFormated_1">  SIMPLEX FABULA j.d.o.o.</derivirana_varijabla>
  </DomainObject.Predmet.ProtustrankaFormated>
  <DomainObject.Predmet.ProtustrankaFormatedOIB>
    <izvorni_sadrzaj>  SIMPLEX FABULA j.d.o.o., OIB 87484994410</izvorni_sadrzaj>
    <derivirana_varijabla naziv="DomainObject.Predmet.ProtustrankaFormatedOIB_1">  SIMPLEX FABULA j.d.o.o., OIB 87484994410</derivirana_varijabla>
  </DomainObject.Predmet.ProtustrankaFormatedOIB>
  <DomainObject.Predmet.ProtustrankaFormatedWithAdress>
    <izvorni_sadrzaj> SIMPLEX FABULA j.d.o.o., Bulinačka 22, 10000 Zagreb</izvorni_sadrzaj>
    <derivirana_varijabla naziv="DomainObject.Predmet.ProtustrankaFormatedWithAdress_1"> SIMPLEX FABULA j.d.o.o., Bulinačka 22, 10000 Zagreb</derivirana_varijabla>
  </DomainObject.Predmet.ProtustrankaFormatedWithAdress>
  <DomainObject.Predmet.ProtustrankaFormatedWithAdressOIB>
    <izvorni_sadrzaj> SIMPLEX FABULA j.d.o.o., OIB 87484994410, Bulinačka 22, 10000 Zagreb</izvorni_sadrzaj>
    <derivirana_varijabla naziv="DomainObject.Predmet.ProtustrankaFormatedWithAdressOIB_1"> SIMPLEX FABULA j.d.o.o., OIB 87484994410, Bulinačka 22, 10000 Zagreb</derivirana_varijabla>
  </DomainObject.Predmet.ProtustrankaFormatedWithAdressOIB>
  <DomainObject.Predmet.ProtustrankaWithAdress>
    <izvorni_sadrzaj>SIMPLEX FABULA j.d.o.o. Bulinačka 22, 10000 Zagreb</izvorni_sadrzaj>
    <derivirana_varijabla naziv="DomainObject.Predmet.ProtustrankaWithAdress_1">SIMPLEX FABULA j.d.o.o. Bulinačka 22, 10000 Zagreb</derivirana_varijabla>
  </DomainObject.Predmet.ProtustrankaWithAdress>
  <DomainObject.Predmet.ProtustrankaWithAdressOIB>
    <izvorni_sadrzaj>SIMPLEX FABULA j.d.o.o., OIB 87484994410, Bulinačka 22, 10000 Zagreb</izvorni_sadrzaj>
    <derivirana_varijabla naziv="DomainObject.Predmet.ProtustrankaWithAdressOIB_1">SIMPLEX FABULA j.d.o.o., OIB 87484994410, Bulinačka 22, 10000 Zagreb</derivirana_varijabla>
  </DomainObject.Predmet.ProtustrankaWithAdressOIB>
  <DomainObject.Predmet.ProtustrankaNazivFormated>
    <izvorni_sadrzaj>SIMPLEX FABULA j.d.o.o.</izvorni_sadrzaj>
    <derivirana_varijabla naziv="DomainObject.Predmet.ProtustrankaNazivFormated_1">SIMPLEX FABULA j.d.o.o.</derivirana_varijabla>
  </DomainObject.Predmet.ProtustrankaNazivFormated>
  <DomainObject.Predmet.ProtustrankaNazivFormatedOIB>
    <izvorni_sadrzaj>SIMPLEX FABULA j.d.o.o., OIB 87484994410</izvorni_sadrzaj>
    <derivirana_varijabla naziv="DomainObject.Predmet.ProtustrankaNazivFormatedOIB_1">SIMPLEX FABULA j.d.o.o., OIB 87484994410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SIMPLEX FABULA j.d.o.o.</item>
    </izvorni_sadrzaj>
    <derivirana_varijabla naziv="DomainObject.Predmet.ProtuStrankaListFormated_1">
      <item>SIMPLEX FABULA j.d.o.o.</item>
    </derivirana_varijabla>
  </DomainObject.Predmet.ProtuStrankaListFormated>
  <DomainObject.Predmet.ProtuStrankaListFormatedOIB>
    <izvorni_sadrzaj>
      <item>SIMPLEX FABULA j.d.o.o., OIB 87484994410</item>
    </izvorni_sadrzaj>
    <derivirana_varijabla naziv="DomainObject.Predmet.ProtuStrankaListFormatedOIB_1">
      <item>SIMPLEX FABULA j.d.o.o., OIB 87484994410</item>
    </derivirana_varijabla>
  </DomainObject.Predmet.ProtuStrankaListFormatedOIB>
  <DomainObject.Predmet.ProtuStrankaListFormatedWithAdress>
    <izvorni_sadrzaj>
      <item>SIMPLEX FABULA j.d.o.o., Bulinačka 22, 10000 Zagreb</item>
    </izvorni_sadrzaj>
    <derivirana_varijabla naziv="DomainObject.Predmet.ProtuStrankaListFormatedWithAdress_1">
      <item>SIMPLEX FABULA j.d.o.o., Bulinačka 22, 10000 Zagreb</item>
    </derivirana_varijabla>
  </DomainObject.Predmet.ProtuStrankaListFormatedWithAdress>
  <DomainObject.Predmet.ProtuStrankaListFormatedWithAdressOIB>
    <izvorni_sadrzaj>
      <item>SIMPLEX FABULA j.d.o.o., OIB 87484994410, Bulinačka 22, 10000 Zagreb</item>
    </izvorni_sadrzaj>
    <derivirana_varijabla naziv="DomainObject.Predmet.ProtuStrankaListFormatedWithAdressOIB_1">
      <item>SIMPLEX FABULA j.d.o.o., OIB 87484994410, Bulinačka 22, 10000 Zagreb</item>
    </derivirana_varijabla>
  </DomainObject.Predmet.ProtuStrankaListFormatedWithAdressOIB>
  <DomainObject.Predmet.ProtuStrankaListNazivFormated>
    <izvorni_sadrzaj>
      <item>SIMPLEX FABULA j.d.o.o.</item>
    </izvorni_sadrzaj>
    <derivirana_varijabla naziv="DomainObject.Predmet.ProtuStrankaListNazivFormated_1">
      <item>SIMPLEX FABULA j.d.o.o.</item>
    </derivirana_varijabla>
  </DomainObject.Predmet.ProtuStrankaListNazivFormated>
  <DomainObject.Predmet.ProtuStrankaListNazivFormatedOIB>
    <izvorni_sadrzaj>
      <item>SIMPLEX FABULA j.d.o.o., OIB 87484994410</item>
    </izvorni_sadrzaj>
    <derivirana_varijabla naziv="DomainObject.Predmet.ProtuStrankaListNazivFormatedOIB_1">
      <item>SIMPLEX FABULA j.d.o.o., OIB 87484994410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SIMPLEX FABULA j.d.o.o.</izvorni_sadrzaj>
    <derivirana_varijabla naziv="DomainObject.Predmet.ProtustrankaIDrugi_1">SIMPLEX FABULA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SIMPLEX FABULA j.d.o.o., OIB 87484994410, Bulinačka 22, 10000 Zagreb</izvorni_sadrzaj>
    <derivirana_varijabla naziv="DomainObject.Predmet.ProtustrankaIDrugiAdressOIB_1">SIMPLEX FABULA j.d.o.o., OIB 87484994410, Bulinačka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SIMPLEX FABULA j.d.o.o.</item>
      <item>FINA Regionalni centar Zagreb</item>
    </izvorni_sadrzaj>
    <derivirana_varijabla naziv="DomainObject.Predmet.SudioniciListNaziv_1">
      <item>SIMPLEX FABULA j.d.o.o.</item>
      <item>FINA Regionalni centar Zagreb</item>
    </derivirana_varijabla>
  </DomainObject.Predmet.SudioniciListNaziv>
  <DomainObject.Predmet.SudioniciListAdressOIB>
    <izvorni_sadrzaj>
      <item>SIMPLEX FABULA j.d.o.o., OIB 87484994410, Bulinačka 22,10000 Zagreb</item>
      <item>FINA Regionalni centar Zagreb, OIB 85821130368, Trg svibanjskih žrtava 1995. 1,10000 Zagreb</item>
    </izvorni_sadrzaj>
    <derivirana_varijabla naziv="DomainObject.Predmet.SudioniciListAdressOIB_1">
      <item>SIMPLEX FABULA j.d.o.o., OIB 87484994410, Bulinačka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87484994410</item>
      <item>, OIB 85821130368</item>
    </izvorni_sadrzaj>
    <derivirana_varijabla naziv="DomainObject.Predmet.SudioniciListNazivOIB_1">
      <item>, OIB 87484994410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2017-08-08T10:14:00Z</dcterms:created>
  <dc:creator>Korisnik</dc:creator>
  <cp:lastModifiedBy>Žana Bem</cp:lastModifiedBy>
  <cp:lastPrinted>2017-08-08T10:11:00Z</cp:lastPrinted>
  <dcterms:modified xmlns:xsi="http://www.w3.org/2001/XMLSchema-instance" xsi:type="dcterms:W3CDTF">2017-08-08T10:14:00Z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