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c63c" w14:paraId="923c63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AF7F3A">
        <w:t>1716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441F9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9441F9">
        <w:t xml:space="preserve"> </w:t>
      </w:r>
      <w:r w:rsidR="00AF7F3A" w:rsidRPr="00AF7F3A">
        <w:t>MEGAADAPT d.o.o. za građenje i trgovinu</w:t>
      </w:r>
      <w:r w:rsidR="00AF7F3A">
        <w:t>,</w:t>
      </w:r>
      <w:r w:rsidR="00AF7F3A" w:rsidRPr="00AF7F3A">
        <w:t xml:space="preserve"> Zagreb, </w:t>
      </w:r>
      <w:proofErr w:type="spellStart"/>
      <w:r w:rsidR="00AF7F3A" w:rsidRPr="00AF7F3A">
        <w:t>Pančićeva</w:t>
      </w:r>
      <w:proofErr w:type="spellEnd"/>
      <w:r w:rsidR="00AF7F3A" w:rsidRPr="00AF7F3A">
        <w:t xml:space="preserve"> 7</w:t>
      </w:r>
      <w:r w:rsidR="00AF7F3A">
        <w:t>,</w:t>
      </w:r>
      <w:r w:rsidR="00AF7F3A" w:rsidRPr="00AF7F3A">
        <w:t xml:space="preserve"> </w:t>
      </w:r>
      <w:r w:rsidR="00AF7F3A">
        <w:t xml:space="preserve">OIB: </w:t>
      </w:r>
      <w:r w:rsidR="00AF7F3A" w:rsidRPr="00AF7F3A">
        <w:t>40304904856</w:t>
      </w:r>
      <w:r w:rsidR="00AF7F3A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F7F3A">
        <w:t xml:space="preserve">211.592,35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441F9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96BD9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St-1716/2015</izvorni_sadrzaj>
    <derivirana_varijabla naziv="DomainObject.Predmet.OznakaBroj_1">St-1716/2015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MEGAADAPT d.o.o.</izvorni_sadrzaj>
    <derivirana_varijabla naziv="DomainObject.Predmet.ProtustrankaFormated_1">  MEGAADAPT d.o.o.</derivirana_varijabla>
  </DomainObject.Predmet.ProtustrankaFormated>
  <DomainObject.Predmet.ProtustrankaFormatedOIB>
    <izvorni_sadrzaj>  MEGAADAPT d.o.o., OIB 40304904856</izvorni_sadrzaj>
    <derivirana_varijabla naziv="DomainObject.Predmet.ProtustrankaFormatedOIB_1">  MEGAADAPT d.o.o., OIB 40304904856</derivirana_varijabla>
  </DomainObject.Predmet.ProtustrankaFormatedOIB>
  <DomainObject.Predmet.ProtustrankaFormatedWithAdress>
    <izvorni_sadrzaj> MEGAADAPT d.o.o., Pančićeva 7, 10000 Zagreb</izvorni_sadrzaj>
    <derivirana_varijabla naziv="DomainObject.Predmet.ProtustrankaFormatedWithAdress_1"> MEGAADAPT d.o.o., Pančićeva 7, 10000 Zagreb</derivirana_varijabla>
  </DomainObject.Predmet.ProtustrankaFormatedWithAdress>
  <DomainObject.Predmet.ProtustrankaFormatedWithAdressOIB>
    <izvorni_sadrzaj> MEGAADAPT d.o.o., OIB 40304904856, Pančićeva 7, 10000 Zagreb</izvorni_sadrzaj>
    <derivirana_varijabla naziv="DomainObject.Predmet.ProtustrankaFormatedWithAdressOIB_1"> MEGAADAPT d.o.o., OIB 40304904856, Pančićeva 7, 10000 Zagreb</derivirana_varijabla>
  </DomainObject.Predmet.ProtustrankaFormatedWithAdressOIB>
  <DomainObject.Predmet.ProtustrankaWithAdress>
    <izvorni_sadrzaj>MEGAADAPT d.o.o. Pančićeva 7, 10000 Zagreb</izvorni_sadrzaj>
    <derivirana_varijabla naziv="DomainObject.Predmet.ProtustrankaWithAdress_1">MEGAADAPT d.o.o. Pančićeva 7, 10000 Zagreb</derivirana_varijabla>
  </DomainObject.Predmet.ProtustrankaWithAdress>
  <DomainObject.Predmet.ProtustrankaWithAdressOIB>
    <izvorni_sadrzaj>MEGAADAPT d.o.o., OIB 40304904856, Pančićeva 7, 10000 Zagreb</izvorni_sadrzaj>
    <derivirana_varijabla naziv="DomainObject.Predmet.ProtustrankaWithAdressOIB_1">MEGAADAPT d.o.o., OIB 40304904856, Pančićeva 7, 10000 Zagreb</derivirana_varijabla>
  </DomainObject.Predmet.ProtustrankaWithAdressOIB>
  <DomainObject.Predmet.ProtustrankaNazivFormated>
    <izvorni_sadrzaj>MEGAADAPT d.o.o.</izvorni_sadrzaj>
    <derivirana_varijabla naziv="DomainObject.Predmet.ProtustrankaNazivFormated_1">MEGAADAPT d.o.o.</derivirana_varijabla>
  </DomainObject.Predmet.ProtustrankaNazivFormated>
  <DomainObject.Predmet.ProtustrankaNazivFormatedOIB>
    <izvorni_sadrzaj>MEGAADAPT d.o.o., OIB 40304904856</izvorni_sadrzaj>
    <derivirana_varijabla naziv="DomainObject.Predmet.ProtustrankaNazivFormatedOIB_1">MEGAADAPT d.o.o., OIB 40304904856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MEGAADAPT d.o.o.</item>
    </izvorni_sadrzaj>
    <derivirana_varijabla naziv="DomainObject.Predmet.ProtuStrankaListFormated_1">
      <item>MEGAADAPT d.o.o.</item>
    </derivirana_varijabla>
  </DomainObject.Predmet.ProtuStrankaListFormated>
  <DomainObject.Predmet.ProtuStrankaListFormatedOIB>
    <izvorni_sadrzaj>
      <item>MEGAADAPT d.o.o., OIB 40304904856</item>
    </izvorni_sadrzaj>
    <derivirana_varijabla naziv="DomainObject.Predmet.ProtuStrankaListFormatedOIB_1">
      <item>MEGAADAPT d.o.o., OIB 40304904856</item>
    </derivirana_varijabla>
  </DomainObject.Predmet.ProtuStrankaListFormatedOIB>
  <DomainObject.Predmet.ProtuStrankaListFormatedWithAdress>
    <izvorni_sadrzaj>
      <item>MEGAADAPT d.o.o., Pančićeva 7, 10000 Zagreb</item>
    </izvorni_sadrzaj>
    <derivirana_varijabla naziv="DomainObject.Predmet.ProtuStrankaListFormatedWithAdress_1">
      <item>MEGAADAPT d.o.o., Pančićeva 7, 10000 Zagreb</item>
    </derivirana_varijabla>
  </DomainObject.Predmet.ProtuStrankaListFormatedWithAdress>
  <DomainObject.Predmet.ProtuStrankaListFormatedWithAdressOIB>
    <izvorni_sadrzaj>
      <item>MEGAADAPT d.o.o., OIB 40304904856, Pančićeva 7, 10000 Zagreb</item>
    </izvorni_sadrzaj>
    <derivirana_varijabla naziv="DomainObject.Predmet.ProtuStrankaListFormatedWithAdressOIB_1">
      <item>MEGAADAPT d.o.o., OIB 40304904856, Pančićeva 7, 10000 Zagreb</item>
    </derivirana_varijabla>
  </DomainObject.Predmet.ProtuStrankaListFormatedWithAdressOIB>
  <DomainObject.Predmet.ProtuStrankaListNazivFormated>
    <izvorni_sadrzaj>
      <item>MEGAADAPT d.o.o.</item>
    </izvorni_sadrzaj>
    <derivirana_varijabla naziv="DomainObject.Predmet.ProtuStrankaListNazivFormated_1">
      <item>MEGAADAPT d.o.o.</item>
    </derivirana_varijabla>
  </DomainObject.Predmet.ProtuStrankaListNazivFormated>
  <DomainObject.Predmet.ProtuStrankaListNazivFormatedOIB>
    <izvorni_sadrzaj>
      <item>MEGAADAPT d.o.o., OIB 40304904856</item>
    </izvorni_sadrzaj>
    <derivirana_varijabla naziv="DomainObject.Predmet.ProtuStrankaListNazivFormatedOIB_1">
      <item>MEGAADAPT d.o.o., OIB 40304904856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MEGAADAPT d.o.o.</izvorni_sadrzaj>
    <derivirana_varijabla naziv="DomainObject.Predmet.ProtustrankaIDrugi_1">MEGAADAPT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MEGAADAPT d.o.o., OIB 40304904856, Pančićeva 7, 10000 Zagreb</izvorni_sadrzaj>
    <derivirana_varijabla naziv="DomainObject.Predmet.ProtustrankaIDrugiAdressOIB_1">MEGAADAPT d.o.o., OIB 40304904856, Pančićeva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MEGAADAPT d.o.o.</item>
    </izvorni_sadrzaj>
    <derivirana_varijabla naziv="DomainObject.Predmet.SudioniciListNaziv_1">
      <item>FINA Regionalni centar Zagreb</item>
      <item>MEGAADAPT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MEGAADAPT d.o.o., OIB 40304904856, Pančićeva 7,10000 Zagreb</item>
    </izvorni_sadrzaj>
    <derivirana_varijabla naziv="DomainObject.Predmet.SudioniciListAdressOIB_1">
      <item>FINA Regionalni centar Zagreb, OIB 85821130368, Trg svibanjskih žrtava 1995. 1,10000 Zagreb</item>
      <item>MEGAADAPT d.o.o., OIB 40304904856, Pančićeva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40304904856</item>
    </izvorni_sadrzaj>
    <derivirana_varijabla naziv="DomainObject.Predmet.SudioniciListNazivOIB_1">
      <item>, OIB 85821130368</item>
      <item>, OIB 40304904856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5D10A-1776-4D65-AFA8-9C2AD9A9C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1292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2016-01-22T13:44:00Z</dcterms:created>
  <dc:creator>ilukac</dc:creator>
  <cp:lastModifiedBy>Višnja Jurlina</cp:lastModifiedBy>
  <cp:lastPrinted>2016-01-27T14:48:00Z</cp:lastPrinted>
  <dcterms:modified xmlns:xsi="http://www.w3.org/2001/XMLSchema-instance" xsi:type="dcterms:W3CDTF">2016-01-27T14:48:00Z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