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02ce" w14:paraId="bc702ce" w:rsidRDefault="004B7BBE" w:rsidP="004B7BBE" w:rsidR="004B7BBE">
      <w:pPr>
        <w15:collapsed w:val="false"/>
      </w:pPr>
      <w:bookmarkStart w:name="_GoBack" w:id="0"/>
      <w:bookmarkEnd w:id="0"/>
    </w:p>
    <w:p w:rsidRDefault="004B7BBE" w:rsidP="004B7BBE" w:rsidR="004B7BBE"/>
    <w:p w:rsidRDefault="004B7BBE" w:rsidP="004B7BBE" w:rsidR="004B7BBE"/>
    <w:p w:rsidRDefault="004B7BBE" w:rsidP="004B7BBE" w:rsidR="004B7BBE"/>
    <w:p w:rsidRDefault="004B7BBE" w:rsidP="004B7BBE" w:rsidR="004B7BBE">
      <w:r>
        <w:t xml:space="preserve">        </w:t>
      </w:r>
    </w:p>
    <w:p w:rsidRDefault="007C509C" w:rsidP="004B7BBE" w:rsidR="004B7B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2DBE">
        <w:t xml:space="preserve">9 </w:t>
      </w:r>
      <w:proofErr w:type="spellStart"/>
      <w:r w:rsidR="00B82DBE">
        <w:t>Stpn</w:t>
      </w:r>
      <w:proofErr w:type="spellEnd"/>
      <w:r w:rsidR="00B82DBE">
        <w:t>-</w:t>
      </w:r>
      <w:r w:rsidR="00FA26DB">
        <w:t>34/15</w:t>
      </w:r>
    </w:p>
    <w:p w:rsidRDefault="004B7BBE" w:rsidP="004B7BBE" w:rsidR="004B7BBE"/>
    <w:p w:rsidRDefault="004B7BBE" w:rsidP="004B7BBE" w:rsidR="004B7BBE">
      <w:r>
        <w:t>REPUBLIKA HRVATSKA</w:t>
      </w:r>
    </w:p>
    <w:p w:rsidRDefault="004B7BBE" w:rsidP="004B7BBE" w:rsidR="004B7BBE">
      <w:r>
        <w:t>TRGOVAČKI SUD U ZADRU</w:t>
      </w:r>
    </w:p>
    <w:p w:rsidRDefault="004B7BBE" w:rsidP="004B7BBE" w:rsidR="004B7BBE">
      <w:r>
        <w:t xml:space="preserve">STALNA SLUŽBA U ŠIBENIKU </w:t>
      </w:r>
    </w:p>
    <w:p w:rsidRDefault="004B7BBE" w:rsidP="004B7BBE" w:rsidR="004B7BBE"/>
    <w:p w:rsidRDefault="004B7BBE" w:rsidP="004B7BBE" w:rsidR="004B7BBE">
      <w:pPr>
        <w:jc w:val="center"/>
      </w:pPr>
      <w:r>
        <w:t>R J E Š E N J E</w:t>
      </w:r>
    </w:p>
    <w:p w:rsidRDefault="004B7BBE" w:rsidP="00324154" w:rsidR="004B7BBE">
      <w:pPr>
        <w:jc w:val="both"/>
      </w:pPr>
    </w:p>
    <w:p w:rsidRDefault="004B7BBE" w:rsidP="00324154" w:rsidR="004B7BBE" w:rsidRPr="00DE48CB">
      <w:pPr>
        <w:tabs>
          <w:tab w:pos="1680" w:val="left"/>
        </w:tabs>
        <w:jc w:val="both"/>
        <w:rPr>
          <w:sz w:val="22"/>
          <w:szCs w:val="22"/>
        </w:rPr>
      </w:pPr>
      <w:r>
        <w:t xml:space="preserve">Trgovački sud u </w:t>
      </w:r>
      <w:r w:rsidR="008125E8">
        <w:t>Zadru</w:t>
      </w:r>
      <w:r>
        <w:t xml:space="preserve">, Stalna služba u </w:t>
      </w:r>
      <w:r w:rsidR="008125E8">
        <w:t>Šibeniku</w:t>
      </w:r>
      <w:r>
        <w:t>, po stečajnom sucu</w:t>
      </w:r>
      <w:r w:rsidR="008125E8">
        <w:t xml:space="preserve"> Tereziji Goreta,</w:t>
      </w:r>
      <w:r>
        <w:t xml:space="preserve"> povodom prijedloga za sklapanje </w:t>
      </w:r>
      <w:proofErr w:type="spellStart"/>
      <w:r>
        <w:t>predstečajne</w:t>
      </w:r>
      <w:proofErr w:type="spellEnd"/>
      <w:r>
        <w:t xml:space="preserve"> nagodbe dužnika </w:t>
      </w:r>
      <w:r w:rsidR="00FA26DB" w:rsidRPr="00FA26DB">
        <w:t>RAN d.o.o.</w:t>
      </w:r>
      <w:r w:rsidR="00FA26DB">
        <w:t xml:space="preserve"> iz Šibenika, Gospodarska zona </w:t>
      </w:r>
      <w:proofErr w:type="spellStart"/>
      <w:r w:rsidR="00FA26DB">
        <w:t>podi</w:t>
      </w:r>
      <w:proofErr w:type="spellEnd"/>
      <w:r w:rsidR="00FA26DB">
        <w:t xml:space="preserve">, Gorička 15, OIB: </w:t>
      </w:r>
      <w:r w:rsidR="00FA26DB" w:rsidRPr="00FA26DB">
        <w:t>93082039724</w:t>
      </w:r>
      <w:r w:rsidR="00472027">
        <w:t>,</w:t>
      </w:r>
      <w:r>
        <w:t xml:space="preserve"> nakon ročišta radi sklapanja </w:t>
      </w:r>
      <w:proofErr w:type="spellStart"/>
      <w:r>
        <w:t>predstečajne</w:t>
      </w:r>
      <w:proofErr w:type="spellEnd"/>
      <w:r>
        <w:t xml:space="preserve"> nagodbe održanog dana </w:t>
      </w:r>
      <w:r w:rsidR="00FA26DB">
        <w:t>15. lipnja</w:t>
      </w:r>
      <w:r w:rsidR="007C509C">
        <w:t xml:space="preserve"> 2016</w:t>
      </w:r>
      <w:r>
        <w:t>.</w:t>
      </w:r>
      <w:r w:rsidR="00472027">
        <w:t xml:space="preserve"> </w:t>
      </w:r>
      <w:r w:rsidR="00810E32">
        <w:t>G</w:t>
      </w:r>
      <w:r w:rsidR="00472027">
        <w:t xml:space="preserve">odine uz sudjelovanje </w:t>
      </w:r>
      <w:r w:rsidR="00DE48CB">
        <w:t xml:space="preserve">zakonskog zastupnika </w:t>
      </w:r>
      <w:r w:rsidR="00472027">
        <w:t>dužnika</w:t>
      </w:r>
      <w:r w:rsidR="00DE48CB">
        <w:t xml:space="preserve"> Krešimira </w:t>
      </w:r>
      <w:proofErr w:type="spellStart"/>
      <w:r w:rsidR="00DE48CB">
        <w:t>Nikolac</w:t>
      </w:r>
      <w:proofErr w:type="spellEnd"/>
      <w:r w:rsidR="00DE48CB">
        <w:t xml:space="preserve"> s punomoćnikom Jasminom </w:t>
      </w:r>
      <w:proofErr w:type="spellStart"/>
      <w:r w:rsidR="00DE48CB">
        <w:t>Avdagićem</w:t>
      </w:r>
      <w:proofErr w:type="spellEnd"/>
      <w:r w:rsidR="00DE48CB">
        <w:t>, odvjetnikom u Šibeniku</w:t>
      </w:r>
      <w:r w:rsidR="00F15B4F">
        <w:t xml:space="preserve"> </w:t>
      </w:r>
      <w:r>
        <w:t>te vjerovnika</w:t>
      </w:r>
      <w:r w:rsidR="00DE48CB">
        <w:t xml:space="preserve"> </w:t>
      </w:r>
      <w:r w:rsidR="00DE48CB">
        <w:rPr>
          <w:sz w:val="22"/>
          <w:szCs w:val="22"/>
        </w:rPr>
        <w:t xml:space="preserve">za Generali osiguranje – </w:t>
      </w:r>
      <w:proofErr w:type="spellStart"/>
      <w:r w:rsidR="00DE48CB">
        <w:rPr>
          <w:sz w:val="22"/>
          <w:szCs w:val="22"/>
        </w:rPr>
        <w:t>zz</w:t>
      </w:r>
      <w:proofErr w:type="spellEnd"/>
      <w:r w:rsidR="00DE48CB">
        <w:rPr>
          <w:sz w:val="22"/>
          <w:szCs w:val="22"/>
        </w:rPr>
        <w:t xml:space="preserve"> Aleksandra Barjaktar, za J.u.A. </w:t>
      </w:r>
      <w:proofErr w:type="spellStart"/>
      <w:r w:rsidR="00DE48CB">
        <w:rPr>
          <w:sz w:val="22"/>
          <w:szCs w:val="22"/>
        </w:rPr>
        <w:t>Frischeis</w:t>
      </w:r>
      <w:proofErr w:type="spellEnd"/>
      <w:r w:rsidR="00DE48CB">
        <w:rPr>
          <w:sz w:val="22"/>
          <w:szCs w:val="22"/>
        </w:rPr>
        <w:t xml:space="preserve"> d.o.o. – Ninoslav Majer, za DOKA HRVATSKA – Branko </w:t>
      </w:r>
      <w:proofErr w:type="spellStart"/>
      <w:r w:rsidR="00DE48CB">
        <w:rPr>
          <w:sz w:val="22"/>
          <w:szCs w:val="22"/>
        </w:rPr>
        <w:t>Šižgorić</w:t>
      </w:r>
      <w:proofErr w:type="spellEnd"/>
      <w:r w:rsidR="00DE48CB">
        <w:rPr>
          <w:sz w:val="22"/>
          <w:szCs w:val="22"/>
        </w:rPr>
        <w:t xml:space="preserve">, odvjetnik Ivica </w:t>
      </w:r>
      <w:proofErr w:type="spellStart"/>
      <w:r w:rsidR="00DE48CB">
        <w:rPr>
          <w:sz w:val="22"/>
          <w:szCs w:val="22"/>
        </w:rPr>
        <w:t>Crnogača</w:t>
      </w:r>
      <w:proofErr w:type="spellEnd"/>
      <w:r w:rsidR="00DE48CB">
        <w:rPr>
          <w:sz w:val="22"/>
          <w:szCs w:val="22"/>
        </w:rPr>
        <w:t xml:space="preserve"> za slijedeće vjerovnike:  Aco građevinski elementi d.o.o., Autoprijevoznik – Ante </w:t>
      </w:r>
      <w:proofErr w:type="spellStart"/>
      <w:r w:rsidR="00DE48CB">
        <w:rPr>
          <w:sz w:val="22"/>
          <w:szCs w:val="22"/>
        </w:rPr>
        <w:t>Maretić</w:t>
      </w:r>
      <w:proofErr w:type="spellEnd"/>
      <w:r w:rsidR="00DE48CB">
        <w:rPr>
          <w:sz w:val="22"/>
          <w:szCs w:val="22"/>
        </w:rPr>
        <w:t xml:space="preserve">, </w:t>
      </w:r>
      <w:proofErr w:type="spellStart"/>
      <w:r w:rsidR="00DE48CB">
        <w:rPr>
          <w:sz w:val="22"/>
          <w:szCs w:val="22"/>
        </w:rPr>
        <w:t>vl</w:t>
      </w:r>
      <w:proofErr w:type="spellEnd"/>
      <w:r w:rsidR="00DE48CB">
        <w:rPr>
          <w:sz w:val="22"/>
          <w:szCs w:val="22"/>
        </w:rPr>
        <w:t xml:space="preserve">. Ante </w:t>
      </w:r>
      <w:proofErr w:type="spellStart"/>
      <w:r w:rsidR="00DE48CB">
        <w:rPr>
          <w:sz w:val="22"/>
          <w:szCs w:val="22"/>
        </w:rPr>
        <w:t>Maretić</w:t>
      </w:r>
      <w:proofErr w:type="spellEnd"/>
      <w:r w:rsidR="00DE48CB">
        <w:rPr>
          <w:sz w:val="22"/>
          <w:szCs w:val="22"/>
        </w:rPr>
        <w:t xml:space="preserve">, AP-Projekt studio z d.o.o., </w:t>
      </w:r>
      <w:proofErr w:type="spellStart"/>
      <w:r w:rsidR="00DE48CB">
        <w:rPr>
          <w:sz w:val="22"/>
          <w:szCs w:val="22"/>
        </w:rPr>
        <w:t>Aqua</w:t>
      </w:r>
      <w:proofErr w:type="spellEnd"/>
      <w:r w:rsidR="00DE48CB">
        <w:rPr>
          <w:sz w:val="22"/>
          <w:szCs w:val="22"/>
        </w:rPr>
        <w:t xml:space="preserve"> sole d.o.o., ASPHALT &amp; Beton – </w:t>
      </w:r>
      <w:proofErr w:type="spellStart"/>
      <w:r w:rsidR="00DE48CB">
        <w:rPr>
          <w:sz w:val="22"/>
          <w:szCs w:val="22"/>
        </w:rPr>
        <w:t>Knafl</w:t>
      </w:r>
      <w:proofErr w:type="spellEnd"/>
      <w:r w:rsidR="00DE48CB">
        <w:rPr>
          <w:sz w:val="22"/>
          <w:szCs w:val="22"/>
        </w:rPr>
        <w:t xml:space="preserve"> d.o.o., Auto agent d.o.o., Auto centar Aleksić d.o.o., Auto centar Šibenik d.o.o., </w:t>
      </w:r>
      <w:proofErr w:type="spellStart"/>
      <w:r w:rsidR="00DE48CB">
        <w:rPr>
          <w:sz w:val="22"/>
          <w:szCs w:val="22"/>
        </w:rPr>
        <w:t>Basic</w:t>
      </w:r>
      <w:proofErr w:type="spellEnd"/>
      <w:r w:rsidR="00DE48CB">
        <w:rPr>
          <w:sz w:val="22"/>
          <w:szCs w:val="22"/>
        </w:rPr>
        <w:t xml:space="preserve"> d.o.o., Brodomerkur d.d., </w:t>
      </w:r>
      <w:proofErr w:type="spellStart"/>
      <w:r w:rsidR="00DE48CB">
        <w:rPr>
          <w:sz w:val="22"/>
          <w:szCs w:val="22"/>
        </w:rPr>
        <w:t>Debitum</w:t>
      </w:r>
      <w:proofErr w:type="spellEnd"/>
      <w:r w:rsidR="00DE48CB">
        <w:rPr>
          <w:sz w:val="22"/>
          <w:szCs w:val="22"/>
        </w:rPr>
        <w:t xml:space="preserve"> d.o.o., Dva Marka d.o.o., </w:t>
      </w:r>
      <w:proofErr w:type="spellStart"/>
      <w:r w:rsidR="00DE48CB">
        <w:rPr>
          <w:sz w:val="22"/>
          <w:szCs w:val="22"/>
        </w:rPr>
        <w:t>Elaboratus</w:t>
      </w:r>
      <w:proofErr w:type="spellEnd"/>
      <w:r w:rsidR="00DE48CB">
        <w:rPr>
          <w:sz w:val="22"/>
          <w:szCs w:val="22"/>
        </w:rPr>
        <w:t xml:space="preserve"> d.o.o., </w:t>
      </w:r>
      <w:proofErr w:type="spellStart"/>
      <w:r w:rsidR="00DE48CB">
        <w:rPr>
          <w:sz w:val="22"/>
          <w:szCs w:val="22"/>
        </w:rPr>
        <w:t>Elos</w:t>
      </w:r>
      <w:proofErr w:type="spellEnd"/>
      <w:r w:rsidR="00DE48CB">
        <w:rPr>
          <w:sz w:val="22"/>
          <w:szCs w:val="22"/>
        </w:rPr>
        <w:t xml:space="preserve"> d.o.o., </w:t>
      </w:r>
      <w:proofErr w:type="spellStart"/>
      <w:r w:rsidR="00DE48CB">
        <w:rPr>
          <w:sz w:val="22"/>
          <w:szCs w:val="22"/>
        </w:rPr>
        <w:t>Ferriere</w:t>
      </w:r>
      <w:proofErr w:type="spellEnd"/>
      <w:r w:rsidR="00DE48CB">
        <w:rPr>
          <w:sz w:val="22"/>
          <w:szCs w:val="22"/>
        </w:rPr>
        <w:t xml:space="preserve"> </w:t>
      </w:r>
      <w:proofErr w:type="spellStart"/>
      <w:r w:rsidR="00DE48CB">
        <w:rPr>
          <w:sz w:val="22"/>
          <w:szCs w:val="22"/>
        </w:rPr>
        <w:t>Nord</w:t>
      </w:r>
      <w:proofErr w:type="spellEnd"/>
      <w:r w:rsidR="00DE48CB">
        <w:rPr>
          <w:sz w:val="22"/>
          <w:szCs w:val="22"/>
        </w:rPr>
        <w:t xml:space="preserve"> s.p.a., </w:t>
      </w:r>
      <w:proofErr w:type="spellStart"/>
      <w:r w:rsidR="00DE48CB">
        <w:rPr>
          <w:sz w:val="22"/>
          <w:szCs w:val="22"/>
        </w:rPr>
        <w:t>Filips</w:t>
      </w:r>
      <w:proofErr w:type="spellEnd"/>
      <w:r w:rsidR="00DE48CB">
        <w:rPr>
          <w:sz w:val="22"/>
          <w:szCs w:val="22"/>
        </w:rPr>
        <w:t xml:space="preserve"> d.o.o., </w:t>
      </w:r>
      <w:proofErr w:type="spellStart"/>
      <w:r w:rsidR="00DE48CB">
        <w:rPr>
          <w:sz w:val="22"/>
          <w:szCs w:val="22"/>
        </w:rPr>
        <w:t>Gam</w:t>
      </w:r>
      <w:proofErr w:type="spellEnd"/>
      <w:r w:rsidR="00DE48CB">
        <w:rPr>
          <w:sz w:val="22"/>
          <w:szCs w:val="22"/>
        </w:rPr>
        <w:t xml:space="preserve"> – interijer d.o.o., </w:t>
      </w:r>
      <w:proofErr w:type="spellStart"/>
      <w:r w:rsidR="00DE48CB">
        <w:rPr>
          <w:sz w:val="22"/>
          <w:szCs w:val="22"/>
        </w:rPr>
        <w:t>Gambi</w:t>
      </w:r>
      <w:proofErr w:type="spellEnd"/>
      <w:r w:rsidR="00DE48CB">
        <w:rPr>
          <w:sz w:val="22"/>
          <w:szCs w:val="22"/>
        </w:rPr>
        <w:t xml:space="preserve"> d.o.o., </w:t>
      </w:r>
      <w:proofErr w:type="spellStart"/>
      <w:r w:rsidR="00DE48CB">
        <w:rPr>
          <w:sz w:val="22"/>
          <w:szCs w:val="22"/>
        </w:rPr>
        <w:t>odjvetničko</w:t>
      </w:r>
      <w:proofErr w:type="spellEnd"/>
      <w:r w:rsidR="00DE48CB">
        <w:rPr>
          <w:sz w:val="22"/>
          <w:szCs w:val="22"/>
        </w:rPr>
        <w:t xml:space="preserve"> društvo Glamuzina &amp; </w:t>
      </w:r>
      <w:proofErr w:type="spellStart"/>
      <w:r w:rsidR="00DE48CB">
        <w:rPr>
          <w:sz w:val="22"/>
          <w:szCs w:val="22"/>
        </w:rPr>
        <w:t>Grošeta</w:t>
      </w:r>
      <w:proofErr w:type="spellEnd"/>
      <w:r w:rsidR="00DE48CB">
        <w:rPr>
          <w:sz w:val="22"/>
          <w:szCs w:val="22"/>
        </w:rPr>
        <w:t xml:space="preserve"> , Globo d.o.o., Grad Šibenik, Građevinski projekt d.o.o., </w:t>
      </w:r>
      <w:proofErr w:type="spellStart"/>
      <w:r w:rsidR="00DE48CB">
        <w:rPr>
          <w:sz w:val="22"/>
          <w:szCs w:val="22"/>
        </w:rPr>
        <w:t>Haberkorn</w:t>
      </w:r>
      <w:proofErr w:type="spellEnd"/>
      <w:r w:rsidR="00DE48CB">
        <w:rPr>
          <w:sz w:val="22"/>
          <w:szCs w:val="22"/>
        </w:rPr>
        <w:t xml:space="preserve"> d.o.o., HAUSSE d.o.o., Izgradnja d.d., Jadrankamen Kaštela d.o.o., </w:t>
      </w:r>
      <w:proofErr w:type="spellStart"/>
      <w:r w:rsidR="00DE48CB">
        <w:rPr>
          <w:sz w:val="22"/>
          <w:szCs w:val="22"/>
        </w:rPr>
        <w:t>Jonjić</w:t>
      </w:r>
      <w:proofErr w:type="spellEnd"/>
      <w:r w:rsidR="00DE48CB">
        <w:rPr>
          <w:sz w:val="22"/>
          <w:szCs w:val="22"/>
        </w:rPr>
        <w:t xml:space="preserve"> </w:t>
      </w:r>
      <w:proofErr w:type="spellStart"/>
      <w:r w:rsidR="00DE48CB">
        <w:rPr>
          <w:sz w:val="22"/>
          <w:szCs w:val="22"/>
        </w:rPr>
        <w:t>trade</w:t>
      </w:r>
      <w:proofErr w:type="spellEnd"/>
      <w:r w:rsidR="00DE48CB">
        <w:rPr>
          <w:sz w:val="22"/>
          <w:szCs w:val="22"/>
        </w:rPr>
        <w:t xml:space="preserve"> d.o.o., Konoba Barba, </w:t>
      </w:r>
      <w:proofErr w:type="spellStart"/>
      <w:r w:rsidR="00DE48CB">
        <w:rPr>
          <w:sz w:val="22"/>
          <w:szCs w:val="22"/>
        </w:rPr>
        <w:t>vl</w:t>
      </w:r>
      <w:proofErr w:type="spellEnd"/>
      <w:r w:rsidR="00DE48CB">
        <w:rPr>
          <w:sz w:val="22"/>
          <w:szCs w:val="22"/>
        </w:rPr>
        <w:t xml:space="preserve">. Nevenka Bunčić, </w:t>
      </w:r>
      <w:proofErr w:type="spellStart"/>
      <w:r w:rsidR="00DE48CB">
        <w:rPr>
          <w:sz w:val="22"/>
          <w:szCs w:val="22"/>
        </w:rPr>
        <w:t>Kovinar</w:t>
      </w:r>
      <w:proofErr w:type="spellEnd"/>
      <w:r w:rsidR="00DE48CB">
        <w:rPr>
          <w:sz w:val="22"/>
          <w:szCs w:val="22"/>
        </w:rPr>
        <w:t xml:space="preserve"> d.o.o., Lanac d.o.o., Lavčević –mehanizacija d.o.o., Lipa d.o.o., MA- SA d.o.o., </w:t>
      </w:r>
      <w:proofErr w:type="spellStart"/>
      <w:r w:rsidR="00DE48CB">
        <w:rPr>
          <w:sz w:val="22"/>
          <w:szCs w:val="22"/>
        </w:rPr>
        <w:t>Marzes</w:t>
      </w:r>
      <w:proofErr w:type="spellEnd"/>
      <w:r w:rsidR="00DE48CB">
        <w:rPr>
          <w:sz w:val="22"/>
          <w:szCs w:val="22"/>
        </w:rPr>
        <w:t xml:space="preserve"> d.o.o., NEGST d.o.o., ASSA ABLOY d.o.o. (ranije </w:t>
      </w:r>
      <w:proofErr w:type="spellStart"/>
      <w:r w:rsidR="00DE48CB">
        <w:rPr>
          <w:sz w:val="22"/>
          <w:szCs w:val="22"/>
        </w:rPr>
        <w:t>Metalind</w:t>
      </w:r>
      <w:proofErr w:type="spellEnd"/>
      <w:r w:rsidR="00DE48CB">
        <w:rPr>
          <w:sz w:val="22"/>
          <w:szCs w:val="22"/>
        </w:rPr>
        <w:t xml:space="preserve"> d.o.o.),  </w:t>
      </w:r>
      <w:proofErr w:type="spellStart"/>
      <w:r w:rsidR="00DE48CB">
        <w:rPr>
          <w:sz w:val="22"/>
          <w:szCs w:val="22"/>
        </w:rPr>
        <w:t>Montmetal</w:t>
      </w:r>
      <w:proofErr w:type="spellEnd"/>
      <w:r w:rsidR="00DE48CB">
        <w:rPr>
          <w:sz w:val="22"/>
          <w:szCs w:val="22"/>
        </w:rPr>
        <w:t xml:space="preserve"> d.o.o., Mozaik – TD d.o.o., Naprijed d.o.o., </w:t>
      </w:r>
      <w:proofErr w:type="spellStart"/>
      <w:r w:rsidR="00DE48CB">
        <w:rPr>
          <w:sz w:val="22"/>
          <w:szCs w:val="22"/>
        </w:rPr>
        <w:t>Palir</w:t>
      </w:r>
      <w:proofErr w:type="spellEnd"/>
      <w:r w:rsidR="00DE48CB">
        <w:rPr>
          <w:sz w:val="22"/>
          <w:szCs w:val="22"/>
        </w:rPr>
        <w:t xml:space="preserve"> d.o.o., Pandora d.o.o. Peri oplate i skele d.o.o., Pevec d.d., Rudar posebna trgovina d.o.o. u stečaju, Samoborka Split d.o.o., </w:t>
      </w:r>
      <w:proofErr w:type="spellStart"/>
      <w:r w:rsidR="00DE48CB">
        <w:rPr>
          <w:sz w:val="22"/>
          <w:szCs w:val="22"/>
        </w:rPr>
        <w:t>Sarađen</w:t>
      </w:r>
      <w:proofErr w:type="spellEnd"/>
      <w:r w:rsidR="00DE48CB">
        <w:rPr>
          <w:sz w:val="22"/>
          <w:szCs w:val="22"/>
        </w:rPr>
        <w:t xml:space="preserve"> d.o.o., Sava trans d.o.o., </w:t>
      </w:r>
      <w:proofErr w:type="spellStart"/>
      <w:r w:rsidR="00DE48CB">
        <w:rPr>
          <w:sz w:val="22"/>
          <w:szCs w:val="22"/>
        </w:rPr>
        <w:t>Sping</w:t>
      </w:r>
      <w:proofErr w:type="spellEnd"/>
      <w:r w:rsidR="00DE48CB">
        <w:rPr>
          <w:sz w:val="22"/>
          <w:szCs w:val="22"/>
        </w:rPr>
        <w:t xml:space="preserve"> – 1 d.o.o., Stolarija </w:t>
      </w:r>
      <w:proofErr w:type="spellStart"/>
      <w:r w:rsidR="00DE48CB">
        <w:rPr>
          <w:sz w:val="22"/>
          <w:szCs w:val="22"/>
        </w:rPr>
        <w:t>Gojanović</w:t>
      </w:r>
      <w:proofErr w:type="spellEnd"/>
      <w:r w:rsidR="00DE48CB">
        <w:rPr>
          <w:sz w:val="22"/>
          <w:szCs w:val="22"/>
        </w:rPr>
        <w:t xml:space="preserve"> 1969 G. d.o.o., TEC – elektroinstalacije d.o.o., Tehno gips d.o.o., Transport beton Lubina d.o.o., </w:t>
      </w:r>
      <w:proofErr w:type="spellStart"/>
      <w:r w:rsidR="00DE48CB">
        <w:rPr>
          <w:sz w:val="22"/>
          <w:szCs w:val="22"/>
        </w:rPr>
        <w:t>Trlin</w:t>
      </w:r>
      <w:proofErr w:type="spellEnd"/>
      <w:r w:rsidR="00DE48CB">
        <w:rPr>
          <w:sz w:val="22"/>
          <w:szCs w:val="22"/>
        </w:rPr>
        <w:t xml:space="preserve"> d.o.o., </w:t>
      </w:r>
      <w:proofErr w:type="spellStart"/>
      <w:r w:rsidR="00DE48CB">
        <w:rPr>
          <w:sz w:val="22"/>
          <w:szCs w:val="22"/>
        </w:rPr>
        <w:t>Tudić</w:t>
      </w:r>
      <w:proofErr w:type="spellEnd"/>
      <w:r w:rsidR="00DE48CB">
        <w:rPr>
          <w:sz w:val="22"/>
          <w:szCs w:val="22"/>
        </w:rPr>
        <w:t xml:space="preserve"> </w:t>
      </w:r>
      <w:proofErr w:type="spellStart"/>
      <w:r w:rsidR="00DE48CB">
        <w:rPr>
          <w:sz w:val="22"/>
          <w:szCs w:val="22"/>
        </w:rPr>
        <w:t>elektro</w:t>
      </w:r>
      <w:proofErr w:type="spellEnd"/>
      <w:r w:rsidR="00DE48CB">
        <w:rPr>
          <w:sz w:val="22"/>
          <w:szCs w:val="22"/>
        </w:rPr>
        <w:t xml:space="preserve"> centar d.o.o., Urban mehanizacija d.o.o., Vodice d.o.o., </w:t>
      </w:r>
      <w:proofErr w:type="spellStart"/>
      <w:r w:rsidR="00DE48CB">
        <w:rPr>
          <w:sz w:val="22"/>
          <w:szCs w:val="22"/>
        </w:rPr>
        <w:t>Vodoinstalacije</w:t>
      </w:r>
      <w:proofErr w:type="spellEnd"/>
      <w:r w:rsidR="00DE48CB">
        <w:rPr>
          <w:sz w:val="22"/>
          <w:szCs w:val="22"/>
        </w:rPr>
        <w:t xml:space="preserve"> Maričić, </w:t>
      </w:r>
      <w:proofErr w:type="spellStart"/>
      <w:r w:rsidR="00DE48CB">
        <w:rPr>
          <w:sz w:val="22"/>
          <w:szCs w:val="22"/>
        </w:rPr>
        <w:t>vl</w:t>
      </w:r>
      <w:proofErr w:type="spellEnd"/>
      <w:r w:rsidR="00DE48CB">
        <w:rPr>
          <w:sz w:val="22"/>
          <w:szCs w:val="22"/>
        </w:rPr>
        <w:t xml:space="preserve">. Marko Maričić, Vrtlar </w:t>
      </w:r>
      <w:proofErr w:type="spellStart"/>
      <w:r w:rsidR="00DE48CB">
        <w:rPr>
          <w:sz w:val="22"/>
          <w:szCs w:val="22"/>
        </w:rPr>
        <w:t>Morić</w:t>
      </w:r>
      <w:proofErr w:type="spellEnd"/>
      <w:r w:rsidR="00DE48CB">
        <w:rPr>
          <w:sz w:val="22"/>
          <w:szCs w:val="22"/>
        </w:rPr>
        <w:t xml:space="preserve"> d.o.o., WÜRTH- HRVATSKA d.o.o., Zaštita obrt, </w:t>
      </w:r>
      <w:proofErr w:type="spellStart"/>
      <w:r w:rsidR="00DE48CB">
        <w:rPr>
          <w:sz w:val="22"/>
          <w:szCs w:val="22"/>
        </w:rPr>
        <w:t>vl</w:t>
      </w:r>
      <w:proofErr w:type="spellEnd"/>
      <w:r w:rsidR="00DE48CB">
        <w:rPr>
          <w:sz w:val="22"/>
          <w:szCs w:val="22"/>
        </w:rPr>
        <w:t xml:space="preserve">. Branko </w:t>
      </w:r>
      <w:proofErr w:type="spellStart"/>
      <w:r w:rsidR="00DE48CB">
        <w:rPr>
          <w:sz w:val="22"/>
          <w:szCs w:val="22"/>
        </w:rPr>
        <w:t>Peran</w:t>
      </w:r>
      <w:proofErr w:type="spellEnd"/>
      <w:r w:rsidR="00DE48CB">
        <w:rPr>
          <w:sz w:val="22"/>
          <w:szCs w:val="22"/>
        </w:rPr>
        <w:t>, ZM – ELEMES d.o.o., ZM – VIKOM d.o.o.</w:t>
      </w:r>
      <w:r w:rsidR="00F15B4F">
        <w:t>,</w:t>
      </w:r>
      <w:r w:rsidR="008125E8">
        <w:t xml:space="preserve"> </w:t>
      </w:r>
      <w:r>
        <w:t>dana</w:t>
      </w:r>
      <w:r w:rsidR="008125E8">
        <w:t xml:space="preserve"> </w:t>
      </w:r>
      <w:r w:rsidR="00B82DBE">
        <w:t xml:space="preserve">15. </w:t>
      </w:r>
      <w:r w:rsidR="00810E32">
        <w:t>L</w:t>
      </w:r>
      <w:r w:rsidR="00B82DBE">
        <w:t>ipnja</w:t>
      </w:r>
      <w:r w:rsidR="00472027">
        <w:t xml:space="preserve"> </w:t>
      </w:r>
      <w:r w:rsidR="007C509C">
        <w:t xml:space="preserve"> 2016.</w:t>
      </w:r>
      <w:r w:rsidR="008125E8">
        <w:t>g</w:t>
      </w:r>
    </w:p>
    <w:p w:rsidRDefault="004B7BBE" w:rsidP="00324154" w:rsidR="004B7BBE">
      <w:pPr>
        <w:jc w:val="both"/>
      </w:pPr>
    </w:p>
    <w:p w:rsidRDefault="004B7BBE" w:rsidP="004B7BBE" w:rsidR="004B7BBE"/>
    <w:p w:rsidRDefault="004B7BBE" w:rsidP="008125E8" w:rsidR="004B7BBE">
      <w:pPr>
        <w:jc w:val="center"/>
      </w:pPr>
      <w:r>
        <w:t>r i j e š i o    j e</w:t>
      </w:r>
    </w:p>
    <w:p w:rsidRDefault="004B7BBE" w:rsidP="004B7BBE" w:rsidR="004B7BBE"/>
    <w:p w:rsidRDefault="006A2183" w:rsidP="006A2183" w:rsidR="006A2183" w:rsidRPr="007C509C">
      <w:pPr>
        <w:jc w:val="both"/>
      </w:pPr>
      <w:r w:rsidRPr="007C509C">
        <w:t xml:space="preserve">Odobrava se sklapanje </w:t>
      </w:r>
      <w:proofErr w:type="spellStart"/>
      <w:r w:rsidRPr="007C509C">
        <w:t>predstečajne</w:t>
      </w:r>
      <w:proofErr w:type="spellEnd"/>
      <w:r w:rsidRPr="007C509C">
        <w:t xml:space="preserve"> nagodbe kojom se dužnik</w:t>
      </w:r>
      <w:r w:rsidR="00472027">
        <w:t xml:space="preserve"> </w:t>
      </w:r>
      <w:r w:rsidR="00FA26DB" w:rsidRPr="00FA26DB">
        <w:t>RAN d.o.o.</w:t>
      </w:r>
      <w:r w:rsidR="00FA26DB">
        <w:t xml:space="preserve"> iz Šibenika, Gospodarska zona </w:t>
      </w:r>
      <w:proofErr w:type="spellStart"/>
      <w:r w:rsidR="00FA26DB">
        <w:t>podi</w:t>
      </w:r>
      <w:proofErr w:type="spellEnd"/>
      <w:r w:rsidR="00FA26DB">
        <w:t xml:space="preserve">, Gorička 15, OIB: </w:t>
      </w:r>
      <w:r w:rsidR="00FA26DB" w:rsidRPr="00FA26DB">
        <w:t>93082039724</w:t>
      </w:r>
      <w:r w:rsidR="00FA26DB">
        <w:t xml:space="preserve"> </w:t>
      </w:r>
      <w:r w:rsidR="003A422D">
        <w:t>obvezuje namiriti utvrđene</w:t>
      </w:r>
      <w:r w:rsidRPr="007C509C">
        <w:t xml:space="preserve"> tra</w:t>
      </w:r>
      <w:r w:rsidR="003A422D">
        <w:t>žbine kako slijedi</w:t>
      </w:r>
      <w:r w:rsidRPr="007C509C">
        <w:t xml:space="preserve">: </w:t>
      </w:r>
    </w:p>
    <w:p w:rsidRDefault="006A2183" w:rsidP="006A2183" w:rsidR="006A2183">
      <w:pPr>
        <w:jc w:val="both"/>
      </w:pPr>
    </w:p>
    <w:p w:rsidRDefault="00F14778" w:rsidP="00F14778" w:rsidR="00F14778">
      <w:pPr>
        <w:pStyle w:val="Odlomakpopisa1"/>
        <w:spacing w:lineRule="auto" w:line="24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 xml:space="preserve"> Ova </w:t>
      </w:r>
      <w:proofErr w:type="spellStart"/>
      <w:r>
        <w:rPr>
          <w:rFonts w:hAnsi="Times New Roman" w:ascii="Times New Roman"/>
          <w:sz w:val="24"/>
          <w:szCs w:val="24"/>
        </w:rPr>
        <w:t>predstečajna</w:t>
      </w:r>
      <w:proofErr w:type="spellEnd"/>
      <w:r>
        <w:rPr>
          <w:rFonts w:hAnsi="Times New Roman" w:ascii="Times New Roman"/>
          <w:sz w:val="24"/>
          <w:szCs w:val="24"/>
        </w:rPr>
        <w:t xml:space="preserve"> nagodba (u daljnjem tekstu: Nagodba) sklapa se između dužnika RAN društvo s ograničenom odgovornošću za građevinarstvo, inženjering i usluge, Šibenik, Gospodarska zona </w:t>
      </w:r>
      <w:proofErr w:type="spellStart"/>
      <w:r>
        <w:rPr>
          <w:rFonts w:hAnsi="Times New Roman" w:ascii="Times New Roman"/>
          <w:sz w:val="24"/>
          <w:szCs w:val="24"/>
        </w:rPr>
        <w:t>Podi</w:t>
      </w:r>
      <w:proofErr w:type="spellEnd"/>
      <w:r>
        <w:rPr>
          <w:rFonts w:hAnsi="Times New Roman" w:ascii="Times New Roman"/>
          <w:sz w:val="24"/>
          <w:szCs w:val="24"/>
        </w:rPr>
        <w:t>, Gorička 15,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upisano u sudski registar Trgovačkog suda u Zadru, stalna služba u Šibeniku pod brojem upisa MBS: 060112732, OIB: 93082039724 (dalje u tekstu: Dužnik) i vjerovnika </w:t>
      </w:r>
      <w:proofErr w:type="spellStart"/>
      <w:r>
        <w:rPr>
          <w:rFonts w:hAnsi="Times New Roman" w:ascii="Times New Roman"/>
          <w:sz w:val="24"/>
          <w:szCs w:val="24"/>
        </w:rPr>
        <w:t>predstečajne</w:t>
      </w:r>
      <w:proofErr w:type="spellEnd"/>
      <w:r>
        <w:rPr>
          <w:rFonts w:hAnsi="Times New Roman" w:ascii="Times New Roman"/>
          <w:sz w:val="24"/>
          <w:szCs w:val="24"/>
        </w:rPr>
        <w:t xml:space="preserve"> nagodbe (u daljnjem tekstu: Vjerovnici), navedenih u slijedećoj tablici:</w:t>
      </w:r>
    </w:p>
    <w:tbl>
      <w:tblPr>
        <w:tblW w:type="pct" w:w="4762"/>
        <w:tblLook w:val="04A0" w:noVBand="1" w:noHBand="0" w:lastColumn="0" w:firstColumn="1" w:lastRow="0" w:firstRow="1"/>
      </w:tblPr>
      <w:tblGrid>
        <w:gridCol w:w="639"/>
        <w:gridCol w:w="1616"/>
        <w:gridCol w:w="6591"/>
      </w:tblGrid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F14778" w:rsidR="00F147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RBR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F14778" w:rsidR="00F147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F14778" w:rsidR="00F1477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NAZIV VJEROVNIKA</w:t>
            </w:r>
          </w:p>
        </w:tc>
      </w:tr>
      <w:tr w:rsidTr="00F14778" w:rsidR="00F14778">
        <w:trPr>
          <w:trHeight w:val="301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25074288719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ACO GRAĐEVINSKI ELEMENTI d.o.o., ZAGREB, RADNIČKA CESTA </w:t>
            </w:r>
            <w:r>
              <w:rPr>
                <w:sz w:val="20"/>
                <w:szCs w:val="20"/>
              </w:rPr>
              <w:lastRenderedPageBreak/>
              <w:t>177</w:t>
            </w:r>
          </w:p>
        </w:tc>
      </w:tr>
      <w:tr w:rsidTr="00F14778" w:rsidR="00F14778">
        <w:trPr>
          <w:trHeight w:val="263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34606600284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ADRIA ČELIK d.o.o., K. SUĆURAC, C. </w:t>
            </w:r>
            <w:proofErr w:type="spellStart"/>
            <w:r>
              <w:rPr>
                <w:sz w:val="20"/>
                <w:szCs w:val="20"/>
              </w:rPr>
              <w:t>DR.F</w:t>
            </w:r>
            <w:proofErr w:type="spellEnd"/>
            <w:r>
              <w:rPr>
                <w:sz w:val="20"/>
                <w:szCs w:val="20"/>
              </w:rPr>
              <w:t>. TUĐMANA BB</w:t>
            </w:r>
          </w:p>
        </w:tc>
      </w:tr>
      <w:tr w:rsidTr="00F14778" w:rsidR="00F14778">
        <w:trPr>
          <w:trHeight w:val="139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28249032189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AEDILIS d.o.o., </w:t>
            </w:r>
            <w:r>
              <w:rPr>
                <w:sz w:val="20"/>
                <w:szCs w:val="20"/>
              </w:rPr>
              <w:t>DUGOPOLJE, J. BANA JELAČIĆA 19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79474710303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AKTIVATOR d.o.o., ŠIBENIK, JURJA BARAKOVIĆA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pct" w:w="8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67349852816</w:t>
            </w:r>
          </w:p>
        </w:tc>
        <w:tc>
          <w:tcPr>
            <w:tcW w:type="pct" w:w="3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ALING d.o.o., ZAGREB, FOLENGOVIĆEVA 6/A</w:t>
            </w:r>
          </w:p>
        </w:tc>
      </w:tr>
      <w:tr w:rsidTr="00F14778" w:rsidR="00F14778">
        <w:trPr>
          <w:trHeight w:val="22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39142960054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ALKOM d.o.o., SPLIT, ZRINSKO FRANKOPANSKA 64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17871485388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AP-PROJEKT STUDIO Z d.o.o., </w:t>
            </w:r>
            <w:r>
              <w:rPr>
                <w:sz w:val="20"/>
                <w:szCs w:val="20"/>
              </w:rPr>
              <w:t>ZAGREB, ILICA 205A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33791239121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AQUA SOLE d.o.o., SPLIT, ŠEGEDINOVA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33231965147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ARMKO d.d., KONJŠČINA, PEŠĆENO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45801923578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ASPHALT BETON KNAFL d.o.o., BENKOVAC, ZAPUŽINE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03065874399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 AGENT d.o.o., METKOVIĆ, HERCEGOVAČKA 1</w:t>
            </w:r>
          </w:p>
        </w:tc>
      </w:tr>
      <w:tr w:rsidTr="00F14778" w:rsidR="00F14778">
        <w:trPr>
          <w:trHeight w:val="20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64641553504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 ANTONIO d.o.o., SEGET VRANJICA, K. TOMISLAVA 108</w:t>
            </w:r>
          </w:p>
        </w:tc>
      </w:tr>
      <w:tr w:rsidTr="00F14778" w:rsidR="00F14778">
        <w:trPr>
          <w:trHeight w:val="24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39122863426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AUTO CENTAR ALEKSIĆ d.o.o., </w:t>
            </w:r>
            <w:r>
              <w:rPr>
                <w:sz w:val="20"/>
                <w:szCs w:val="20"/>
              </w:rPr>
              <w:t>ŠIBENIK, ZAPADNA MAGISTRALA 1G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54775089237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 CENTAR ŠIBENIK d.o.o., ŠIBENIK, PUT BIOCA 15B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03372682301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AUTOPROMET </w:t>
            </w:r>
            <w:proofErr w:type="spellStart"/>
            <w:r>
              <w:rPr>
                <w:sz w:val="20"/>
                <w:szCs w:val="20"/>
              </w:rPr>
              <w:t>M.J</w:t>
            </w:r>
            <w:proofErr w:type="spellEnd"/>
            <w:r>
              <w:rPr>
                <w:sz w:val="20"/>
                <w:szCs w:val="20"/>
              </w:rPr>
              <w:t>. d.o.o., ŠIBENIK, K. ZVONIMIRA 103</w:t>
            </w:r>
          </w:p>
        </w:tc>
      </w:tr>
      <w:tr w:rsidTr="00F14778" w:rsidR="00F14778">
        <w:trPr>
          <w:trHeight w:val="4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09780159269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BARTULIN DAMIR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"BARTULIN" obrta za prijevoz robe i izvođenje radova u niskogradnji, TUGARE, KRALJA TRPIMIRA 7</w:t>
            </w:r>
          </w:p>
        </w:tc>
      </w:tr>
      <w:tr w:rsidTr="00F14778" w:rsidR="00F14778">
        <w:trPr>
          <w:trHeight w:val="27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52072753291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BASIC d.o.o. ZA TRGOVINU I USLUGE, SPLIT, BJELOVARSKA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09126225915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BAUMAX ZAGREB d.o.o., ZAGREB, V. ŠKORPIKA 11</w:t>
            </w:r>
          </w:p>
        </w:tc>
      </w:tr>
      <w:tr w:rsidTr="00F14778" w:rsidR="00F14778">
        <w:trPr>
          <w:trHeight w:val="14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02041255260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BAUSTOFF METALL HRVATSKA d.o.o., DONJI STUPNIK, GOSPODARSKA 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68212264037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BIKARAC d.o.o., ŠIBENIK, STJEPANA RADIĆA 100</w:t>
            </w:r>
          </w:p>
        </w:tc>
      </w:tr>
      <w:tr w:rsidTr="00F14778" w:rsidR="00F14778">
        <w:trPr>
          <w:trHeight w:val="16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48270876028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BISNODE d.o.o., ZAGREB, FALLEROVO ŠETALIŠTE 22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73515937705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BOTUN d.o.o., ŠIBENIK, MARTINA KOLUNIĆA 17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11259268981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BOŽIĆ INTERIJERI d.o.o., SOLIN, FRANKOPANSKA 26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11580161453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BRČINA GRADNJA j.d.o.o., SESVETE, REBRO 36/20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33956120458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BRODOMERKUR d.d., </w:t>
            </w:r>
            <w:r>
              <w:rPr>
                <w:sz w:val="20"/>
                <w:szCs w:val="20"/>
              </w:rPr>
              <w:t>SPLIT, POLJIČKA CESTA 35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03493740983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BUKIĆ VINKO, VRŠITELJ DUŽNOSTI JAVNOG BILJEŽNIKA, ŠIBENIK, S. RADIĆA 79A</w:t>
            </w:r>
          </w:p>
        </w:tc>
      </w:tr>
      <w:tr w:rsidTr="00F14778" w:rsidR="00F14778">
        <w:trPr>
          <w:trHeight w:val="19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84036880370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BUNČIĆ NEVENKA VL KONOBE BARBA, DUGO SELO, RUGOVIČKA 182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82798532151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BUREAU VERITAS CROATIA d.o.o., RIJEKA, RIVA 16/5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49800593791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CENTAR ZA KOMBINIRANI TRANSPORT ZAGREB D.D., ZAGREB, TRG SENJSKIH USKOKA 7-8</w:t>
            </w:r>
          </w:p>
        </w:tc>
      </w:tr>
      <w:tr w:rsidTr="00F14778" w:rsidR="00F14778">
        <w:trPr>
          <w:trHeight w:val="15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87314674254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CIB TRADE, d.o.o., </w:t>
            </w:r>
            <w:r>
              <w:rPr>
                <w:sz w:val="20"/>
                <w:szCs w:val="20"/>
              </w:rPr>
              <w:t>ŠIBENIK, ZRINSKO, FRANKOPANSKA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10025069271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ČEMPRESI d.o.o., ŠIBENIK, KVANJ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20828023306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ČETIRI FARAONA j.d.o.o., Lokva Rogoznica, </w:t>
            </w:r>
            <w:proofErr w:type="spellStart"/>
            <w:r>
              <w:rPr>
                <w:sz w:val="20"/>
                <w:szCs w:val="20"/>
              </w:rPr>
              <w:t>Ivašnjak</w:t>
            </w:r>
            <w:proofErr w:type="spellEnd"/>
            <w:r>
              <w:rPr>
                <w:sz w:val="20"/>
                <w:szCs w:val="20"/>
              </w:rPr>
              <w:t xml:space="preserve"> I 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84923155727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ČISTOĆA d.o.o., ZADAR, STJEPANA RADIĆA 33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39086928093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ĆOSIĆ d.o.o., </w:t>
            </w:r>
            <w:proofErr w:type="spellStart"/>
            <w:r>
              <w:rPr>
                <w:sz w:val="20"/>
                <w:szCs w:val="20"/>
              </w:rPr>
              <w:t>Sukošan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Sukošan</w:t>
            </w:r>
            <w:proofErr w:type="spellEnd"/>
            <w:r>
              <w:rPr>
                <w:sz w:val="20"/>
                <w:szCs w:val="20"/>
              </w:rPr>
              <w:t xml:space="preserve"> ulica XXVII 19</w:t>
            </w:r>
          </w:p>
        </w:tc>
      </w:tr>
      <w:tr w:rsidTr="00F14778" w:rsidR="00F14778">
        <w:trPr>
          <w:trHeight w:val="39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47030407885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ĆUK ANDREJA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Obrta za trgovinu, proizvodnju i građevinarstvo ANDREJA, SPLIT, STARI PAZAR BB</w:t>
            </w:r>
          </w:p>
        </w:tc>
      </w:tr>
      <w:tr w:rsidTr="00F14778" w:rsidR="00F14778">
        <w:trPr>
          <w:trHeight w:val="21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72918951062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DASKA d.o.o., DUBRAVA KOD ŠIBENIKA, PRLJUGE 19A</w:t>
            </w:r>
          </w:p>
        </w:tc>
      </w:tr>
      <w:tr w:rsidTr="00F14778" w:rsidR="00F14778">
        <w:trPr>
          <w:trHeight w:val="12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99116068935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DEBITUM d.o.o., BILICE KOD ŠIBENIKA, LUGOVIĆI, SLAVICE 42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12762012664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DEMIT d.o.o., DUGO SELO, ZAGREBAČKA 29</w:t>
            </w:r>
          </w:p>
        </w:tc>
      </w:tr>
      <w:tr w:rsidTr="00F14778" w:rsidR="00F14778">
        <w:trPr>
          <w:trHeight w:val="26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64558752667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DIR-DRVNA INDUSTRIJA RUBINIĆ d.o.o., </w:t>
            </w:r>
            <w:r>
              <w:rPr>
                <w:sz w:val="20"/>
                <w:szCs w:val="20"/>
              </w:rPr>
              <w:t>JASTREBARSKO, GORNJA REKA 14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25940944046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DOKA HRVATSKA d.o.o., ZAGREB, RADNIČKA CESTA 173/G</w:t>
            </w:r>
          </w:p>
        </w:tc>
      </w:tr>
      <w:tr w:rsidTr="00F14778" w:rsidR="00F14778">
        <w:trPr>
          <w:trHeight w:val="11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67771805475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DOLAC ER d.o.o. REVIZIJA I KONZALTING, ŠIBENIK, ISPOD VIDILICE 19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08658331098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DRACO MERX d.o.o., SPLIT, DRAŠKOVIČEVA 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11993331614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DVA MARKA d.o.o. ŠIBENIK, ŠIBENIK, PUT GVOZDENOVA 351</w:t>
            </w:r>
          </w:p>
        </w:tc>
      </w:tr>
      <w:tr w:rsidTr="00F14778" w:rsidR="00F14778">
        <w:trPr>
          <w:trHeight w:val="477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47077998062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ĐAKOVIĆ MIRO, VL. OBRTA "3 M ELEKTROMEHANIKA- pomoć na cesti", ŠIBENIK, TRTARSKA 138</w:t>
            </w:r>
          </w:p>
        </w:tc>
      </w:tr>
      <w:tr w:rsidTr="00F14778" w:rsidR="00F14778">
        <w:trPr>
          <w:trHeight w:val="116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20445512185</w:t>
            </w:r>
          </w:p>
        </w:tc>
        <w:tc>
          <w:tcPr>
            <w:tcW w:type="pct" w:w="3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ELABORATUS d.o.o.PODUZEĆE ZA GRADITELJSTVO, SPLIT, </w:t>
            </w:r>
            <w:r>
              <w:rPr>
                <w:sz w:val="20"/>
                <w:szCs w:val="20"/>
              </w:rPr>
              <w:lastRenderedPageBreak/>
              <w:t>ŠIBENSKA 15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63987374262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ELEKTROLUX-TS d.o.o., ŠIBENIK, POD TVRĐAVOM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46333387903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ELOS d.o.o., SOLIN, STJEPANA RADIĆA 10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28609792467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ERA COMMERCE d.o.o., MAKARSKA, VRGORSKI PUT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85941596441</w:t>
            </w:r>
          </w:p>
        </w:tc>
        <w:tc>
          <w:tcPr>
            <w:tcW w:type="pct" w:w="3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 S CARD CLUB d.d., ZAGREB, PRAŠKA 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4778" w:rsidR="00F14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4778" w:rsidR="00F14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46550671661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ERSTE&amp;STEIERMARKISCHE S LEASING d.o.o., ZAGREB, ZELINSKA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14778" w:rsidR="00F1477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98505008980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EŠKO d.o.o., PETRČANE, PETRČANE ULICA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99681708224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EURO AGRAM TIS d.o.o., ZAGREB. VUKOVARSKA 282</w:t>
            </w:r>
          </w:p>
        </w:tc>
      </w:tr>
      <w:tr w:rsidTr="00F14778" w:rsidR="00F14778">
        <w:trPr>
          <w:trHeight w:val="213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IT00163780307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FERRIERE NORD S.P.A., OSOPPO, ZONA INDUSTRIALE RIVOLI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78847982632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FIBAS, d.o.o., </w:t>
            </w:r>
            <w:r>
              <w:rPr>
                <w:sz w:val="20"/>
                <w:szCs w:val="20"/>
              </w:rPr>
              <w:t>ŠIBENIK, ISTARSKA 17</w:t>
            </w:r>
          </w:p>
        </w:tc>
      </w:tr>
      <w:tr w:rsidTr="00F14778" w:rsidR="00F14778">
        <w:trPr>
          <w:trHeight w:val="26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53873524549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FIBOS d.o.o., ZAGREB, I. GARDIJSKE B. "TIGROVI" 27C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97824464754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FILIPS d.o.o. ZA TRGOVINU, VODICE, LJUBLJANSKA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75784153366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G.I.M. GASE, d.o.o., </w:t>
            </w:r>
            <w:r>
              <w:rPr>
                <w:sz w:val="20"/>
                <w:szCs w:val="20"/>
              </w:rPr>
              <w:t>ŠIBENIK, IVANA MEŠTROVIĆA 68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25540977916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GAM INTERIJER d.o.o., ZAGREB, TRNJANSKA 37/2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22418618872</w:t>
            </w:r>
          </w:p>
        </w:tc>
        <w:tc>
          <w:tcPr>
            <w:tcW w:type="pct" w:w="3783"/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GAMBI, d.o.o., </w:t>
            </w:r>
            <w:r>
              <w:rPr>
                <w:sz w:val="20"/>
                <w:szCs w:val="20"/>
              </w:rPr>
              <w:t>BILICE, NOVO NASELJE 28</w:t>
            </w:r>
          </w:p>
        </w:tc>
      </w:tr>
      <w:tr w:rsidTr="00F14778" w:rsidR="00F14778">
        <w:trPr>
          <w:trHeight w:val="2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77994267442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GEMIŠEVIĆ SINIŠA VL. OBRTA SMB METAL, ŠIBENIK, PUT EGERA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10840749604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 OSIGURANJE D.D., ZAGREB, BANI 110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82520720471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GEODETSKA MJERENJA d.o.o., ŠIBENIK, A. STARČEVICA 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03698722831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GEODEZIJA  d.o.o., ŠIBENIK, K. ZVONIMIRA 06</w:t>
            </w:r>
          </w:p>
        </w:tc>
      </w:tr>
      <w:tr w:rsidTr="00F14778" w:rsidR="00F14778">
        <w:trPr>
          <w:trHeight w:val="16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32165824835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GK GRUPA d.o.o., VARAŽDIN, MIROSLAVA KRLEŽE 1/</w:t>
            </w:r>
            <w:proofErr w:type="spellStart"/>
            <w:r>
              <w:rPr>
                <w:sz w:val="20"/>
                <w:szCs w:val="20"/>
              </w:rPr>
              <w:t>1</w:t>
            </w:r>
            <w:proofErr w:type="spellEnd"/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35252723331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GLOBO d.o.o., LABIN, RUDARSKA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69647433422</w:t>
            </w:r>
          </w:p>
        </w:tc>
        <w:tc>
          <w:tcPr>
            <w:tcW w:type="pct" w:w="3783"/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GLUIĆ-BARUN, d.o.o., </w:t>
            </w:r>
            <w:r>
              <w:rPr>
                <w:sz w:val="20"/>
                <w:szCs w:val="20"/>
              </w:rPr>
              <w:t>ŠIBENIK, PODSOLARSKO 66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45716968513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GORAN I ZORAN d.o.o., SOLIN, P. KREŠIMIRA IV 73</w:t>
            </w:r>
          </w:p>
        </w:tc>
      </w:tr>
      <w:tr w:rsidTr="00F14778" w:rsidR="00F14778">
        <w:trPr>
          <w:trHeight w:val="4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25411217273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GORETA BRANKA VL. UGOSTITELJSKOG OBRTA "ŠIBENIK", DONJE POLJE, ŠIŠARE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59478941084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GORTAN GRAĐENJE d.o.o., ZADAR, ANDRIJE HEBRANGA 3</w:t>
            </w:r>
          </w:p>
        </w:tc>
      </w:tr>
      <w:tr w:rsidTr="00F14778" w:rsidR="00F14778">
        <w:trPr>
          <w:trHeight w:val="23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55644094063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ŠIBENIK, ŠIBENIK, T. PALIH BRANITELJA DOM. RATA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74633363090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VODICE, VODICE, IVE ČAČE 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54873130289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GRADSKA ČISTOĆA d.o.o., </w:t>
            </w:r>
            <w:r>
              <w:rPr>
                <w:sz w:val="20"/>
                <w:szCs w:val="20"/>
              </w:rPr>
              <w:t>ŠIBENIK. STJEPANA RADIĆA 100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87342329948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GRADSKI PARKING d.o.o., ŠIBENIK, DRAGA 14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17036495780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GRADSKO PODUZEĆE d.o.o., VODICE, OBALA I.J.COTA 10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62064097737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GRAĐEVINSKI PROJEKT d.o.o., ŠIBENIK, TRTARSKA 84</w:t>
            </w:r>
          </w:p>
        </w:tc>
      </w:tr>
      <w:tr w:rsidTr="00F14778" w:rsidR="00F14778">
        <w:trPr>
          <w:trHeight w:val="283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96305981758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GRCIĆ d.o.o., ŠIBENIK, PUT 1. ŠI. PARTIZ. ODREDA 13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03314800060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GRUBIŠIĆ JOŠKO VL. UGOSTITELJSKOG OBRTA STILL, ŠIBENIK, </w:t>
            </w:r>
            <w:proofErr w:type="spellStart"/>
            <w:r>
              <w:rPr>
                <w:sz w:val="20"/>
                <w:szCs w:val="20"/>
              </w:rPr>
              <w:t>S.RADIĆA</w:t>
            </w:r>
            <w:proofErr w:type="spellEnd"/>
            <w:r>
              <w:rPr>
                <w:sz w:val="20"/>
                <w:szCs w:val="20"/>
              </w:rPr>
              <w:t xml:space="preserve"> 53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08343883028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GULIN KAMEN d.o.o., LOZOVAC, MIJAČI 25</w:t>
            </w:r>
          </w:p>
        </w:tc>
      </w:tr>
      <w:tr w:rsidTr="00F14778" w:rsidR="00F14778">
        <w:trPr>
          <w:trHeight w:val="259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25339023257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HABERKORN d.o.o., SVETA NEDILJA, DR. FRANJE TUĐMANA 16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06164929318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HAUSSE d.o.o., SOLIN, DRŽIĆEVA 9</w:t>
            </w:r>
          </w:p>
        </w:tc>
      </w:tr>
      <w:tr w:rsidTr="00F14778" w:rsidR="00F14778">
        <w:trPr>
          <w:trHeight w:val="18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46830600751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HEP-Operator distribucijskog sustava d.o.o., </w:t>
            </w:r>
            <w:r>
              <w:rPr>
                <w:sz w:val="20"/>
                <w:szCs w:val="20"/>
              </w:rPr>
              <w:t>ŠIBENIK, ANTE ŠUPUKA 1</w:t>
            </w:r>
          </w:p>
        </w:tc>
      </w:tr>
      <w:tr w:rsidTr="00F14778" w:rsidR="00F14778">
        <w:trPr>
          <w:trHeight w:val="22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52852368344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HIDRO BG ODVODNI SUSTAVI d.o.o., LUČKO, PUŠKARIĆEVA 1B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87311810356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HP-HRVATSKA POŠTA d.d., </w:t>
            </w:r>
            <w:proofErr w:type="spellStart"/>
            <w:r>
              <w:rPr>
                <w:sz w:val="20"/>
                <w:szCs w:val="20"/>
              </w:rPr>
              <w:t>ŠIBENIK.VLADIMIRA</w:t>
            </w:r>
            <w:proofErr w:type="spellEnd"/>
            <w:r>
              <w:rPr>
                <w:sz w:val="20"/>
                <w:szCs w:val="20"/>
              </w:rPr>
              <w:t xml:space="preserve"> NAZORA 51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55545787885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HRVATSKE CESTE d.o.o., ZAGREB VONČININA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69693144506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HRVATSKE ŠUME d.o.o., Zagreb, Farkaša </w:t>
            </w:r>
            <w:proofErr w:type="spellStart"/>
            <w:r>
              <w:rPr>
                <w:sz w:val="20"/>
                <w:szCs w:val="20"/>
              </w:rPr>
              <w:t>Vukotinovića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14036333877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HYPO ALPE-ADRIABANK D.D., ZAGREB, SLAVONSKA AVENIJA 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IT00550020986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I.R.O. S.P.A., ODOLO/BRESCIA, VIA BRESCIA 12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37066408410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IGM CIGLANA CERJE TUŽNO d.o.o., MARUŠEVAC, CERJE NEBOJSE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18458216879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TIME d.o.o., NOVI ZAGREB, VELIKA CESTA 78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27759560625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INA INDUSTRIJA NAFTE D.D., ZAGREB, AV.V.HOLJEVCA 10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51812379846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 KARTA d.o.o., SPLIT, SUKOIŠANSKA 25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12679778408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INOX d.o.o. RIJEKA, RIJEKA, LUKI 19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79766124714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INSTITUT IGH D.D., ZAGREB, JANKA RAKUŠE 1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47154162223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IVAS ANTE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IVAS OBRTA ZA REZANJE I BUŠENJE BETONA, PAKOŠTANE, MATIJEGUBCA 8</w:t>
            </w:r>
          </w:p>
        </w:tc>
      </w:tr>
      <w:tr w:rsidTr="00F14778" w:rsidR="00F14778">
        <w:trPr>
          <w:trHeight w:val="24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27861112772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IVKOVIĆ ŽELJKO VL. OBRTA MIRROR, ZADAR, H. SABORA 26</w:t>
            </w:r>
          </w:p>
        </w:tc>
      </w:tr>
      <w:tr w:rsidTr="00F14778" w:rsidR="00F14778">
        <w:trPr>
          <w:trHeight w:val="28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44686383865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IZGRADNJA d.d., </w:t>
            </w:r>
            <w:r>
              <w:rPr>
                <w:sz w:val="20"/>
                <w:szCs w:val="20"/>
              </w:rPr>
              <w:t>ŠIBENIK, ZAPADNA MAGISTRALA 1D</w:t>
            </w:r>
          </w:p>
        </w:tc>
      </w:tr>
      <w:tr w:rsidTr="00F14778" w:rsidR="00F14778">
        <w:trPr>
          <w:trHeight w:val="19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18918947938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J.u.A. </w:t>
            </w:r>
            <w:proofErr w:type="spellStart"/>
            <w:r>
              <w:rPr>
                <w:color w:val="000000"/>
                <w:sz w:val="20"/>
                <w:szCs w:val="20"/>
              </w:rPr>
              <w:t>Frischeis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d.o.o., </w:t>
            </w:r>
            <w:r>
              <w:rPr>
                <w:sz w:val="20"/>
                <w:szCs w:val="20"/>
              </w:rPr>
              <w:t>VELIKA GORICA, LJUDEVITA POSAVSKOG 49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73514913977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JADRANKAMEN KAŠTELA d.o.o., K. SUĆURAC, KRKNJAČ 11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52122725553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JAGO KOMERC d.o.o., SPLIT, VELEBITSKA 147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28392388169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JAVNA VATROGASNA POSTROJBA GRADA ŠIBENIKA, ŠIBENIK, PUT GROBLJA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61234428280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JELA TRGOVINA d.o.o., K. GOMILICA, PODSTINICE 54</w:t>
            </w:r>
          </w:p>
        </w:tc>
      </w:tr>
      <w:tr w:rsidTr="00F14778" w:rsidR="00F14778">
        <w:trPr>
          <w:trHeight w:val="48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55812131895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JERONČIĆ IVICA VL. KAMENOKLESARSKOG OBRTA JERONČIĆ, OMIŠ, VUKOVARSKA CESTA 58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56534673487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JONJIĆ-TRADE d.o.o., </w:t>
            </w:r>
            <w:r>
              <w:rPr>
                <w:sz w:val="20"/>
                <w:szCs w:val="20"/>
              </w:rPr>
              <w:t>VODICE, ZAGREBAČKA 10</w:t>
            </w:r>
          </w:p>
        </w:tc>
      </w:tr>
      <w:tr w:rsidTr="00F14778" w:rsidR="00F14778">
        <w:trPr>
          <w:trHeight w:val="44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65640535551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JOSIPOVIĆ ŽELJKO VL. OBRTA "JOSIPOVIĆ" ZA POSTAVLJANJE GIPSANIH PLOČA, BILICE, STUBALJ 47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63426111094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 MONTAŽA LBB d.o.o., ZATON, RASLINSKA UL. II/22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68592654139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KANZA d.o.o., SPLIT, NOVAKOVA 36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24835662838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KEDIĆ d.o.o., SESVETE, LJ. POSAVSKOG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41431665528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KELTEKS d.o.o., KARLOVAC, MALA ŠVARČA 155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72407552380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KLANATRANS d. o. o., </w:t>
            </w:r>
            <w:r>
              <w:rPr>
                <w:sz w:val="20"/>
                <w:szCs w:val="20"/>
              </w:rPr>
              <w:t>KLANA, KLANA 98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31141714389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KLARIN TRADE d.o.o., JEZERA, TRG RUDINA 7</w:t>
            </w:r>
          </w:p>
        </w:tc>
      </w:tr>
      <w:tr w:rsidTr="00F14778" w:rsidR="00F14778">
        <w:trPr>
          <w:trHeight w:val="19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33813961569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KOMUNALNO PODUZEĆE d.o.o. KNIN, KNIN, TRG OLUJE 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81356391287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KONSTRUKTOR-INŽENJERING d.d., </w:t>
            </w:r>
            <w:r>
              <w:rPr>
                <w:sz w:val="20"/>
                <w:szCs w:val="20"/>
              </w:rPr>
              <w:t>SPLIT, SVAČIĆEVA 4/1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SI88873846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KOVINAR d.o.o., JESENICE, SPODNJI PLAVŽ 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35264136731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KRAGIĆ d.o.o., SPLIT, PUT FIRULA 29</w:t>
            </w:r>
          </w:p>
        </w:tc>
      </w:tr>
      <w:tr w:rsidTr="00F14778" w:rsidR="00F14778">
        <w:trPr>
          <w:trHeight w:val="442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62277152719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>KREČAK ANTE VL. VOLCAT NISKOGRADNJA obrta za graditeljske uslužne djelatnosti, BRODARICA, RADNIČKA 12</w:t>
            </w:r>
          </w:p>
        </w:tc>
      </w:tr>
      <w:tr w:rsidTr="00F14778" w:rsidR="00F14778">
        <w:trPr>
          <w:trHeight w:val="251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54452178774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KREČAK VINKO VL.   "Obrta za usluge građevinskim strojevima Vinko </w:t>
            </w:r>
            <w:proofErr w:type="spellStart"/>
            <w:r>
              <w:rPr>
                <w:sz w:val="20"/>
                <w:szCs w:val="20"/>
              </w:rPr>
              <w:t>Krečak</w:t>
            </w:r>
            <w:proofErr w:type="spellEnd"/>
            <w:r>
              <w:rPr>
                <w:sz w:val="20"/>
                <w:szCs w:val="20"/>
              </w:rPr>
              <w:t>", BRODARICA, RADNIČKA 12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56104954267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KULAŠ TONI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T. I. M. S. OBRTA ZA POSLOVNE USLUGE, ZAGREB, AVENIJA DUBRAVA 222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49617677906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LAGER BAŠIĆ d.o.o., KARLOVAC, ILOVAC BB</w:t>
            </w:r>
          </w:p>
        </w:tc>
      </w:tr>
      <w:tr w:rsidTr="00F14778" w:rsidR="00F14778">
        <w:trPr>
          <w:trHeight w:val="362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92405173874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LAMBAŠA SLAVEN, URED OVLAŠTENOG INŽENJERA GEODEZIJE, Šibenik, Stjepana Radića 54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82677264734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LANAC d.o.o., ZAGREB, ŠENOINA 23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62641419845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LAVČEVIĆ - MEHANIZACIJA d.o.o., </w:t>
            </w:r>
            <w:r>
              <w:rPr>
                <w:sz w:val="20"/>
                <w:szCs w:val="20"/>
              </w:rPr>
              <w:t>SPLIT, STINICE 16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65007307613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LAVČEVIĆ ŠIBENIK d.o.o., ŠIBENIK, </w:t>
            </w:r>
            <w:proofErr w:type="spellStart"/>
            <w:r>
              <w:rPr>
                <w:sz w:val="20"/>
                <w:szCs w:val="20"/>
              </w:rPr>
              <w:t>B.J</w:t>
            </w:r>
            <w:proofErr w:type="spellEnd"/>
            <w:r>
              <w:rPr>
                <w:sz w:val="20"/>
                <w:szCs w:val="20"/>
              </w:rPr>
              <w:t>. JELAČIĆA 19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09894022334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LEIER-LEITL d.o.o., TURČIN, ZAGREBAČKA 89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39083347982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LINETA d.o.o., </w:t>
            </w:r>
            <w:r>
              <w:rPr>
                <w:sz w:val="20"/>
                <w:szCs w:val="20"/>
              </w:rPr>
              <w:t>ŠIBENIK, VELIMIRA ŠKORPIKA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03501238707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LIPA d.o.o., DONJI ZEMUNIK, SMOKOVIĆ 23A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41435588068</w:t>
            </w:r>
          </w:p>
        </w:tc>
        <w:tc>
          <w:tcPr>
            <w:tcW w:type="pct" w:w="3783"/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M.A.G.-D.D. d.o.o., ŠIBENIK, PUT VIDA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44291241178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 -SA d.o.o., OTOČAC, PROZOR 13B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98568326019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MAGLENČA d.o.o., BJELOVAR, LJUDEVITA JONKEA 2</w:t>
            </w:r>
          </w:p>
        </w:tc>
      </w:tr>
      <w:tr w:rsidTr="00F14778" w:rsidR="00F14778">
        <w:trPr>
          <w:trHeight w:val="194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64327487277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MARETIĆ ANTE, AUTOPRIJEVOZNIK, ŠIBENIK, P. PRERADOVIĆA 8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69509252725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MARIČIĆ MARKO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obrta "VODOINSTALACIJE MARIČIĆ", ŠIBENIK, ANE I MARKA VIDOVIĆA 5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54366529265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MARKOVIĆ DALIBOR VL. OBRTA MARKOVIĆ-TRANSPORT, NOVA GRADIŠKA, PRVČA 98A</w:t>
            </w:r>
          </w:p>
        </w:tc>
      </w:tr>
      <w:tr w:rsidTr="00F14778" w:rsidR="00F14778">
        <w:trPr>
          <w:trHeight w:val="18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45492582699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MARTINOVIĆ MONTAŽA d.o.o., ZADAR, ZRINSKO FRANKOPANSKA 38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03321518613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MARZES d.o.o., ROGOZNICA, TROGIRSKA 3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52569475797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MATEŠA JOSIP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Obrta "BUMBA", VODICE, BRUNAC 50C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18813452599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MC-BUILDING CHEMICALS d.o.o., SAMOBOR, </w:t>
            </w:r>
            <w:proofErr w:type="spellStart"/>
            <w:r>
              <w:rPr>
                <w:sz w:val="20"/>
                <w:szCs w:val="20"/>
              </w:rPr>
              <w:t>N.Š</w:t>
            </w:r>
            <w:proofErr w:type="spellEnd"/>
            <w:r>
              <w:rPr>
                <w:sz w:val="20"/>
                <w:szCs w:val="20"/>
              </w:rPr>
              <w:t>. ZRINSKOG 14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14321085318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MEGST d.o.o., SPLIT, PUT VRBOVNIKA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22660999705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MERKUR HRVATSKA d.o.o., SESVETE, IVANA KELEKA 18A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32179081874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MESSER CROATIA PLIN d.o.o., ZAPREŠIĆ, INDUSTRIJSKA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16308837296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MEŠIĆ-COM d.o.o., ZAGREB, RAPSKA 46B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13933798090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METALIND d.o.o., BJELOVAR, PAKRAČKA 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07078086353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METRO CONSILIUM d.o.o., RIJEKA, MILANA BUTKOVIĆA 4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34241700921</w:t>
            </w:r>
          </w:p>
        </w:tc>
        <w:tc>
          <w:tcPr>
            <w:tcW w:type="pct" w:w="3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MLIKOTA ANTE VL.   Prijevozničkog obrta  "MLIKOTA", </w:t>
            </w:r>
            <w:r>
              <w:rPr>
                <w:sz w:val="20"/>
                <w:szCs w:val="20"/>
              </w:rPr>
              <w:t>ZAGVOZD, ZAGVOZD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85327471579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>MODUL COMPANY d.o.o., BILICE, LUGOVIĆI, SLAVICE 11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66697386731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MONTER POLIS d.o.o., SPLIT, POLJIČKA CESTA 39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26782785103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MONTMETAL d.o.o., BENKOVAC, A. STARČEVIĆA 12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09621722386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 d.o.o., ZADAR, VELEBITSKA 8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45184562262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MOROVIĆ ZDRAVKO VL. OBRTA   "PRINTAL-GRAFIKA", JADRTOVAC, JADRTOVAC 36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94900470209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MOTO-LAND d.o.o., ŠIBENIK, KRALJA ZVONIMIRA 148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34204058596</w:t>
            </w:r>
          </w:p>
        </w:tc>
        <w:tc>
          <w:tcPr>
            <w:tcW w:type="pct" w:w="3783"/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MOZAIK -PB d.o.o., ZADAR, SV. VINKA PAULSKOG 18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95846547081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NAPRIJED D.D. ŠIBENIK, ŠIBENIK, IND. Z. PODI, RAŽINE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64546066176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NARODNE NOVINE d.d., </w:t>
            </w:r>
            <w:r>
              <w:rPr>
                <w:sz w:val="20"/>
                <w:szCs w:val="20"/>
              </w:rPr>
              <w:t>ZAGREB, RATKAJEV PROLAZ 4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23065093882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NCP REMONTNO BRODOGRADILIŠTE ŠIBENIK d.o.o., ŠIBENIK, OBALA JURJA ŠIŽGORIĆA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71059964444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ODLAGALIŠTE SIROVINA d.o.o., ZADAR, IVE DULČIĆA 6</w:t>
            </w:r>
          </w:p>
        </w:tc>
      </w:tr>
      <w:tr w:rsidTr="00F14778" w:rsidR="00F14778">
        <w:trPr>
          <w:trHeight w:val="173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69402757072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Odvjetničko društvo GLAMUZINA &amp; GROŠETA, </w:t>
            </w:r>
            <w:r>
              <w:rPr>
                <w:sz w:val="20"/>
                <w:szCs w:val="20"/>
              </w:rPr>
              <w:t>ZAGREB, KRAJIŠKA 27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06322927117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OPĆINA TISNO, TISNO, USKA ULICA 1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07435417708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OPT-AGENCIJA ZA OPREMU POD TLAKOM, ZAGREB, UL. GRADA VUKOVARA 78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44610694500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OSIJEK-KOTEKS D.D., OSIJEK, SAMAČKA 11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86173090892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PALIR d.o.o., SOLIN, DRAŠKOVIĆEVA 11</w:t>
            </w:r>
          </w:p>
        </w:tc>
      </w:tr>
      <w:tr w:rsidTr="00F14778" w:rsidR="00F14778">
        <w:trPr>
          <w:trHeight w:val="17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65751268121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PALMA ČOGACOM, d.o.o., </w:t>
            </w:r>
            <w:r>
              <w:rPr>
                <w:sz w:val="20"/>
                <w:szCs w:val="20"/>
              </w:rPr>
              <w:t>ZATON, TRG GABRIJELA CVITANA 5A</w:t>
            </w:r>
          </w:p>
        </w:tc>
      </w:tr>
      <w:tr w:rsidTr="00F14778" w:rsidR="00F14778">
        <w:trPr>
          <w:trHeight w:val="22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72596202397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PANDORA d.o.o., POSEDARJE, JADRANSKA CESTA 19A</w:t>
            </w:r>
          </w:p>
        </w:tc>
      </w:tr>
      <w:tr w:rsidTr="00F14778" w:rsidR="00F14778">
        <w:trPr>
          <w:trHeight w:val="41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68021959967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PEČENJEV MARIJAN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AUTOMEHANIČARSKOG OBRTA "AUTO SERVIS PEČENKA", BJELOVAR, P. BIŠKUPA 33B</w:t>
            </w:r>
          </w:p>
        </w:tc>
      </w:tr>
      <w:tr w:rsidTr="00F14778" w:rsidR="00F14778">
        <w:trPr>
          <w:trHeight w:val="19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74784514617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PERAN BRANKO VL OBRTA "ZAŠTITA", </w:t>
            </w:r>
            <w:r>
              <w:rPr>
                <w:sz w:val="20"/>
                <w:szCs w:val="20"/>
              </w:rPr>
              <w:t>ŠIBENIK, GREBAŠTICA 5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50044218907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PERAN JURICA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  P&amp;</w:t>
            </w:r>
            <w:proofErr w:type="spellStart"/>
            <w:r>
              <w:rPr>
                <w:sz w:val="20"/>
                <w:szCs w:val="20"/>
              </w:rPr>
              <w:t>P</w:t>
            </w:r>
            <w:proofErr w:type="spellEnd"/>
            <w:r>
              <w:rPr>
                <w:sz w:val="20"/>
                <w:szCs w:val="20"/>
              </w:rPr>
              <w:t xml:space="preserve"> automehaničarskog obrta, BILICE KOD ŠIBENIKA, BOSUĆ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31650405172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 OPLATE I SKELE d.o.o., DONJI STUPNIK, DOLENICA 20</w:t>
            </w:r>
          </w:p>
        </w:tc>
      </w:tr>
      <w:tr w:rsidTr="00F14778" w:rsidR="00F14778">
        <w:trPr>
          <w:trHeight w:val="441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47983061044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PETANJEK IVICA VL. AUTOPRIJEVOZNIČKOG OBRTA, TRGOVINE, OBRADE I PREVLAČENJA METALA "R O B E R T", </w:t>
            </w:r>
            <w:r>
              <w:rPr>
                <w:sz w:val="20"/>
                <w:szCs w:val="20"/>
              </w:rPr>
              <w:t>VRBOVEC, KONAK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71263738422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PETRO KAMEN d.o.o., SOLIN, BUNJE 41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16023317693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PETROL PLIN d.o.o., ŠIBENIK, PUT BIOCA 15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73660371074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PEVEC d.d., </w:t>
            </w:r>
            <w:r>
              <w:rPr>
                <w:sz w:val="20"/>
                <w:szCs w:val="20"/>
              </w:rPr>
              <w:t>BJELOVAR, ANTE TRUMBIĆA 1B</w:t>
            </w:r>
          </w:p>
        </w:tc>
      </w:tr>
      <w:tr w:rsidTr="00F14778" w:rsidR="00F14778">
        <w:trPr>
          <w:trHeight w:val="21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04114724143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PIM OPLATA d.o.o., VRBOVAC, POGINULIH BRANITELLJA 4/1</w:t>
            </w:r>
          </w:p>
        </w:tc>
      </w:tr>
      <w:tr w:rsidTr="00F14778" w:rsidR="00F14778">
        <w:trPr>
          <w:trHeight w:val="26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77130909480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PLENČA GORAN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Obrta   "GAMBI-G", ŠIBENIK, VILSONOVA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61485350266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PORAT, d.o.o., </w:t>
            </w:r>
            <w:r>
              <w:rPr>
                <w:sz w:val="20"/>
                <w:szCs w:val="20"/>
              </w:rPr>
              <w:t>ZATON, BRAĆE IVANDA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SI68323573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PRANGL d.o.o., HOČE, MIKLAVŠKA CESTA 82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20711407093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PROKION   d.o.o., SPLIT, FRA BONINA 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41243534215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PROSUDITELJ d.o.o., SPLIT, SKRADINSKA 2/V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08278223313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R.K.ELEKTRO d.o.o., </w:t>
            </w:r>
            <w:proofErr w:type="spellStart"/>
            <w:r>
              <w:rPr>
                <w:sz w:val="20"/>
                <w:szCs w:val="20"/>
              </w:rPr>
              <w:t>Kozinščak</w:t>
            </w:r>
            <w:proofErr w:type="spellEnd"/>
            <w:r>
              <w:rPr>
                <w:sz w:val="20"/>
                <w:szCs w:val="20"/>
              </w:rPr>
              <w:t xml:space="preserve">, Franje </w:t>
            </w:r>
            <w:proofErr w:type="spellStart"/>
            <w:r>
              <w:rPr>
                <w:sz w:val="20"/>
                <w:szCs w:val="20"/>
              </w:rPr>
              <w:t>Blažinca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53056966535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RAIFFEISENBANK AUSTRIA D.D., ZAGREB, PETRINJSKA 59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75823619300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REMEX d.o.o., NOVI MAROF, REMETINEC 115B</w:t>
            </w:r>
          </w:p>
        </w:tc>
      </w:tr>
      <w:tr w:rsidTr="00F14778" w:rsidR="00F14778">
        <w:trPr>
          <w:trHeight w:val="30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FINANCIJA-POREZNA UPRAVA, ZAGREB, Boškovićeva 5,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65576386206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RIJEKATANK d.o.o., RIJEKA, BARTOLA KAŠIĆA 8/A</w:t>
            </w:r>
          </w:p>
        </w:tc>
      </w:tr>
      <w:tr w:rsidTr="00F14778" w:rsidR="00F14778">
        <w:trPr>
          <w:trHeight w:val="423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81037875983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ROGOŠIĆ VJEKOSLAV VL. PRIJEVOZNIČKO-TRGOVAČKOG OBRTA, </w:t>
            </w:r>
            <w:proofErr w:type="spellStart"/>
            <w:r>
              <w:rPr>
                <w:sz w:val="20"/>
                <w:szCs w:val="20"/>
              </w:rPr>
              <w:t>Dugopolje</w:t>
            </w:r>
            <w:proofErr w:type="spellEnd"/>
            <w:r>
              <w:rPr>
                <w:sz w:val="20"/>
                <w:szCs w:val="20"/>
              </w:rPr>
              <w:t>, Ulica Mirka Rogošića 21</w:t>
            </w:r>
          </w:p>
        </w:tc>
      </w:tr>
      <w:tr w:rsidTr="00F14778" w:rsidR="00F14778">
        <w:trPr>
          <w:trHeight w:val="21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22996889284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RUDAR-POSEBNA TRGOVINA d.o.o., ZAGREB, SMIČIKLASOVA 23/III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64002116472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SABIRAČ d.o.o., ŠIBENIK, MORINJSKI PUT 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32202669719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SAKPAK d.o.o., ŠIBENIK, IVE DRUŽIĆA 14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IT02331170411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 COSTRUZIONI MECCANICHE SRL, PREGOLA, VIA PAPAGIOVANNI XXIII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14978110804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SAMOBORKA SPLIT d.o.o., GORNJI MUČ, DONJI MUČ BB</w:t>
            </w:r>
          </w:p>
        </w:tc>
      </w:tr>
      <w:tr w:rsidTr="00F14778" w:rsidR="00F14778">
        <w:trPr>
          <w:trHeight w:val="283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59578167745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SARAĐEN d.o.o., TISNO, DUBRAVA KOD TISNOG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2050463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SAVA-TRANS d.o.o. CETINJE, CETINJE, </w:t>
            </w:r>
            <w:proofErr w:type="spellStart"/>
            <w:r>
              <w:rPr>
                <w:sz w:val="20"/>
                <w:szCs w:val="20"/>
              </w:rPr>
              <w:t>Zagrablje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bb</w:t>
            </w:r>
            <w:proofErr w:type="spellEnd"/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36365310424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SCHRACK TECHNIK d.o.o.,</w:t>
            </w:r>
            <w:r>
              <w:rPr>
                <w:sz w:val="20"/>
                <w:szCs w:val="20"/>
              </w:rPr>
              <w:t xml:space="preserve"> SPLIT, STINICE BB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50739460083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SEKULIĆ GORAN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"FAKS" ZANATSKE RADNJE, ŠIBENIK, IND. Z. PODI, RAŽINE; J. MAGISTRALA BB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02811264407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SGM d.o.o., SPLIT, MATICE HRVATSKE 8</w:t>
            </w:r>
          </w:p>
        </w:tc>
      </w:tr>
      <w:tr w:rsidTr="00F14778" w:rsidR="00F14778">
        <w:trPr>
          <w:trHeight w:val="29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51413800438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SLAVICA ZORAN, AUTOPRIJEVOZNIK, ŠIBENIK, 3.STUDENOG 1944 2A</w:t>
            </w:r>
          </w:p>
        </w:tc>
      </w:tr>
      <w:tr w:rsidTr="00F14778" w:rsidR="00F14778">
        <w:trPr>
          <w:trHeight w:val="472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18000109617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SMOLIĆ JOSO VL. UGOSTITELJSKOG OBRTA "ZLATNI TULP", ŠIBENIK, OBALA PALIH OMLADINACA 4</w:t>
            </w:r>
          </w:p>
        </w:tc>
      </w:tr>
      <w:tr w:rsidTr="00F14778" w:rsidR="00F14778">
        <w:trPr>
          <w:trHeight w:val="42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47637657078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SPECIJALISTIČKA ORDINACIJA MEDICINE RADA DR. BOŽIN-JURAČIĆ, </w:t>
            </w:r>
            <w:r>
              <w:rPr>
                <w:sz w:val="20"/>
                <w:szCs w:val="20"/>
              </w:rPr>
              <w:t>RIJEKA, IVE MARINKOVIĆA 11</w:t>
            </w:r>
          </w:p>
        </w:tc>
      </w:tr>
      <w:tr w:rsidTr="00F14778" w:rsidR="00F14778">
        <w:trPr>
          <w:trHeight w:val="51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88270655206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SPECIJALISTIČKA ORDINACIJA MEDICINE RADA DR. VUKŠIĆ, </w:t>
            </w:r>
            <w:r>
              <w:rPr>
                <w:sz w:val="20"/>
                <w:szCs w:val="20"/>
              </w:rPr>
              <w:t>ŠIBENIK, KRALJA ZVONIMIRA 23/III</w:t>
            </w:r>
          </w:p>
        </w:tc>
      </w:tr>
      <w:tr w:rsidTr="00F14778" w:rsidR="00F14778">
        <w:trPr>
          <w:trHeight w:val="28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IT00806340675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SPF ESSEPIEFFE SRL, MARTINSICURI, VIA DEL ARTIGIANATO 14</w:t>
            </w:r>
          </w:p>
        </w:tc>
      </w:tr>
      <w:tr w:rsidTr="00F14778" w:rsidR="00F14778">
        <w:trPr>
          <w:trHeight w:val="26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81797645498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SPING-1 d.o.o., SPLIT, MAŽURANIĆEVO ŠETALIŠTE 26</w:t>
            </w:r>
          </w:p>
        </w:tc>
      </w:tr>
      <w:tr w:rsidTr="00F14778" w:rsidR="00F14778">
        <w:trPr>
          <w:trHeight w:val="27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69326397242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SPLITSKA BANKA D.D.-SOCIETE GENERALE, SPLIT, R. BOŠKOVIĆA 16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60701622298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STINA ŠIBENIK d.o.o., ŠIBENIK, JERKA MACHIEDA 5</w:t>
            </w:r>
          </w:p>
        </w:tc>
      </w:tr>
      <w:tr w:rsidTr="00F14778" w:rsidR="00F14778">
        <w:trPr>
          <w:trHeight w:val="27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88748670537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STOLARIJA GOJANOVIĆ 1969.G. d.o.o. , </w:t>
            </w:r>
            <w:r>
              <w:rPr>
                <w:sz w:val="20"/>
                <w:szCs w:val="20"/>
              </w:rPr>
              <w:t>ŠIBENIK, DOLAČKA 14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19085469479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STOP d.o.o., </w:t>
            </w:r>
            <w:r>
              <w:rPr>
                <w:sz w:val="20"/>
                <w:szCs w:val="20"/>
              </w:rPr>
              <w:t>ĐURĐEVAC, BJELOVARSKA 1</w:t>
            </w:r>
          </w:p>
        </w:tc>
      </w:tr>
      <w:tr w:rsidTr="00F14778" w:rsidR="00F14778">
        <w:trPr>
          <w:trHeight w:val="15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71351595990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ŠARIĆ PREDRAG VL. OBRTA   "ŠI-ŠI", Šibenik, Varaždinska 36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66807332043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ŠEREMET d.o.o., </w:t>
            </w:r>
            <w:proofErr w:type="spellStart"/>
            <w:r>
              <w:rPr>
                <w:sz w:val="20"/>
                <w:szCs w:val="20"/>
              </w:rPr>
              <w:t>Fužine</w:t>
            </w:r>
            <w:proofErr w:type="spellEnd"/>
            <w:r>
              <w:rPr>
                <w:sz w:val="20"/>
                <w:szCs w:val="20"/>
              </w:rPr>
              <w:t>, Sveti Križ 9</w:t>
            </w:r>
          </w:p>
        </w:tc>
      </w:tr>
      <w:tr w:rsidTr="00F14778" w:rsidR="00F14778">
        <w:trPr>
          <w:trHeight w:val="202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25639377920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ŠEVERDIJA DUŠAN VL. Servisa "DUJO", ZATON, P. ŽIVKOVIĆA 37</w:t>
            </w:r>
          </w:p>
        </w:tc>
      </w:tr>
      <w:tr w:rsidTr="00F14778" w:rsidR="00F14778">
        <w:trPr>
          <w:trHeight w:val="444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48624085982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ŠKUGOR SREĆKO VL.   "MOTO MEHANIKA BRUNO" Obrta za servisiranje vozila i prijevoz, </w:t>
            </w:r>
            <w:r>
              <w:rPr>
                <w:sz w:val="20"/>
                <w:szCs w:val="20"/>
              </w:rPr>
              <w:t>ŠIBENIK, DUBRAVA 17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12200698763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ŠPANJA, d.o.o., </w:t>
            </w:r>
            <w:r>
              <w:rPr>
                <w:sz w:val="20"/>
                <w:szCs w:val="20"/>
              </w:rPr>
              <w:t>Vodice, Žrtava fašizma 15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type="pct" w:w="861"/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87824694726</w:t>
            </w:r>
          </w:p>
        </w:tc>
        <w:tc>
          <w:tcPr>
            <w:tcW w:type="pct" w:w="37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ŠTIJA d.o.o., Drum, Drum BB</w:t>
            </w:r>
          </w:p>
        </w:tc>
      </w:tr>
      <w:tr w:rsidTr="00F14778" w:rsidR="00F14778">
        <w:trPr>
          <w:trHeight w:val="42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37712913310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ŠUPERBA JERE VL. UGOSTITELJSKOG OBRTA TORCIDA, ŠIBENIK, DONJE POLJE 61</w:t>
            </w:r>
          </w:p>
        </w:tc>
      </w:tr>
      <w:tr w:rsidTr="00F14778" w:rsidR="00F14778">
        <w:trPr>
          <w:trHeight w:val="501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23221719673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ŠUŠIĆ SLOBODAN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>. Obrta DOORS, PROIZVODNJA I UGRADNJA GRAĐEVINSKE STOLARIJE OD METALA, ZADAR, JADRANSKA 11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type="pct" w:w="861"/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10980426566</w:t>
            </w:r>
          </w:p>
        </w:tc>
        <w:tc>
          <w:tcPr>
            <w:tcW w:type="pct" w:w="37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TEC-ELEKTROINSTALACIJE d.o.o., ŠIBENIK, KRAPANJSKA CESTA 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95436524760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TEHNOGIPS d.o.o., RIJEKA, VERDIEVA 17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82118227192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TEPIH CENTAR d.o.o., ZAGREB, RESSELOVA BB</w:t>
            </w:r>
          </w:p>
        </w:tc>
      </w:tr>
      <w:tr w:rsidTr="00F14778" w:rsidR="00F14778">
        <w:trPr>
          <w:trHeight w:val="180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82733440679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TLM TVP d.o.o., ŠIBENIK, NARODNOG PREPORODA 12</w:t>
            </w:r>
          </w:p>
        </w:tc>
      </w:tr>
      <w:tr w:rsidTr="00F14778" w:rsidR="00F14778">
        <w:trPr>
          <w:trHeight w:val="267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87910130484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TRANSPORT BETON LUBINA d.o.o., KNIN, KRALJA DRŽISLAVA 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93225891495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TRAST d.d., SPLIT, GAT SV. DUJE 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96536434016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 TRADE d.o.o., VIŠKOVO, BLAŽIĆI 2/A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26004523816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TRGOMETAL d.o.o., ZAGREB, KOVINSKA 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83381942673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TRLIN d.o.o.., SPLIT, TRG HRV. BRAT. ZAJED.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68864526805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TUDIĆ ELEKTRO CENTAR d.o.o., ŠIBENIK, KRAPANJSKA CESTA 8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50973388609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UNIVERZAL-NIKO d.o.o., </w:t>
            </w:r>
            <w:r>
              <w:rPr>
                <w:sz w:val="20"/>
                <w:szCs w:val="20"/>
              </w:rPr>
              <w:t>ŠIBENIK, SVILAJSKA 22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93868170979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URBAN MEHANIZACIJA d.o.o., ZAGREB, VRBNIK 8B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30335873024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VAGE d.d., ZADREB, DRAŠKOVIĆEVA 74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67912509737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VELEBIT PROMET d.o.o., DUGO SELO, INDUSTRIJSKA 5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47074146147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VINOPLOD-VINARIJA d.d., </w:t>
            </w:r>
            <w:r>
              <w:rPr>
                <w:sz w:val="20"/>
                <w:szCs w:val="20"/>
              </w:rPr>
              <w:t>ŠIBENIK, VELIMIRA ŠKORPIKA 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29524210204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d.o.o., </w:t>
            </w:r>
            <w:r>
              <w:rPr>
                <w:sz w:val="20"/>
                <w:szCs w:val="20"/>
              </w:rPr>
              <w:t>ZAGREB, IBLEROV TRG 10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89245908983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VK VLADIMIR KATIĆ d.o.o., </w:t>
            </w:r>
            <w:r>
              <w:rPr>
                <w:sz w:val="20"/>
                <w:szCs w:val="20"/>
              </w:rPr>
              <w:t>ZAGREB, ČULINEČKA 214B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15449982602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VODICE d.o.o., VODICE, OB. IVE JURIČEVA COTE 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26251326399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VODOVOD I ODVODNJA d.o.o., ŠIBENIK, KRALJA ZVONIMIRA 50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48060494083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VRTLAR MORIĆ d.o.o., </w:t>
            </w:r>
            <w:r>
              <w:rPr>
                <w:sz w:val="20"/>
                <w:szCs w:val="20"/>
              </w:rPr>
              <w:t>STANKOVCI, STANKOVCI 264</w:t>
            </w:r>
          </w:p>
        </w:tc>
      </w:tr>
      <w:tr w:rsidTr="00F14778" w:rsidR="00F14778">
        <w:trPr>
          <w:trHeight w:val="246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85036054838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VULETIN VOJISLAV, JAVNI BILJEŽNIK, ŠIBENIK, </w:t>
            </w:r>
            <w:proofErr w:type="spellStart"/>
            <w:r>
              <w:rPr>
                <w:sz w:val="20"/>
                <w:szCs w:val="20"/>
              </w:rPr>
              <w:t>V..NAZORA</w:t>
            </w:r>
            <w:proofErr w:type="spellEnd"/>
            <w:r>
              <w:rPr>
                <w:sz w:val="20"/>
                <w:szCs w:val="20"/>
              </w:rPr>
              <w:t xml:space="preserve"> 15</w:t>
            </w:r>
          </w:p>
        </w:tc>
      </w:tr>
      <w:tr w:rsidTr="00F14778" w:rsidR="00F14778">
        <w:trPr>
          <w:trHeight w:val="265"/>
        </w:trPr>
        <w:tc>
          <w:tcPr>
            <w:tcW w:type="pct" w:w="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79263523642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WDF d.o.o., GLOBOČEC LUDBREŠKI, LUDBREŠKA 116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52641439848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WURTH-HRVATSKA d.o.o., ZAGREB, FRANE LUCIĆA 32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64365043486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XELLA PROBETON d.o.o., ZAGREB, KOVINSKA 4A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58260785078</w:t>
            </w:r>
          </w:p>
        </w:tc>
        <w:tc>
          <w:tcPr>
            <w:tcW w:type="pct" w:w="3783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ZAGLAV d.o.o., SPLIT, PUT DUILOVA 6A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06588149401</w:t>
            </w:r>
          </w:p>
        </w:tc>
        <w:tc>
          <w:tcPr>
            <w:tcW w:type="pct" w:w="37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 MONTAŽA d.o.o., ZAGREB, </w:t>
            </w:r>
            <w:r>
              <w:rPr>
                <w:rFonts w:eastAsia="Calibri"/>
                <w:sz w:val="20"/>
                <w:szCs w:val="20"/>
              </w:rPr>
              <w:t>Roberta Frangeša Mihanovića 9</w:t>
            </w:r>
          </w:p>
        </w:tc>
      </w:tr>
      <w:tr w:rsidTr="00F14778" w:rsidR="00F14778">
        <w:trPr>
          <w:trHeight w:val="198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85584865987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ZAGREBAČKI HOLDING d.o.o., </w:t>
            </w:r>
            <w:r>
              <w:rPr>
                <w:sz w:val="20"/>
                <w:szCs w:val="20"/>
              </w:rPr>
              <w:t>ZAGREB, ULICA GRADA VUKOVARA 41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82752153530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ZAGREBINSPEKT d.o.o., </w:t>
            </w:r>
            <w:r>
              <w:rPr>
                <w:sz w:val="20"/>
                <w:szCs w:val="20"/>
              </w:rPr>
              <w:t>ZAGREB, DRAŠKOVIĆEVA 29</w:t>
            </w:r>
          </w:p>
        </w:tc>
      </w:tr>
      <w:tr w:rsidTr="00F14778" w:rsidR="00F14778">
        <w:trPr>
          <w:trHeight w:val="255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27241901077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 VIKOM  d.o.o., ŠIBENIK, </w:t>
            </w:r>
            <w:proofErr w:type="spellStart"/>
            <w:r>
              <w:rPr>
                <w:sz w:val="20"/>
                <w:szCs w:val="20"/>
              </w:rPr>
              <w:t>IND.ZONA</w:t>
            </w:r>
            <w:proofErr w:type="spellEnd"/>
            <w:r>
              <w:rPr>
                <w:sz w:val="20"/>
                <w:szCs w:val="20"/>
              </w:rPr>
              <w:t xml:space="preserve"> PODI BB</w:t>
            </w:r>
          </w:p>
        </w:tc>
      </w:tr>
      <w:tr w:rsidTr="00F14778" w:rsidR="00F14778">
        <w:trPr>
          <w:trHeight w:val="266"/>
        </w:trPr>
        <w:tc>
          <w:tcPr>
            <w:tcW w:type="pct" w:w="3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14778" w:rsidR="00F1477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21766591898</w:t>
            </w:r>
          </w:p>
        </w:tc>
        <w:tc>
          <w:tcPr>
            <w:tcW w:type="pct" w:w="3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14778" w:rsidR="00F147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ZM-ELEMES d.o.o., </w:t>
            </w:r>
            <w:r>
              <w:rPr>
                <w:sz w:val="20"/>
                <w:szCs w:val="20"/>
              </w:rPr>
              <w:t>ŠIBENIK, NARODNOG PREPORODA 12</w:t>
            </w:r>
          </w:p>
        </w:tc>
      </w:tr>
    </w:tbl>
    <w:p w:rsidRDefault="000E3851" w:rsidP="000E3851" w:rsidR="000E385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4778" w:rsidP="00F14778" w:rsidR="00F14778" w:rsidRPr="00204304">
      <w:pPr>
        <w:jc w:val="both"/>
      </w:pPr>
      <w:r>
        <w:rPr>
          <w:b/>
        </w:rPr>
        <w:t xml:space="preserve">            </w:t>
      </w:r>
      <w:r w:rsidRPr="00106168">
        <w:rPr>
          <w:b/>
        </w:rPr>
        <w:t>II.</w:t>
      </w:r>
      <w:r w:rsidRPr="00204304">
        <w:t xml:space="preserve"> Nagodbene strane suglasno utvrđuju kako se pred Financijskom agencijom </w:t>
      </w:r>
      <w:r w:rsidRPr="00204304">
        <w:rPr>
          <w:i/>
        </w:rPr>
        <w:t>(dalje u tekstu: FINA)</w:t>
      </w:r>
      <w:r w:rsidRPr="00204304">
        <w:t xml:space="preserve">, Regionalni centar Zagreb, </w:t>
      </w:r>
      <w:r>
        <w:t xml:space="preserve">Nagodbeno vijeće HR02, </w:t>
      </w:r>
      <w:r w:rsidRPr="00204304">
        <w:t>pod broj</w:t>
      </w:r>
      <w:r>
        <w:t xml:space="preserve">em Klase: UP–I/110/07/14-01/7173, </w:t>
      </w:r>
      <w:r w:rsidRPr="00204304">
        <w:t>vodi</w:t>
      </w:r>
      <w:r>
        <w:t>o</w:t>
      </w:r>
      <w:r w:rsidRPr="00204304">
        <w:t xml:space="preserve"> postupak </w:t>
      </w:r>
      <w:proofErr w:type="spellStart"/>
      <w:r w:rsidRPr="00204304">
        <w:t>predstečajne</w:t>
      </w:r>
      <w:proofErr w:type="spellEnd"/>
      <w:r w:rsidRPr="00204304">
        <w:t xml:space="preserve"> nagodbe nad Dužnikom (dalje u tekstu: Postupak) pokrenut temeljem prijed</w:t>
      </w:r>
      <w:r>
        <w:t>loga Dužnika od dana 10. rujna  2014. godine i otvoren dana 17</w:t>
      </w:r>
      <w:r w:rsidRPr="00204304">
        <w:t xml:space="preserve">. </w:t>
      </w:r>
      <w:r>
        <w:t>studenog</w:t>
      </w:r>
      <w:r w:rsidRPr="00204304">
        <w:t xml:space="preserve"> 2014. godine temeljem Rješenja FINE</w:t>
      </w:r>
      <w:r>
        <w:t xml:space="preserve">,  </w:t>
      </w:r>
      <w:r w:rsidRPr="000C7916">
        <w:rPr>
          <w:i/>
        </w:rPr>
        <w:t xml:space="preserve">Klasa: UP–I/110/07/14-01/7173, </w:t>
      </w:r>
      <w:proofErr w:type="spellStart"/>
      <w:r w:rsidRPr="000C7916">
        <w:rPr>
          <w:i/>
        </w:rPr>
        <w:t>Ur.broj</w:t>
      </w:r>
      <w:proofErr w:type="spellEnd"/>
      <w:r w:rsidRPr="000C7916">
        <w:rPr>
          <w:i/>
        </w:rPr>
        <w:t>: 04-06-1</w:t>
      </w:r>
      <w:r>
        <w:rPr>
          <w:i/>
        </w:rPr>
        <w:t>4</w:t>
      </w:r>
      <w:r w:rsidRPr="000C7916">
        <w:rPr>
          <w:i/>
        </w:rPr>
        <w:t>-7173-</w:t>
      </w:r>
      <w:r>
        <w:rPr>
          <w:i/>
        </w:rPr>
        <w:t>28</w:t>
      </w:r>
      <w:r>
        <w:t xml:space="preserve"> </w:t>
      </w:r>
      <w:r w:rsidRPr="00204304">
        <w:t xml:space="preserve">sukladno odredbi članka 50. Zakona o financijskom poslovanju i </w:t>
      </w:r>
      <w:proofErr w:type="spellStart"/>
      <w:r w:rsidRPr="00204304">
        <w:t>predstečajnoj</w:t>
      </w:r>
      <w:proofErr w:type="spellEnd"/>
      <w:r w:rsidRPr="00204304">
        <w:t xml:space="preserve"> nagodbi ("Narodne Novine",broj: 108/12, 144/12, 81/13, 112/13; </w:t>
      </w:r>
      <w:r w:rsidRPr="00204304">
        <w:rPr>
          <w:i/>
        </w:rPr>
        <w:t>dalje u tekstu: ZFPPN</w:t>
      </w:r>
      <w:r>
        <w:t xml:space="preserve">) te da je </w:t>
      </w:r>
      <w:r>
        <w:rPr>
          <w:bCs/>
        </w:rPr>
        <w:t xml:space="preserve">Rješenjem </w:t>
      </w:r>
      <w:r w:rsidRPr="00204304">
        <w:t>FINE</w:t>
      </w:r>
      <w:r>
        <w:t>, RC Zagreb,</w:t>
      </w:r>
      <w:r w:rsidRPr="00377BF2">
        <w:t xml:space="preserve"> </w:t>
      </w:r>
      <w:r>
        <w:t>Klasa:</w:t>
      </w:r>
      <w:r w:rsidRPr="00106168">
        <w:t xml:space="preserve"> </w:t>
      </w:r>
      <w:r>
        <w:t>UP–I/110/07/14-01/7173</w:t>
      </w:r>
      <w:r w:rsidRPr="00204304">
        <w:t xml:space="preserve">, </w:t>
      </w:r>
      <w:proofErr w:type="spellStart"/>
      <w:r w:rsidRPr="00204304">
        <w:t>Ur.broj</w:t>
      </w:r>
      <w:proofErr w:type="spellEnd"/>
      <w:r w:rsidRPr="00204304">
        <w:t xml:space="preserve">: </w:t>
      </w:r>
      <w:r>
        <w:t xml:space="preserve">04-06-15-7173-188 od dana 29. travnja 2015. godine </w:t>
      </w:r>
      <w:r>
        <w:rPr>
          <w:bCs/>
        </w:rPr>
        <w:t xml:space="preserve"> utvrđeno da  je Plan finan</w:t>
      </w:r>
      <w:r w:rsidRPr="001A4C80">
        <w:rPr>
          <w:bCs/>
        </w:rPr>
        <w:t>cijskog restrukturiranja prihvaćen, te je ujedno utvrđeno da je postupak nad Dužnikom proveden u skladu s odredbama Zakona.</w:t>
      </w:r>
    </w:p>
    <w:p w:rsidRDefault="00F14778" w:rsidP="00F14778" w:rsidR="00F14778">
      <w:pPr>
        <w:ind w:firstLine="567" w:right="-58"/>
        <w:jc w:val="both"/>
      </w:pPr>
      <w:r w:rsidRPr="00854242">
        <w:tab/>
      </w:r>
    </w:p>
    <w:p w:rsidRDefault="00F14778" w:rsidP="00F14778" w:rsidR="00F14778" w:rsidRPr="00854242">
      <w:pPr>
        <w:ind w:firstLine="567" w:right="-58"/>
        <w:jc w:val="both"/>
        <w:rPr>
          <w:bCs/>
        </w:rPr>
      </w:pPr>
      <w:r w:rsidRPr="00854242">
        <w:rPr>
          <w:b/>
          <w:bCs/>
        </w:rPr>
        <w:t>III.</w:t>
      </w:r>
      <w:r w:rsidRPr="00854242">
        <w:rPr>
          <w:bCs/>
        </w:rPr>
        <w:t xml:space="preserve"> Nagodbene strane nadalje suglasno utvrđuju sljedeće:</w:t>
      </w:r>
      <w:r w:rsidRPr="00854242">
        <w:rPr>
          <w:noProof/>
        </w:rPr>
        <w:tab/>
      </w:r>
    </w:p>
    <w:p w:rsidRDefault="00F14778" w:rsidP="00F14778" w:rsidR="00F14778" w:rsidRPr="00854242">
      <w:pPr>
        <w:jc w:val="both"/>
        <w:rPr>
          <w:noProof/>
        </w:rPr>
      </w:pPr>
      <w:r>
        <w:rPr>
          <w:bCs/>
        </w:rPr>
        <w:t xml:space="preserve">      </w:t>
      </w:r>
      <w:r>
        <w:rPr>
          <w:bCs/>
        </w:rPr>
        <w:tab/>
      </w:r>
      <w:r w:rsidRPr="00854242">
        <w:rPr>
          <w:bCs/>
        </w:rPr>
        <w:t xml:space="preserve">- ovom Nagodbom ne nastaje </w:t>
      </w:r>
      <w:proofErr w:type="spellStart"/>
      <w:r w:rsidRPr="00854242">
        <w:rPr>
          <w:bCs/>
        </w:rPr>
        <w:t>novacija</w:t>
      </w:r>
      <w:proofErr w:type="spellEnd"/>
      <w:r w:rsidRPr="00854242">
        <w:rPr>
          <w:bCs/>
        </w:rPr>
        <w:t xml:space="preserve"> obveza Dužnika prema Vjerovnicima u smislu odredbe članka 145. Zakona o obveznim odnosima (NN 35/05, 41/08, 125/11),</w:t>
      </w:r>
      <w:r w:rsidRPr="00854242">
        <w:rPr>
          <w:noProof/>
        </w:rPr>
        <w:t xml:space="preserve"> već se isključivo radi o reprogramiranju postojećih obveza na način da se određuju novi rokovi dospijeća i način otplate duga Dužnika, osim ako je drugačije određeno ovom Nagodbom;</w:t>
      </w:r>
    </w:p>
    <w:p w:rsidRDefault="00F14778" w:rsidP="00F14778" w:rsidR="00F14778" w:rsidRPr="00854242">
      <w:pPr>
        <w:ind w:firstLine="567" w:right="-58"/>
        <w:jc w:val="both"/>
        <w:rPr>
          <w:bCs/>
          <w:color w:val="000000"/>
        </w:rPr>
      </w:pPr>
      <w:r w:rsidRPr="00854242">
        <w:rPr>
          <w:bCs/>
          <w:color w:val="000000"/>
        </w:rPr>
        <w:t xml:space="preserve"> - od dana otvaranja po</w:t>
      </w:r>
      <w:r>
        <w:rPr>
          <w:bCs/>
          <w:color w:val="000000"/>
        </w:rPr>
        <w:t xml:space="preserve">stupka </w:t>
      </w:r>
      <w:proofErr w:type="spellStart"/>
      <w:r>
        <w:rPr>
          <w:bCs/>
          <w:color w:val="000000"/>
        </w:rPr>
        <w:t>predstečajne</w:t>
      </w:r>
      <w:proofErr w:type="spellEnd"/>
      <w:r>
        <w:rPr>
          <w:bCs/>
          <w:color w:val="000000"/>
        </w:rPr>
        <w:t xml:space="preserve"> nagodbe nad </w:t>
      </w:r>
      <w:r w:rsidRPr="00854242">
        <w:rPr>
          <w:bCs/>
          <w:color w:val="000000"/>
        </w:rPr>
        <w:t>Dužn</w:t>
      </w:r>
      <w:r>
        <w:rPr>
          <w:bCs/>
          <w:color w:val="000000"/>
        </w:rPr>
        <w:t>ikom (17</w:t>
      </w:r>
      <w:r w:rsidRPr="00854242">
        <w:rPr>
          <w:bCs/>
          <w:color w:val="000000"/>
        </w:rPr>
        <w:t xml:space="preserve">. </w:t>
      </w:r>
      <w:r>
        <w:rPr>
          <w:bCs/>
          <w:color w:val="000000"/>
        </w:rPr>
        <w:t>studenog</w:t>
      </w:r>
      <w:r w:rsidRPr="00854242">
        <w:rPr>
          <w:bCs/>
          <w:color w:val="000000"/>
        </w:rPr>
        <w:t xml:space="preserve"> 2014. godine) pa do dana sklapanja </w:t>
      </w:r>
      <w:proofErr w:type="spellStart"/>
      <w:r w:rsidRPr="00854242">
        <w:rPr>
          <w:bCs/>
          <w:color w:val="000000"/>
        </w:rPr>
        <w:t>predstečajne</w:t>
      </w:r>
      <w:proofErr w:type="spellEnd"/>
      <w:r w:rsidRPr="00854242">
        <w:rPr>
          <w:bCs/>
          <w:color w:val="000000"/>
        </w:rPr>
        <w:t xml:space="preserve"> nagodbe kamate ne teku;</w:t>
      </w:r>
    </w:p>
    <w:p w:rsidRDefault="00F14778" w:rsidP="00F14778" w:rsidR="00F14778" w:rsidRPr="00854242">
      <w:pPr>
        <w:jc w:val="both"/>
        <w:rPr>
          <w:noProof/>
        </w:rPr>
      </w:pPr>
      <w:r w:rsidRPr="00854242">
        <w:rPr>
          <w:noProof/>
        </w:rPr>
        <w:tab/>
        <w:t xml:space="preserve">- tražbine Vjerovnika smatraju se dospjelim na dan otvaranja Postupka isključivo radi ponovnog ugovaranja rokova i načina </w:t>
      </w:r>
      <w:r>
        <w:rPr>
          <w:noProof/>
        </w:rPr>
        <w:t>plaćanja obveza, sve u  smislu č</w:t>
      </w:r>
      <w:r w:rsidRPr="00854242">
        <w:rPr>
          <w:noProof/>
        </w:rPr>
        <w:t>lanka 72. ZFPPN-a, a na način kako je dogovoreno ovom Nagodbom;</w:t>
      </w:r>
    </w:p>
    <w:p w:rsidRDefault="00F14778" w:rsidP="00F14778" w:rsidR="00F14778" w:rsidRPr="00854242">
      <w:pPr>
        <w:jc w:val="both"/>
        <w:rPr>
          <w:noProof/>
        </w:rPr>
      </w:pPr>
      <w:r w:rsidRPr="00854242">
        <w:rPr>
          <w:noProof/>
        </w:rPr>
        <w:tab/>
        <w:t>-  razlučni vjerovnici koji su se odrekli prava na odvojeno namirenje su to učinili u smislu ZFPPN-a, samo za potrebe ovog Postupka. Navedeno odricanje od prava na odvojeno namirenje ne znači odricanje od upisanog založnog prava i/ili davanje brisovnog očitovanja. Sva založna prava koje Vjerovnici tražbina imaju upisana u javnim upisnicima, a koja će u nastavku biti detaljnije opisana, ostaju i nadalje upisana u javnim upisnicima i osiguravaju utvrđene tražbine razlučnih vjerovnik</w:t>
      </w:r>
      <w:r>
        <w:rPr>
          <w:noProof/>
        </w:rPr>
        <w:t xml:space="preserve">a kako su uređene ovom Nagodbom. </w:t>
      </w:r>
      <w:r w:rsidRPr="00854242">
        <w:rPr>
          <w:noProof/>
        </w:rPr>
        <w:t>Prava vlasništva koje Vjerovnici tražbina imaju upisano u javnim upisnicima,  ostaju i nadalje upisana u javnim upisnicima;</w:t>
      </w:r>
    </w:p>
    <w:p w:rsidRDefault="00F14778" w:rsidP="00F14778" w:rsidR="00F14778" w:rsidRPr="00854242">
      <w:pPr>
        <w:jc w:val="both"/>
      </w:pPr>
      <w:r w:rsidRPr="00854242">
        <w:t xml:space="preserve">              - izjava o odricanju od prava na odvojeno namirenje obvezuje </w:t>
      </w:r>
      <w:proofErr w:type="spellStart"/>
      <w:r w:rsidRPr="00854242">
        <w:t>razlučnog</w:t>
      </w:r>
      <w:proofErr w:type="spellEnd"/>
      <w:r w:rsidRPr="00854242">
        <w:t xml:space="preserve"> vjerovnik</w:t>
      </w:r>
      <w:r>
        <w:t xml:space="preserve">a na </w:t>
      </w:r>
      <w:r w:rsidRPr="00854242">
        <w:t xml:space="preserve">propuštanje pokretanja odvojenog namirenja iz predmeta založnog </w:t>
      </w:r>
      <w:r>
        <w:t xml:space="preserve">i drugog prava koji predmet je </w:t>
      </w:r>
      <w:r w:rsidRPr="00854242">
        <w:t>sastavni dio imovine Dužnika do Dužnikovog kašnjenj</w:t>
      </w:r>
      <w:r>
        <w:t xml:space="preserve">a u ispunjenju obveze sukladno </w:t>
      </w:r>
      <w:r w:rsidRPr="00854242">
        <w:t xml:space="preserve">odredbama ove Nagodbe. </w:t>
      </w:r>
    </w:p>
    <w:p w:rsidRDefault="00F14778" w:rsidP="00F14778" w:rsidR="00F14778" w:rsidRPr="00854242">
      <w:pPr>
        <w:ind w:firstLine="567" w:right="-58"/>
        <w:jc w:val="both"/>
        <w:rPr>
          <w:bCs/>
        </w:rPr>
      </w:pPr>
      <w:r w:rsidRPr="00854242">
        <w:rPr>
          <w:bCs/>
        </w:rPr>
        <w:t xml:space="preserve">- na temelju Nagodbe Dužnik se oslobađa obveze da Vjerovnicima isplati iznos koji je veći od postotka prihvaćenog u Nagodbi, a rokovi plaćanja odgađaju se u skladu s ovom </w:t>
      </w:r>
      <w:r w:rsidRPr="00854242">
        <w:rPr>
          <w:bCs/>
        </w:rPr>
        <w:lastRenderedPageBreak/>
        <w:t>Nagodbom. U tom se opsegu Dužnik oslobađa obveze prema osobama kojima pripada pravo na regres (jamci);</w:t>
      </w:r>
    </w:p>
    <w:p w:rsidRDefault="00F14778" w:rsidP="00F14778" w:rsidR="00F14778" w:rsidRPr="00854242">
      <w:pPr>
        <w:ind w:firstLine="720" w:right="-58"/>
        <w:jc w:val="both"/>
        <w:rPr>
          <w:bCs/>
        </w:rPr>
      </w:pPr>
      <w:r w:rsidRPr="00854242">
        <w:rPr>
          <w:bCs/>
        </w:rPr>
        <w:t xml:space="preserve">- nakon sklapanja </w:t>
      </w:r>
      <w:proofErr w:type="spellStart"/>
      <w:r w:rsidRPr="00854242">
        <w:rPr>
          <w:bCs/>
        </w:rPr>
        <w:t>predstečajne</w:t>
      </w:r>
      <w:proofErr w:type="spellEnd"/>
      <w:r w:rsidRPr="00854242">
        <w:rPr>
          <w:bCs/>
        </w:rPr>
        <w:t xml:space="preserve"> nagodbe nije dopušteno pokretanje ovršnog, upravnog ili parničnog postupka protiv Dužnika, radi utvrđenja i ostvarenja tražbine koja je nastala prije otvaranja postupka </w:t>
      </w:r>
      <w:proofErr w:type="spellStart"/>
      <w:r w:rsidRPr="00854242">
        <w:rPr>
          <w:bCs/>
        </w:rPr>
        <w:t>predstečajne</w:t>
      </w:r>
      <w:proofErr w:type="spellEnd"/>
      <w:r w:rsidRPr="00854242">
        <w:rPr>
          <w:bCs/>
        </w:rPr>
        <w:t xml:space="preserve"> nagodbe, a u tom postupku nije prijavljena od strane Vjerovnika niti je tu tražbinu Dužnik uvrstio u popis obveza prema Vjerovnicima;</w:t>
      </w:r>
    </w:p>
    <w:p w:rsidRDefault="00F14778" w:rsidP="00F14778" w:rsidR="00F14778" w:rsidRPr="00854242">
      <w:pPr>
        <w:ind w:firstLine="720" w:right="-58"/>
        <w:jc w:val="both"/>
        <w:rPr>
          <w:bCs/>
        </w:rPr>
      </w:pPr>
      <w:r w:rsidRPr="00854242">
        <w:rPr>
          <w:bCs/>
        </w:rPr>
        <w:t xml:space="preserve">- ovršne isprave koje se odnose na tražbine iz Nagodbe gube u odnosu na Dužnika pravnu snagu; </w:t>
      </w:r>
    </w:p>
    <w:p w:rsidRDefault="00F14778" w:rsidP="00F14778" w:rsidR="00F14778">
      <w:pPr>
        <w:ind w:firstLine="567" w:right="-58"/>
        <w:jc w:val="both"/>
        <w:rPr>
          <w:bCs/>
        </w:rPr>
      </w:pPr>
      <w:r w:rsidRPr="00854242">
        <w:rPr>
          <w:bCs/>
        </w:rPr>
        <w:t>- tražbine Vjerovnika smatrat će se potpuno namirenim ako su namireni iznosi utvrđeni ovom Nagodbom.</w:t>
      </w:r>
    </w:p>
    <w:p w:rsidRDefault="00F14778" w:rsidP="00F14778" w:rsidR="00F14778" w:rsidRPr="00854242">
      <w:pPr>
        <w:ind w:firstLine="567" w:right="-58"/>
        <w:jc w:val="both"/>
        <w:rPr>
          <w:bCs/>
        </w:rPr>
      </w:pPr>
    </w:p>
    <w:p w:rsidRDefault="00F14778" w:rsidP="00F14778" w:rsidR="00F14778">
      <w:pPr>
        <w:jc w:val="both"/>
        <w:rPr>
          <w:b/>
        </w:rPr>
      </w:pPr>
      <w:r>
        <w:rPr>
          <w:b/>
          <w:sz w:val="28"/>
          <w:szCs w:val="28"/>
        </w:rPr>
        <w:tab/>
      </w:r>
      <w:r w:rsidRPr="006718B5">
        <w:rPr>
          <w:b/>
        </w:rPr>
        <w:t>IV.</w:t>
      </w:r>
      <w:r w:rsidRPr="006718B5">
        <w:t xml:space="preserve"> Ovom Nagodbom Nagodbene strane, </w:t>
      </w:r>
      <w:r w:rsidRPr="006718B5">
        <w:rPr>
          <w:b/>
          <w:bCs/>
        </w:rPr>
        <w:t>na osnovi</w:t>
      </w:r>
      <w:r>
        <w:rPr>
          <w:b/>
          <w:bCs/>
        </w:rPr>
        <w:t xml:space="preserve"> prihvaćenog</w:t>
      </w:r>
      <w:r w:rsidRPr="006718B5">
        <w:rPr>
          <w:b/>
          <w:bCs/>
        </w:rPr>
        <w:t xml:space="preserve"> Ispravljenog plana financijskog i operativnog restrukturiranja, </w:t>
      </w:r>
      <w:r w:rsidRPr="000C7916">
        <w:rPr>
          <w:b/>
          <w:bCs/>
        </w:rPr>
        <w:t>sastavljenog u ožujku 2015. godine</w:t>
      </w:r>
      <w:r>
        <w:rPr>
          <w:b/>
          <w:bCs/>
        </w:rPr>
        <w:t xml:space="preserve"> i objavljenog na stranicama FINE dana 16. ožujka 2015. godine, a koji Plan je ispravljen </w:t>
      </w:r>
      <w:r w:rsidRPr="00EE7DF2">
        <w:rPr>
          <w:b/>
          <w:bCs/>
        </w:rPr>
        <w:t xml:space="preserve">u odnosu na namirenje tražbine </w:t>
      </w:r>
      <w:proofErr w:type="spellStart"/>
      <w:r w:rsidRPr="00EE7DF2">
        <w:rPr>
          <w:b/>
          <w:bCs/>
        </w:rPr>
        <w:t>razlučnih</w:t>
      </w:r>
      <w:proofErr w:type="spellEnd"/>
      <w:r w:rsidRPr="00EE7DF2">
        <w:rPr>
          <w:b/>
          <w:bCs/>
        </w:rPr>
        <w:t xml:space="preserve"> vjerovnika a koji se nisu odrekli prava na odvojeno namirenje</w:t>
      </w:r>
      <w:r>
        <w:rPr>
          <w:b/>
          <w:bCs/>
        </w:rPr>
        <w:t xml:space="preserve"> </w:t>
      </w:r>
      <w:r w:rsidRPr="00BE34CD">
        <w:rPr>
          <w:b/>
          <w:bCs/>
          <w:i/>
          <w:u w:val="single"/>
        </w:rPr>
        <w:t>(dalje u tekstu: Plan  financijskog i operativnog restrukturiranja</w:t>
      </w:r>
      <w:r w:rsidRPr="00BE34CD">
        <w:rPr>
          <w:b/>
          <w:i/>
          <w:u w:val="single"/>
        </w:rPr>
        <w:t>)</w:t>
      </w:r>
      <w:r w:rsidRPr="006718B5">
        <w:rPr>
          <w:i/>
        </w:rPr>
        <w:t xml:space="preserve"> </w:t>
      </w:r>
      <w:r w:rsidRPr="006718B5">
        <w:t xml:space="preserve">izrađenog u skladu sa tražbinama vjerovnika utvrđenim Rješenjem FINE, </w:t>
      </w:r>
      <w:r>
        <w:t>RC Zagreb, Nagodbeno vijeće HR02</w:t>
      </w:r>
      <w:r w:rsidRPr="006718B5">
        <w:t>, Klasa:</w:t>
      </w:r>
      <w:r>
        <w:t xml:space="preserve"> </w:t>
      </w:r>
      <w:r w:rsidRPr="006718B5">
        <w:t>UP– I/110/07/14-01/</w:t>
      </w:r>
      <w:r>
        <w:t>7173</w:t>
      </w:r>
      <w:r w:rsidRPr="006718B5">
        <w:t xml:space="preserve">, </w:t>
      </w:r>
      <w:proofErr w:type="spellStart"/>
      <w:r w:rsidRPr="006718B5">
        <w:t>Ur</w:t>
      </w:r>
      <w:proofErr w:type="spellEnd"/>
      <w:r w:rsidRPr="006718B5">
        <w:t>. br. 04-06-15-</w:t>
      </w:r>
      <w:r>
        <w:t>7173-93</w:t>
      </w:r>
      <w:r w:rsidRPr="006718B5">
        <w:t xml:space="preserve"> od dana </w:t>
      </w:r>
      <w:r>
        <w:t>3</w:t>
      </w:r>
      <w:r w:rsidRPr="006718B5">
        <w:t xml:space="preserve">. </w:t>
      </w:r>
      <w:r>
        <w:t>veljače</w:t>
      </w:r>
      <w:r w:rsidRPr="006718B5">
        <w:t xml:space="preserve"> 2015. godine, sporazumno, suglasno i na miran način, u cijelosti i konačno rješavaju svoja međusobna prava i obveze, </w:t>
      </w:r>
      <w:r w:rsidRPr="006718B5">
        <w:rPr>
          <w:b/>
        </w:rPr>
        <w:t>i to na način kako je u odnosu na pojedine vjerovnike, odnosno grupe vjerovnika, opisano u daljnjem tekstu:</w:t>
      </w:r>
    </w:p>
    <w:p w:rsidRDefault="00F14778" w:rsidP="00F14778" w:rsidR="00F14778">
      <w:pPr>
        <w:jc w:val="both"/>
        <w:rPr>
          <w:b/>
        </w:rPr>
      </w:pPr>
    </w:p>
    <w:p w:rsidRDefault="00F14778" w:rsidP="00F14778" w:rsidR="00F14778">
      <w:pPr>
        <w:ind w:firstLine="567"/>
        <w:jc w:val="both"/>
        <w:rPr>
          <w:bCs/>
        </w:rPr>
      </w:pPr>
      <w:r w:rsidRPr="000E5995">
        <w:rPr>
          <w:b/>
          <w:bCs/>
          <w:sz w:val="28"/>
          <w:szCs w:val="28"/>
        </w:rPr>
        <w:t>1.</w:t>
      </w:r>
      <w:r w:rsidRPr="00C62DAC">
        <w:rPr>
          <w:bCs/>
        </w:rPr>
        <w:t xml:space="preserve"> Dužnik se na osnovi Plana financijskog </w:t>
      </w:r>
      <w:r>
        <w:rPr>
          <w:bCs/>
        </w:rPr>
        <w:t xml:space="preserve">i operativnog restrukturiranja </w:t>
      </w:r>
      <w:r w:rsidRPr="00C62DAC">
        <w:rPr>
          <w:bCs/>
        </w:rPr>
        <w:t>obvezuje namiriti tražb</w:t>
      </w:r>
      <w:r>
        <w:rPr>
          <w:bCs/>
        </w:rPr>
        <w:t xml:space="preserve">ine vjerovnika koji su u Planu </w:t>
      </w:r>
      <w:r w:rsidRPr="00C62DAC">
        <w:rPr>
          <w:bCs/>
        </w:rPr>
        <w:t xml:space="preserve">financijskog i operativnog restrukturiranja označeni kao </w:t>
      </w:r>
      <w:r w:rsidRPr="00964F5F">
        <w:rPr>
          <w:b/>
          <w:bCs/>
          <w:i/>
        </w:rPr>
        <w:t>Grupa 1. ''Tijela javne uprave i društva u većinskom državnom vlasništvu''</w:t>
      </w:r>
      <w:r>
        <w:rPr>
          <w:b/>
          <w:bCs/>
        </w:rPr>
        <w:t xml:space="preserve">, </w:t>
      </w:r>
      <w:r>
        <w:rPr>
          <w:bCs/>
        </w:rPr>
        <w:t>i to u odnosu na pojedine vjerovnike ove grupe na sljedeći način:</w:t>
      </w:r>
    </w:p>
    <w:p w:rsidRDefault="00F14778" w:rsidP="00F14778" w:rsidR="00F14778" w:rsidRPr="00CC74A9">
      <w:pPr>
        <w:ind w:right="-58"/>
        <w:jc w:val="both"/>
        <w:rPr>
          <w:bCs/>
        </w:rPr>
      </w:pPr>
    </w:p>
    <w:p w:rsidRDefault="00F14778" w:rsidP="00F14778" w:rsidR="00F14778" w:rsidRPr="006E5ABA">
      <w:pPr>
        <w:ind w:firstLine="567" w:right="-58"/>
        <w:jc w:val="both"/>
        <w:rPr>
          <w:b/>
          <w:bCs/>
        </w:rPr>
      </w:pPr>
      <w:r>
        <w:rPr>
          <w:b/>
          <w:bCs/>
        </w:rPr>
        <w:t>1</w:t>
      </w:r>
      <w:r w:rsidRPr="006E5ABA">
        <w:rPr>
          <w:b/>
          <w:bCs/>
        </w:rPr>
        <w:t>a</w:t>
      </w:r>
      <w:r>
        <w:rPr>
          <w:b/>
          <w:bCs/>
        </w:rPr>
        <w:t>)</w:t>
      </w:r>
      <w:r w:rsidRPr="006E5ABA">
        <w:rPr>
          <w:b/>
          <w:bCs/>
        </w:rPr>
        <w:t xml:space="preserve"> </w:t>
      </w:r>
      <w:r>
        <w:rPr>
          <w:b/>
          <w:bCs/>
        </w:rPr>
        <w:t xml:space="preserve">Podgrupa </w:t>
      </w:r>
      <w:r w:rsidRPr="006E5ABA">
        <w:rPr>
          <w:b/>
          <w:bCs/>
        </w:rPr>
        <w:t xml:space="preserve">''Društva u </w:t>
      </w:r>
      <w:r>
        <w:rPr>
          <w:b/>
          <w:bCs/>
        </w:rPr>
        <w:t>većinskom državnom vlasništvu''</w:t>
      </w:r>
    </w:p>
    <w:p w:rsidRDefault="00F14778" w:rsidP="00F14778" w:rsidR="00F14778">
      <w:pPr>
        <w:ind w:firstLine="567" w:right="-58"/>
        <w:jc w:val="both"/>
        <w:rPr>
          <w:bCs/>
        </w:rPr>
      </w:pPr>
    </w:p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 w:rsidRPr="009F7888">
        <w:t>Vjerovnici nagodbom otpuštaju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ind w:firstLine="360"/>
        <w:jc w:val="both"/>
      </w:pPr>
    </w:p>
    <w:p w:rsidRDefault="00F14778" w:rsidP="00F14778" w:rsidR="00F14778" w:rsidRPr="009F7888">
      <w:pPr>
        <w:jc w:val="both"/>
        <w:rPr>
          <w:b/>
          <w:i/>
        </w:rPr>
      </w:pPr>
      <w:r>
        <w:rPr>
          <w:b/>
          <w:i/>
        </w:rPr>
        <w:t>- otpis 4</w:t>
      </w:r>
      <w:r w:rsidRPr="009F7888">
        <w:rPr>
          <w:b/>
          <w:i/>
        </w:rPr>
        <w:t>0% glavnice</w:t>
      </w:r>
    </w:p>
    <w:p w:rsidRDefault="00F14778" w:rsidP="00F14778" w:rsidR="00F14778">
      <w:pPr>
        <w:jc w:val="both"/>
      </w:pPr>
      <w:r w:rsidRPr="009F7888">
        <w:t xml:space="preserve">Dio tražbine koji čini potraživanje u iznosu od </w:t>
      </w:r>
      <w:r>
        <w:rPr>
          <w:b/>
        </w:rPr>
        <w:t>4</w:t>
      </w:r>
      <w:r w:rsidRPr="009F7888">
        <w:rPr>
          <w:b/>
        </w:rPr>
        <w:t>0% glavnice otpisuje se u cijelosti</w:t>
      </w:r>
      <w:r>
        <w:rPr>
          <w:b/>
        </w:rPr>
        <w:t>.</w:t>
      </w:r>
      <w:r w:rsidRPr="009F7888">
        <w:t xml:space="preserve"> Vjerovnici nagodbom otpuštaju Dužniku </w:t>
      </w:r>
      <w:r>
        <w:t>dio svoje tražbine koji iznosi 4</w:t>
      </w:r>
      <w:r w:rsidRPr="009F7888">
        <w:t>0% glavnice, a Dužni</w:t>
      </w:r>
      <w:r>
        <w:t>k pristaje na takav otpust duga;</w:t>
      </w:r>
    </w:p>
    <w:p w:rsidRDefault="00F14778" w:rsidP="00F14778" w:rsidR="00F14778">
      <w:pPr>
        <w:jc w:val="both"/>
      </w:pPr>
    </w:p>
    <w:p w:rsidRDefault="00F14778" w:rsidP="00F14778" w:rsidR="00F14778" w:rsidRPr="00EF612E">
      <w:pPr>
        <w:jc w:val="both"/>
        <w:rPr>
          <w:i/>
        </w:rPr>
      </w:pPr>
      <w:r>
        <w:rPr>
          <w:b/>
          <w:i/>
        </w:rPr>
        <w:t>-  način isplate smanjenog iznosa tražbine koju se Dužnik obvezuje isplatiti</w:t>
      </w:r>
      <w:r w:rsidRPr="009F7888">
        <w:rPr>
          <w:b/>
          <w:i/>
        </w:rPr>
        <w:t xml:space="preserve"> –</w:t>
      </w:r>
      <w:r>
        <w:rPr>
          <w:b/>
          <w:i/>
        </w:rPr>
        <w:t xml:space="preserve"> </w:t>
      </w:r>
      <w:r>
        <w:rPr>
          <w:i/>
        </w:rPr>
        <w:t xml:space="preserve">u otplatnom razdoblju od 5 godina, uz poček od jedne godine (12 mjeseci) od pravomoćnosti rješenja kojim se potvrđuje </w:t>
      </w:r>
      <w:proofErr w:type="spellStart"/>
      <w:r>
        <w:rPr>
          <w:i/>
        </w:rPr>
        <w:t>predstečajna</w:t>
      </w:r>
      <w:proofErr w:type="spellEnd"/>
      <w:r>
        <w:rPr>
          <w:i/>
        </w:rPr>
        <w:t xml:space="preserve"> nagodba, uz povrat u 60 mjesečnih obroka </w:t>
      </w:r>
      <w:r w:rsidRPr="00EF612E">
        <w:rPr>
          <w:i/>
        </w:rPr>
        <w:t xml:space="preserve"> i </w:t>
      </w:r>
      <w:r w:rsidRPr="00EF612E">
        <w:t xml:space="preserve"> </w:t>
      </w:r>
      <w:r w:rsidRPr="00EF612E">
        <w:rPr>
          <w:i/>
        </w:rPr>
        <w:t>fiksnu kam</w:t>
      </w:r>
      <w:r>
        <w:rPr>
          <w:i/>
        </w:rPr>
        <w:t>atnu stopu od 4% godišnje koja teče za vrijeme počeka i za vrijeme otplate.</w:t>
      </w:r>
    </w:p>
    <w:p w:rsidRDefault="00F14778" w:rsidP="00F14778" w:rsidR="00F14778">
      <w:pPr>
        <w:jc w:val="both"/>
      </w:pPr>
      <w:r w:rsidRPr="009F7888">
        <w:t>Vjerovnici i Dužnik suglasno utvrđuju kako će se preostali dio tr</w:t>
      </w:r>
      <w:r>
        <w:t>ažbine ove Nagodbe u omjeru od 60% glavnice isplatiti Vjerovnicima ove grupe</w:t>
      </w:r>
      <w:r w:rsidRPr="009F7888">
        <w:t xml:space="preserve"> obročnom otplatom u razdoblju</w:t>
      </w:r>
      <w:r>
        <w:t xml:space="preserve"> od 5</w:t>
      </w:r>
      <w:r w:rsidRPr="009F7888">
        <w:t xml:space="preserve"> godina</w:t>
      </w:r>
      <w:r>
        <w:t>, uz poček od jedne godine i uz fiksnu kamatnu stopu od 4% godišnje,</w:t>
      </w:r>
      <w:r w:rsidRPr="009365F5">
        <w:t xml:space="preserve"> </w:t>
      </w:r>
      <w:r>
        <w:t>a koja kamata se obračunava i počinje teći od dana pravomoćnosti rješenja nadležnog Trgovačkog suda kojim se odobrava sklapanje ove Nagodbe pa do potpune isplate tražbina.</w:t>
      </w:r>
      <w:r w:rsidRPr="009F7888">
        <w:t xml:space="preserve"> 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 xml:space="preserve">h prvi obrok dospijeva na naplatu posljednjeg dana mjeseca koji slijedi nakon proteka </w:t>
      </w:r>
      <w:r>
        <w:lastRenderedPageBreak/>
        <w:t xml:space="preserve">razdoblja od jedne godine (12 mjeseci) </w:t>
      </w:r>
      <w:r w:rsidRPr="0057362B">
        <w:t xml:space="preserve">od pravomoćnosti rješenja kojim se potvrđuje </w:t>
      </w:r>
      <w:proofErr w:type="spellStart"/>
      <w:r w:rsidRPr="0057362B">
        <w:t>predstečajna</w:t>
      </w:r>
      <w:proofErr w:type="spellEnd"/>
      <w:r w:rsidRPr="0057362B">
        <w:t xml:space="preserve"> nagodba</w:t>
      </w:r>
      <w:r>
        <w:t>, a posljednji 60 mjeseci</w:t>
      </w:r>
      <w:r w:rsidRPr="009F7888">
        <w:t xml:space="preserve"> od dospijeća prvog </w:t>
      </w:r>
      <w:r>
        <w:t xml:space="preserve">mjesečnog obroka. </w:t>
      </w: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 xml:space="preserve">Podgrupa </w:t>
      </w:r>
      <w:r w:rsidRPr="002949B3">
        <w:rPr>
          <w:b/>
          <w:bCs/>
          <w:u w:val="single"/>
        </w:rPr>
        <w:t>1a Društva u većinskom državnom vlasništvu)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>u iznosu, na način, i u rokovima kako slijedi:</w:t>
      </w:r>
    </w:p>
    <w:p w:rsidRDefault="00F14778" w:rsidP="00F14778" w:rsidR="00F14778" w:rsidRPr="002949B3">
      <w:pPr>
        <w:jc w:val="both"/>
        <w:rPr>
          <w:u w:val="single"/>
        </w:rPr>
      </w:pP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520"/>
        <w:gridCol w:w="1440"/>
        <w:gridCol w:w="2591"/>
        <w:gridCol w:w="1560"/>
        <w:gridCol w:w="1275"/>
        <w:gridCol w:w="2410"/>
      </w:tblGrid>
      <w:tr w:rsidTr="00BD7559" w:rsidR="00F14778" w:rsidRPr="00860C2A">
        <w:trPr>
          <w:trHeight w:val="1830"/>
        </w:trPr>
        <w:tc>
          <w:tcPr>
            <w:tcW w:type="dxa" w:w="5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4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259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UTVRĐENI IZNOS TRAŽBINE S NASLOVA GLAVNICE, KAMATA I NAKNADA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SMANJENI IZNOS TRAŽBINE KOJA ĆE BITI ISPLAĆENA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241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860C2A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860C2A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ROK DOSPJELOSTI I NAČIN ISPLATE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68212264037</w:t>
            </w:r>
          </w:p>
        </w:tc>
        <w:tc>
          <w:tcPr>
            <w:tcW w:type="dxa" w:w="2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BIKARAC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STJEPANA RADIĆA 100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5.828,57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3.497,14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361361">
            <w:pPr>
              <w:rPr>
                <w:color w:val="000000"/>
                <w:sz w:val="16"/>
                <w:szCs w:val="16"/>
              </w:rPr>
            </w:pP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>, u iznosu koji se sastoji od  odgovarajućeg dijela glavnice (koja glavnica ukupno iznosi 3.497,14 kn) uvećano za pripadajući  dio fiksne kamate po stopi od 4 %</w:t>
            </w:r>
            <w:r>
              <w:rPr>
                <w:color w:val="000000"/>
                <w:sz w:val="16"/>
                <w:szCs w:val="16"/>
              </w:rPr>
              <w:t xml:space="preserve"> godišnje, koja kamata teče za </w:t>
            </w:r>
            <w:r w:rsidRPr="00361361">
              <w:rPr>
                <w:color w:val="000000"/>
                <w:sz w:val="16"/>
                <w:szCs w:val="16"/>
              </w:rPr>
              <w:t xml:space="preserve">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i to </w:t>
            </w:r>
            <w:r w:rsidRPr="00361361">
              <w:rPr>
                <w:sz w:val="16"/>
                <w:szCs w:val="16"/>
              </w:rPr>
              <w:t xml:space="preserve">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84923155727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ČISTOĆA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ZADAR, STJEPANA RADIĆA 33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3.602,50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2.161,50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361361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 xml:space="preserve">2.161,50 </w:t>
            </w:r>
            <w:r w:rsidRPr="00361361">
              <w:rPr>
                <w:color w:val="000000"/>
                <w:sz w:val="16"/>
                <w:szCs w:val="16"/>
              </w:rPr>
              <w:t xml:space="preserve">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54873130289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GRADSKA ČISTOĆA d.o.o.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ŠIBENIK. STJEPANA RADIĆA 100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6.445,59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3.696,45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3.696,45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87342329948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GRADSKI PARKING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DRAGA 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185,00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111,00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111,00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>
              <w:rPr>
                <w:sz w:val="16"/>
                <w:szCs w:val="16"/>
              </w:rPr>
              <w:t>,</w:t>
            </w:r>
            <w:r w:rsidRPr="00361361">
              <w:rPr>
                <w:sz w:val="16"/>
                <w:szCs w:val="16"/>
              </w:rPr>
              <w:t xml:space="preserve">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17036495780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GRADSKO PODUZEĆE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VODICE, OBALA I.J.COTA 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72,00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72,00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HEP-Operator distribucijskog sustava d.o.o.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ANTE ŠUPUKA 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6.260,42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3.756,25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3.756,25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</w:t>
            </w:r>
            <w:r>
              <w:rPr>
                <w:color w:val="000000"/>
                <w:sz w:val="16"/>
                <w:szCs w:val="16"/>
              </w:rPr>
              <w:t xml:space="preserve">, koja kamata teče za  vrijeme 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HP-HRVATSKA POŠTA d.d.</w:t>
            </w:r>
            <w:r>
              <w:rPr>
                <w:sz w:val="20"/>
                <w:szCs w:val="20"/>
              </w:rPr>
              <w:t>, Š</w:t>
            </w:r>
            <w:r w:rsidRPr="00E54534">
              <w:rPr>
                <w:sz w:val="20"/>
                <w:szCs w:val="20"/>
              </w:rPr>
              <w:t>IBENIK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VLADIMIRA NAZORA 51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1.149,87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653,74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653,74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55545787885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HRVATSKE CESTE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 VONČININA 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598,76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359,26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lastRenderedPageBreak/>
              <w:t xml:space="preserve">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</w:t>
            </w:r>
            <w:r w:rsidRPr="00361361">
              <w:rPr>
                <w:color w:val="000000"/>
                <w:sz w:val="16"/>
                <w:szCs w:val="16"/>
              </w:rPr>
              <w:lastRenderedPageBreak/>
              <w:t xml:space="preserve">dijela glavnice (koja glavnica ukupno iznosi </w:t>
            </w:r>
            <w:r>
              <w:rPr>
                <w:color w:val="000000"/>
                <w:sz w:val="16"/>
                <w:szCs w:val="16"/>
              </w:rPr>
              <w:t>359,26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HRVATSKE ŠUME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 xml:space="preserve">Zagreb, Farkaša </w:t>
            </w:r>
            <w:proofErr w:type="spellStart"/>
            <w:r w:rsidRPr="00E54534">
              <w:rPr>
                <w:sz w:val="20"/>
                <w:szCs w:val="20"/>
              </w:rPr>
              <w:t>Vukotinovića</w:t>
            </w:r>
            <w:proofErr w:type="spellEnd"/>
            <w:r w:rsidRPr="00E54534">
              <w:rPr>
                <w:sz w:val="20"/>
                <w:szCs w:val="20"/>
              </w:rPr>
              <w:t xml:space="preserve"> 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66.437,28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33.241,79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rPr>
                <w:sz w:val="16"/>
                <w:szCs w:val="16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33.241,79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</w:t>
            </w:r>
          </w:p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33813961569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KOMUNALNO PODUZEĆE d.o.o. KNIN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KNIN, TRG OLUJE 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435,95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261,57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 xml:space="preserve">261,57 </w:t>
            </w:r>
            <w:r w:rsidRPr="00361361">
              <w:rPr>
                <w:color w:val="000000"/>
                <w:sz w:val="16"/>
                <w:szCs w:val="16"/>
              </w:rPr>
              <w:t xml:space="preserve">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64546066176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NARODNE NOVINE d.d.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ZAGREB, RATKAJEV PROLAZ 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6.732,51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4.039,51</w:t>
            </w:r>
            <w:r w:rsidRPr="00412DFF">
              <w:rPr>
                <w:i/>
                <w:sz w:val="16"/>
                <w:szCs w:val="16"/>
              </w:rPr>
              <w:t xml:space="preserve"> 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>, u iznosu koji se sastoji od  odgovarajućeg dijela glavnic</w:t>
            </w:r>
            <w:r>
              <w:rPr>
                <w:color w:val="000000"/>
                <w:sz w:val="16"/>
                <w:szCs w:val="16"/>
              </w:rPr>
              <w:t xml:space="preserve">e (koja glavnica ukupno iznosi 4.039,51 </w:t>
            </w:r>
            <w:r w:rsidRPr="00361361">
              <w:rPr>
                <w:color w:val="000000"/>
                <w:sz w:val="16"/>
                <w:szCs w:val="16"/>
              </w:rPr>
              <w:t xml:space="preserve">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26251326399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VODOVOD I ODVODNJA d.o.o.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KRALJA ZVONIMIRA 50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3.887,07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2.332,24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fiksnoj </w:t>
            </w:r>
            <w:r>
              <w:rPr>
                <w:i/>
                <w:sz w:val="16"/>
                <w:szCs w:val="16"/>
              </w:rPr>
              <w:lastRenderedPageBreak/>
              <w:t>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2.332,24</w:t>
            </w:r>
            <w:r w:rsidRPr="00361361">
              <w:rPr>
                <w:color w:val="000000"/>
                <w:sz w:val="16"/>
                <w:szCs w:val="16"/>
              </w:rPr>
              <w:t xml:space="preserve"> kn) </w:t>
            </w:r>
            <w:r w:rsidRPr="00361361">
              <w:rPr>
                <w:color w:val="000000"/>
                <w:sz w:val="16"/>
                <w:szCs w:val="16"/>
              </w:rPr>
              <w:lastRenderedPageBreak/>
              <w:t xml:space="preserve">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860C2A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2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>
            <w:pPr>
              <w:rPr>
                <w:color w:val="000000"/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ZAGREBAČKI HOLDING d.o.o.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</w:t>
            </w:r>
            <w:r>
              <w:rPr>
                <w:sz w:val="20"/>
                <w:szCs w:val="20"/>
              </w:rPr>
              <w:t>,</w:t>
            </w:r>
            <w:r w:rsidRPr="00E54534">
              <w:rPr>
                <w:sz w:val="20"/>
                <w:szCs w:val="20"/>
              </w:rPr>
              <w:t xml:space="preserve"> ULICA GRADA VUKOVARA 41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395,38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860C2A">
              <w:rPr>
                <w:rFonts w:cs="Arial" w:hAnsi="Arial" w:ascii="Arial"/>
                <w:color w:val="000000"/>
                <w:sz w:val="20"/>
                <w:szCs w:val="20"/>
              </w:rPr>
              <w:t>228,00</w:t>
            </w:r>
          </w:p>
          <w:p w:rsidRDefault="00F14778" w:rsidP="00BD7559" w:rsidR="00F14778" w:rsidRPr="00860C2A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860C2A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228,00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</w:tbl>
    <w:p w:rsidRDefault="00F14778" w:rsidP="00F14778" w:rsidR="00F14778" w:rsidRPr="002949B3">
      <w:pPr>
        <w:jc w:val="both"/>
        <w:rPr>
          <w:u w:val="single"/>
        </w:rPr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p w:rsidRDefault="00F14778" w:rsidP="00F14778" w:rsidR="00F14778">
      <w:pPr>
        <w:ind w:firstLine="720"/>
        <w:jc w:val="both"/>
        <w:rPr>
          <w:b/>
        </w:rPr>
      </w:pPr>
      <w:r>
        <w:rPr>
          <w:b/>
        </w:rPr>
        <w:t>1</w:t>
      </w:r>
      <w:r w:rsidRPr="00845BA2">
        <w:rPr>
          <w:b/>
        </w:rPr>
        <w:t>b</w:t>
      </w:r>
      <w:r>
        <w:rPr>
          <w:b/>
        </w:rPr>
        <w:t>)</w:t>
      </w:r>
      <w:r w:rsidRPr="00845BA2">
        <w:rPr>
          <w:b/>
        </w:rPr>
        <w:t xml:space="preserve"> </w:t>
      </w:r>
      <w:r w:rsidRPr="00CC74A9">
        <w:rPr>
          <w:b/>
        </w:rPr>
        <w:t xml:space="preserve">Podgrupa </w:t>
      </w:r>
      <w:r w:rsidRPr="00845BA2">
        <w:rPr>
          <w:b/>
        </w:rPr>
        <w:t>''Tijela javne uprave''</w:t>
      </w:r>
    </w:p>
    <w:p w:rsidRDefault="00F14778" w:rsidP="00F14778" w:rsidR="00F14778">
      <w:pPr>
        <w:jc w:val="both"/>
        <w:rPr>
          <w:b/>
        </w:rPr>
      </w:pPr>
    </w:p>
    <w:p w:rsidRDefault="00F14778" w:rsidP="00F14778" w:rsidR="00F14778">
      <w:pPr>
        <w:ind w:firstLine="720"/>
        <w:jc w:val="both"/>
        <w:rPr>
          <w:b/>
        </w:rPr>
      </w:pPr>
      <w:r>
        <w:rPr>
          <w:b/>
        </w:rPr>
        <w:t>- za sve vjerovnike ove grupe osim tražbina Ministarstva financija- Porezna uprava</w:t>
      </w:r>
    </w:p>
    <w:p w:rsidRDefault="00F14778" w:rsidP="00F14778" w:rsidR="00F14778">
      <w:pPr>
        <w:jc w:val="both"/>
        <w:rPr>
          <w:b/>
          <w:i/>
        </w:rPr>
      </w:pPr>
    </w:p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 w:rsidRPr="009F7888">
        <w:t>Vjerovnici nagodbom otpuštaju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jc w:val="both"/>
        <w:rPr>
          <w:b/>
          <w:i/>
        </w:rPr>
      </w:pPr>
    </w:p>
    <w:p w:rsidRDefault="00F14778" w:rsidP="00F14778" w:rsidR="00F14778" w:rsidRPr="009F7888">
      <w:pPr>
        <w:jc w:val="both"/>
        <w:rPr>
          <w:b/>
          <w:i/>
        </w:rPr>
      </w:pPr>
      <w:r>
        <w:rPr>
          <w:b/>
          <w:i/>
        </w:rPr>
        <w:t>- otpis 4</w:t>
      </w:r>
      <w:r w:rsidRPr="009F7888">
        <w:rPr>
          <w:b/>
          <w:i/>
        </w:rPr>
        <w:t>0% glavnice</w:t>
      </w:r>
    </w:p>
    <w:p w:rsidRDefault="00F14778" w:rsidP="00F14778" w:rsidR="00F14778">
      <w:pPr>
        <w:jc w:val="both"/>
      </w:pPr>
      <w:r w:rsidRPr="009F7888">
        <w:t xml:space="preserve">Dio tražbine koji čini potraživanje u iznosu od </w:t>
      </w:r>
      <w:r>
        <w:rPr>
          <w:b/>
        </w:rPr>
        <w:t>4</w:t>
      </w:r>
      <w:r w:rsidRPr="009F7888">
        <w:rPr>
          <w:b/>
        </w:rPr>
        <w:t>0% glavnice otpisuje se u cijelosti</w:t>
      </w:r>
      <w:r>
        <w:rPr>
          <w:b/>
        </w:rPr>
        <w:t>.</w:t>
      </w:r>
      <w:r w:rsidRPr="009F7888">
        <w:t xml:space="preserve"> Vjerovnici nagodbom otpuštaju Dužniku </w:t>
      </w:r>
      <w:r>
        <w:t>dio svoje tražbine koji iznosi 4</w:t>
      </w:r>
      <w:r w:rsidRPr="009F7888">
        <w:t>0% glavnice, a Dužni</w:t>
      </w:r>
      <w:r>
        <w:t>k pristaje na takav otpust duga;</w:t>
      </w:r>
    </w:p>
    <w:p w:rsidRDefault="00F14778" w:rsidP="00F14778" w:rsidR="00F14778">
      <w:pPr>
        <w:jc w:val="both"/>
        <w:rPr>
          <w:b/>
          <w:i/>
        </w:rPr>
      </w:pPr>
    </w:p>
    <w:p w:rsidRDefault="00F14778" w:rsidP="00F14778" w:rsidR="00F14778" w:rsidRPr="00FD6DCE">
      <w:pPr>
        <w:jc w:val="both"/>
        <w:rPr>
          <w:i/>
        </w:rPr>
      </w:pPr>
      <w:r>
        <w:rPr>
          <w:b/>
          <w:i/>
        </w:rPr>
        <w:t>-  način isplate smanjenog iznosa tražbine koju se Dužnik obvezuje isplatiti</w:t>
      </w:r>
      <w:r w:rsidRPr="009F7888">
        <w:rPr>
          <w:b/>
          <w:i/>
        </w:rPr>
        <w:t xml:space="preserve"> –</w:t>
      </w:r>
      <w:r w:rsidRPr="00FD6DCE">
        <w:rPr>
          <w:i/>
        </w:rPr>
        <w:t xml:space="preserve"> </w:t>
      </w:r>
      <w:r>
        <w:rPr>
          <w:i/>
        </w:rPr>
        <w:t xml:space="preserve">u otplatnom razdoblju od 5 godina, uz poček od jedne godine (12 mjeseci) </w:t>
      </w:r>
      <w:r w:rsidRPr="004C2871">
        <w:rPr>
          <w:i/>
        </w:rPr>
        <w:t xml:space="preserve">od pravomoćnosti rješenja kojim se potvrđuje </w:t>
      </w:r>
      <w:proofErr w:type="spellStart"/>
      <w:r w:rsidRPr="004C2871">
        <w:rPr>
          <w:i/>
        </w:rPr>
        <w:t>predstečajna</w:t>
      </w:r>
      <w:proofErr w:type="spellEnd"/>
      <w:r w:rsidRPr="004C2871">
        <w:rPr>
          <w:i/>
        </w:rPr>
        <w:t xml:space="preserve"> nagodba</w:t>
      </w:r>
      <w:r>
        <w:rPr>
          <w:i/>
        </w:rPr>
        <w:t xml:space="preserve">, uz povrat u 60 mjesečnih obroka </w:t>
      </w:r>
      <w:r w:rsidRPr="00EF612E">
        <w:rPr>
          <w:i/>
        </w:rPr>
        <w:t xml:space="preserve"> i </w:t>
      </w:r>
      <w:r w:rsidRPr="00EF612E">
        <w:t xml:space="preserve"> </w:t>
      </w:r>
      <w:r w:rsidRPr="00EF612E">
        <w:rPr>
          <w:i/>
        </w:rPr>
        <w:t>fiksnu kam</w:t>
      </w:r>
      <w:r>
        <w:rPr>
          <w:i/>
        </w:rPr>
        <w:t>atnu stopu od 4% godišnje koja teče za vrijeme počeka i za vrijeme otplate.</w:t>
      </w:r>
    </w:p>
    <w:p w:rsidRDefault="00F14778" w:rsidP="00F14778" w:rsidR="00F14778">
      <w:pPr>
        <w:jc w:val="both"/>
      </w:pPr>
      <w:r w:rsidRPr="009F7888">
        <w:lastRenderedPageBreak/>
        <w:t>Vjerovnici i Dužnik suglasno utvrđuju kako će se preostali dio tr</w:t>
      </w:r>
      <w:r>
        <w:t>ažbine ove Nagodbe u omjeru od 60% glavnice isplatiti Vjerovnicima ove grupe</w:t>
      </w:r>
      <w:r w:rsidRPr="009F7888">
        <w:t xml:space="preserve"> obročnom otplatom u razdoblju</w:t>
      </w:r>
      <w:r>
        <w:t xml:space="preserve"> od 5</w:t>
      </w:r>
      <w:r w:rsidRPr="009F7888">
        <w:t xml:space="preserve"> godina</w:t>
      </w:r>
      <w:r>
        <w:t>, uz poček od jedne godine i uz fiksnu kamatnu stopu od 4% godišnje, a koja kamata se obračunava i počinje teći od dana pravomoćnosti rješenja nadležnog Trgovačkog suda kojim se odobrava sklapanje ove Nagodbe pa do potpune isplate tražbina.</w:t>
      </w:r>
      <w:r w:rsidRPr="009F7888">
        <w:t xml:space="preserve"> 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 xml:space="preserve">h prvi obrok dospijeva na naplatu posljednjeg dana mjeseca koji slijedi nakon proteka razdoblja od jedne godine (12 mjeseci) od </w:t>
      </w:r>
      <w:r w:rsidRPr="004C2871">
        <w:t xml:space="preserve">pravomoćnosti rješenja kojim se potvrđuje </w:t>
      </w:r>
      <w:proofErr w:type="spellStart"/>
      <w:r w:rsidRPr="004C2871">
        <w:t>predstečajna</w:t>
      </w:r>
      <w:proofErr w:type="spellEnd"/>
      <w:r w:rsidRPr="004C2871">
        <w:t xml:space="preserve"> nagodba</w:t>
      </w:r>
      <w:r>
        <w:t>, a posljednji 60 mjeseci</w:t>
      </w:r>
      <w:r w:rsidRPr="009F7888">
        <w:t xml:space="preserve"> od dospijeća prvog</w:t>
      </w:r>
      <w:r>
        <w:t xml:space="preserve"> mjesečnog</w:t>
      </w:r>
      <w:r w:rsidRPr="009F7888">
        <w:t xml:space="preserve"> </w:t>
      </w:r>
      <w:r>
        <w:t xml:space="preserve">obroka. </w:t>
      </w:r>
    </w:p>
    <w:p w:rsidRDefault="00F14778" w:rsidP="00F14778" w:rsidR="00F14778">
      <w:pPr>
        <w:jc w:val="both"/>
      </w:pPr>
    </w:p>
    <w:p w:rsidRDefault="00F14778" w:rsidP="00F14778" w:rsidR="00F14778" w:rsidRPr="00F87676">
      <w:pPr>
        <w:jc w:val="both"/>
        <w:rPr>
          <w:b/>
        </w:rPr>
      </w:pPr>
      <w:r>
        <w:tab/>
      </w:r>
      <w:r w:rsidRPr="00F87676">
        <w:rPr>
          <w:b/>
        </w:rPr>
        <w:t>- tražbine Ministarstva financija- Porezna uprava</w:t>
      </w:r>
    </w:p>
    <w:p w:rsidRDefault="00F14778" w:rsidP="00F14778" w:rsidR="00F14778">
      <w:pPr>
        <w:ind w:right="-58"/>
        <w:jc w:val="both"/>
        <w:rPr>
          <w:bCs/>
        </w:rPr>
      </w:pPr>
    </w:p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>
        <w:t>Vjerovnik nagodbom otpušta</w:t>
      </w:r>
      <w:r w:rsidRPr="009F7888">
        <w:t xml:space="preserve">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ind w:right="-58"/>
        <w:jc w:val="both"/>
        <w:rPr>
          <w:bCs/>
        </w:rPr>
      </w:pPr>
    </w:p>
    <w:p w:rsidRDefault="00F14778" w:rsidP="00F14778" w:rsidR="00F14778">
      <w:pPr>
        <w:ind w:right="-58"/>
        <w:jc w:val="both"/>
        <w:rPr>
          <w:i/>
        </w:rPr>
      </w:pPr>
      <w:r>
        <w:rPr>
          <w:b/>
          <w:i/>
        </w:rPr>
        <w:t xml:space="preserve">-  način isplate smanjenog iznosa tražbine koju se Dužnik obvezuje isplatiti </w:t>
      </w:r>
      <w:r>
        <w:rPr>
          <w:i/>
        </w:rPr>
        <w:t xml:space="preserve">–u roku 3 godine </w:t>
      </w:r>
      <w:r w:rsidRPr="004C2871">
        <w:rPr>
          <w:i/>
        </w:rPr>
        <w:t xml:space="preserve">od pravomoćnosti rješenja kojim se potvrđuje </w:t>
      </w:r>
      <w:proofErr w:type="spellStart"/>
      <w:r w:rsidRPr="004C2871">
        <w:rPr>
          <w:i/>
        </w:rPr>
        <w:t>predstečajna</w:t>
      </w:r>
      <w:proofErr w:type="spellEnd"/>
      <w:r w:rsidRPr="004C2871">
        <w:rPr>
          <w:i/>
        </w:rPr>
        <w:t xml:space="preserve"> nagodba</w:t>
      </w:r>
      <w:r>
        <w:rPr>
          <w:i/>
        </w:rPr>
        <w:t>, uz povrat u 36 mjesečnih obroka i fiksnu kamatnu stopu od 4.5% godišnje</w:t>
      </w:r>
    </w:p>
    <w:p w:rsidRDefault="00F14778" w:rsidP="00F14778" w:rsidR="00F14778">
      <w:pPr>
        <w:jc w:val="both"/>
      </w:pPr>
      <w:r>
        <w:rPr>
          <w:bCs/>
        </w:rPr>
        <w:t xml:space="preserve">Vjerovnik i Dužnik suglasno utvrđuju kako će se preostali dio tražbine ove Nagodbe isplatiti Vjerovniku ove grupe obročnom otplatom u razdoblju (roku) od 3 godine, uz fiksnu kamatnu stopu od 4.5% godišnje, </w:t>
      </w:r>
      <w:r>
        <w:t>a koja kamata se obračunava i počinje teći od dana pravomoćnosti rješenja nadležnog Trgovačkog suda kojim se odobrava sklapanje ove Nagodbe pa do potpune isplate tražbina.</w:t>
      </w:r>
      <w:r>
        <w:rPr>
          <w:bCs/>
        </w:rPr>
        <w:t xml:space="preserve"> </w:t>
      </w:r>
      <w:r w:rsidRPr="009F7888">
        <w:t xml:space="preserve">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 xml:space="preserve">h prvi obrok dospijeva na naplatu posljednjeg dana mjeseca koji slijedi </w:t>
      </w:r>
      <w:r w:rsidRPr="004C2871">
        <w:t xml:space="preserve">nakon pravomoćnosti rješenja kojim se potvrđuje </w:t>
      </w:r>
      <w:proofErr w:type="spellStart"/>
      <w:r w:rsidRPr="004C2871">
        <w:t>predstečajna</w:t>
      </w:r>
      <w:proofErr w:type="spellEnd"/>
      <w:r w:rsidRPr="004C2871">
        <w:t xml:space="preserve"> nagodba,</w:t>
      </w:r>
      <w:r>
        <w:t xml:space="preserve"> a posljednji 36 mjeseci</w:t>
      </w:r>
      <w:r w:rsidRPr="009F7888">
        <w:t xml:space="preserve"> od dospijeća prvog</w:t>
      </w:r>
      <w:r>
        <w:t xml:space="preserve"> mjesečnog</w:t>
      </w:r>
      <w:r w:rsidRPr="009F7888">
        <w:t xml:space="preserve"> </w:t>
      </w:r>
      <w:r>
        <w:t xml:space="preserve">obroka. </w:t>
      </w:r>
    </w:p>
    <w:p w:rsidRDefault="00F14778" w:rsidP="00F14778" w:rsidR="00F14778">
      <w:pPr>
        <w:ind w:right="-58"/>
        <w:jc w:val="both"/>
        <w:rPr>
          <w:bCs/>
        </w:rPr>
      </w:pPr>
    </w:p>
    <w:p w:rsidRDefault="00F14778" w:rsidP="00F14778" w:rsidR="00F14778" w:rsidRPr="002949B3">
      <w:pPr>
        <w:jc w:val="both"/>
        <w:rPr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 xml:space="preserve">Podgrupa </w:t>
      </w:r>
      <w:r w:rsidRPr="002949B3">
        <w:rPr>
          <w:b/>
          <w:bCs/>
          <w:u w:val="single"/>
        </w:rPr>
        <w:t>1</w:t>
      </w:r>
      <w:r>
        <w:rPr>
          <w:b/>
          <w:bCs/>
          <w:u w:val="single"/>
        </w:rPr>
        <w:t>b</w:t>
      </w:r>
      <w:r w:rsidRPr="002949B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Tijela javne uprave</w:t>
      </w:r>
      <w:r w:rsidRPr="002949B3">
        <w:rPr>
          <w:b/>
          <w:bCs/>
          <w:u w:val="single"/>
        </w:rPr>
        <w:t>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>u iznosu, na način, i u rokovima kako slijedi:</w:t>
      </w:r>
    </w:p>
    <w:p w:rsidRDefault="00F14778" w:rsidP="00F14778" w:rsidR="00F14778">
      <w:pPr>
        <w:ind w:right="-58"/>
        <w:jc w:val="both"/>
        <w:rPr>
          <w:bCs/>
        </w:rPr>
      </w:pPr>
    </w:p>
    <w:p w:rsidRDefault="00F14778" w:rsidP="00F14778" w:rsidR="00F14778">
      <w:pPr>
        <w:ind w:right="-58"/>
        <w:jc w:val="both"/>
        <w:rPr>
          <w:bCs/>
        </w:rPr>
      </w:pPr>
    </w:p>
    <w:tbl>
      <w:tblPr>
        <w:tblW w:type="dxa" w:w="10095"/>
        <w:tblInd w:type="dxa" w:w="93"/>
        <w:tblLayout w:type="fixed"/>
        <w:tblLook w:val="04A0" w:noVBand="1" w:noHBand="0" w:lastColumn="0" w:firstColumn="1" w:lastRow="0" w:firstRow="1"/>
      </w:tblPr>
      <w:tblGrid>
        <w:gridCol w:w="520"/>
        <w:gridCol w:w="1440"/>
        <w:gridCol w:w="2875"/>
        <w:gridCol w:w="1559"/>
        <w:gridCol w:w="1418"/>
        <w:gridCol w:w="2283"/>
      </w:tblGrid>
      <w:tr w:rsidTr="00BD7559" w:rsidR="00F14778" w:rsidRPr="000F4F41">
        <w:trPr>
          <w:trHeight w:val="1830"/>
        </w:trPr>
        <w:tc>
          <w:tcPr>
            <w:tcW w:type="dxa" w:w="5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4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287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UTVRĐENI IZNOS TRAŽBINE S NASLOVA GLAVNICE, KAMATA I NAKNADA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SMANJENI IZNOS TRAŽBINE KOJA ĆE BITI ISPLAĆENA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228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0F4F4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0F4F41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ROK DOSPJELOSTI I NAČIN ISPLATE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55644094063</w:t>
            </w:r>
          </w:p>
        </w:tc>
        <w:tc>
          <w:tcPr>
            <w:tcW w:type="dxa" w:w="2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GRAD ŠIBENIK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T. PALIH BRANITELJA DOM. RATA 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114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666,22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68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799,73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68.799,73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lastRenderedPageBreak/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74633363090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GRAD VODICE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VODICE, IVE ČAČE 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268,91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761,35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 xml:space="preserve"> 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761,35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28392388169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JAVNA VATROGASNA POSTROJBA GRADA ŠIBENIKA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PUT GROBLJA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178,49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91,80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91,80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06322927117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OPĆINA TISNO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TISNO, USKA ULICA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48,00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48,00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127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REPUBLIKA HRVATSKA, MINISTARSTVO FINANCIJA-POREZNA UPRAVA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ZAGREB, Boškovićeva 5,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320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930,76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311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184,77</w:t>
            </w:r>
            <w:r w:rsidRPr="00412DFF">
              <w:rPr>
                <w:i/>
                <w:sz w:val="16"/>
                <w:szCs w:val="16"/>
              </w:rPr>
              <w:t xml:space="preserve"> 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4,5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</w:t>
            </w:r>
            <w:r>
              <w:rPr>
                <w:i/>
                <w:sz w:val="16"/>
                <w:szCs w:val="16"/>
              </w:rPr>
              <w:t>od pravomoćnosti nagodbe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982E3C">
            <w:pPr>
              <w:rPr>
                <w:color w:val="000000"/>
                <w:sz w:val="16"/>
                <w:szCs w:val="16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36 mjesečnih </w:t>
            </w:r>
            <w:r>
              <w:rPr>
                <w:sz w:val="16"/>
                <w:szCs w:val="16"/>
              </w:rPr>
              <w:t>obroka</w:t>
            </w:r>
            <w:r>
              <w:rPr>
                <w:color w:val="000000"/>
                <w:sz w:val="16"/>
                <w:szCs w:val="16"/>
              </w:rPr>
              <w:t xml:space="preserve">, u iznosu koji se sastoji od odgovarajućeg dijela glavnice (koja glavnica ukupno iznosi 311.184,77 kn) uvećano za pripadajući dio fiksne kamatne stope od 4.5% godišnje, koja kamata od pravomoćnosti nagodbe, s tim da prvi mjesečni obrok dospijeva posljednjeg dana u mjesecu koji slijedi </w:t>
            </w:r>
            <w:r>
              <w:rPr>
                <w:sz w:val="16"/>
                <w:szCs w:val="16"/>
              </w:rPr>
              <w:t>nakon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</w:t>
            </w:r>
            <w:r w:rsidRPr="0057362B">
              <w:rPr>
                <w:sz w:val="16"/>
                <w:szCs w:val="16"/>
              </w:rPr>
              <w:lastRenderedPageBreak/>
              <w:t xml:space="preserve">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36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47637657078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SPECIJALISTIČKA ORDINACIJA MEDICINE RADA DR. BOŽIN-JURAČIĆ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RIJEKA, IVE MARINKOVIĆA 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179,26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107,56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3.107,56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0F4F41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88270655206</w:t>
            </w:r>
          </w:p>
        </w:tc>
        <w:tc>
          <w:tcPr>
            <w:tcW w:type="dxa" w:w="2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E54534">
            <w:pPr>
              <w:rPr>
                <w:color w:val="000000"/>
                <w:sz w:val="20"/>
                <w:szCs w:val="20"/>
              </w:rPr>
            </w:pPr>
            <w:r w:rsidRPr="00E54534">
              <w:rPr>
                <w:color w:val="000000"/>
                <w:sz w:val="20"/>
                <w:szCs w:val="20"/>
              </w:rPr>
              <w:t>SPECIJALISTIČKA ORDINACIJA MEDICINE RADA DR. VUKŠIĆ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ŠIBENIK, KRALJA ZVONIMIRA 23/III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399,85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839,91</w:t>
            </w:r>
          </w:p>
          <w:p w:rsidRDefault="00F14778" w:rsidP="00BD7559" w:rsidR="00F14778" w:rsidRPr="000F4F41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412DFF">
              <w:rPr>
                <w:i/>
                <w:sz w:val="16"/>
                <w:szCs w:val="16"/>
              </w:rPr>
              <w:t>uvećano za</w:t>
            </w:r>
            <w:r>
              <w:rPr>
                <w:i/>
                <w:sz w:val="16"/>
                <w:szCs w:val="16"/>
              </w:rPr>
              <w:t xml:space="preserve"> kamate po </w:t>
            </w:r>
            <w:r w:rsidRPr="00412DFF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fiksnoj kamatnoj  stopi od 4</w:t>
            </w:r>
            <w:r w:rsidRPr="00412DFF">
              <w:rPr>
                <w:i/>
                <w:sz w:val="16"/>
                <w:szCs w:val="16"/>
              </w:rPr>
              <w:t>% godišnje</w:t>
            </w:r>
            <w:r>
              <w:rPr>
                <w:i/>
                <w:sz w:val="16"/>
                <w:szCs w:val="16"/>
              </w:rPr>
              <w:t>,</w:t>
            </w:r>
            <w:r w:rsidRPr="00412DFF">
              <w:rPr>
                <w:i/>
                <w:sz w:val="16"/>
                <w:szCs w:val="16"/>
              </w:rPr>
              <w:t xml:space="preserve"> koja</w:t>
            </w:r>
            <w:r>
              <w:rPr>
                <w:i/>
                <w:sz w:val="16"/>
                <w:szCs w:val="16"/>
              </w:rPr>
              <w:t xml:space="preserve"> kamata</w:t>
            </w:r>
            <w:r w:rsidRPr="00412DFF">
              <w:rPr>
                <w:i/>
                <w:sz w:val="16"/>
                <w:szCs w:val="16"/>
              </w:rPr>
              <w:t xml:space="preserve"> teče za vrijeme počeka i za vrijeme otplate</w:t>
            </w:r>
          </w:p>
        </w:tc>
        <w:tc>
          <w:tcPr>
            <w:tcW w:type="dxa" w:w="2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0F4F41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F4F41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361361">
              <w:rPr>
                <w:color w:val="000000"/>
                <w:sz w:val="16"/>
                <w:szCs w:val="16"/>
              </w:rPr>
              <w:t xml:space="preserve">60  mjesečnih </w:t>
            </w:r>
            <w:r>
              <w:rPr>
                <w:color w:val="000000"/>
                <w:sz w:val="16"/>
                <w:szCs w:val="16"/>
              </w:rPr>
              <w:t>obroka</w:t>
            </w:r>
            <w:r w:rsidRPr="00361361">
              <w:rPr>
                <w:color w:val="000000"/>
                <w:sz w:val="16"/>
                <w:szCs w:val="16"/>
              </w:rPr>
              <w:t xml:space="preserve">, u iznosu koji se sastoji od  odgovarajućeg dijela glavnice (koja glavnica ukupno iznosi </w:t>
            </w:r>
            <w:r>
              <w:rPr>
                <w:color w:val="000000"/>
                <w:sz w:val="16"/>
                <w:szCs w:val="16"/>
              </w:rPr>
              <w:t>839,91</w:t>
            </w:r>
            <w:r w:rsidRPr="00361361">
              <w:rPr>
                <w:color w:val="000000"/>
                <w:sz w:val="16"/>
                <w:szCs w:val="16"/>
              </w:rPr>
              <w:t xml:space="preserve"> kn) uvećano za pripadajući  dio fiksne kamate po stopi od 4 % godišnje, koja kamata teče za  vrijeme </w:t>
            </w:r>
            <w:r>
              <w:rPr>
                <w:color w:val="000000"/>
                <w:sz w:val="16"/>
                <w:szCs w:val="16"/>
              </w:rPr>
              <w:t xml:space="preserve">počeka i za vrijeme </w:t>
            </w:r>
            <w:r w:rsidRPr="00361361">
              <w:rPr>
                <w:color w:val="000000"/>
                <w:sz w:val="16"/>
                <w:szCs w:val="16"/>
              </w:rPr>
              <w:t xml:space="preserve">otplate, s tim da prvi mjesečni </w:t>
            </w:r>
            <w:r>
              <w:rPr>
                <w:color w:val="000000"/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>
              <w:rPr>
                <w:color w:val="000000"/>
                <w:sz w:val="16"/>
                <w:szCs w:val="16"/>
              </w:rPr>
              <w:t xml:space="preserve"> posljednjeg dana u mjesecu koji slijedi nakon proteka roka od</w:t>
            </w:r>
            <w:r w:rsidRPr="00361361">
              <w:rPr>
                <w:sz w:val="16"/>
                <w:szCs w:val="16"/>
              </w:rPr>
              <w:t xml:space="preserve"> 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obrok dospijeva posljednjeg dana u mjesecu i to</w:t>
            </w:r>
            <w:r w:rsidRPr="00361361">
              <w:rPr>
                <w:sz w:val="16"/>
                <w:szCs w:val="16"/>
              </w:rPr>
              <w:t xml:space="preserve"> 60 mjeseci nakon 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</w:tbl>
    <w:p w:rsidRDefault="00F14778" w:rsidP="00F14778" w:rsidR="00F14778">
      <w:pPr>
        <w:ind w:right="1133"/>
        <w:jc w:val="both"/>
        <w:rPr>
          <w:bCs/>
        </w:rPr>
      </w:pPr>
    </w:p>
    <w:p w:rsidRDefault="00F14778" w:rsidP="00F14778" w:rsidR="00F14778">
      <w:pPr>
        <w:jc w:val="both"/>
        <w:rPr>
          <w:bCs/>
        </w:rPr>
      </w:pPr>
      <w:r>
        <w:rPr>
          <w:b/>
          <w:bCs/>
        </w:rPr>
        <w:t xml:space="preserve">           </w:t>
      </w:r>
      <w:r w:rsidRPr="000E5995">
        <w:rPr>
          <w:b/>
          <w:bCs/>
          <w:sz w:val="28"/>
          <w:szCs w:val="28"/>
        </w:rPr>
        <w:t>2.</w:t>
      </w:r>
      <w:r w:rsidRPr="00C62DAC">
        <w:rPr>
          <w:bCs/>
        </w:rPr>
        <w:t xml:space="preserve"> Dužnik se na osnovi Plana financijskog </w:t>
      </w:r>
      <w:r>
        <w:rPr>
          <w:bCs/>
        </w:rPr>
        <w:t xml:space="preserve">i operativnog restrukturiranja </w:t>
      </w:r>
      <w:r w:rsidRPr="00C62DAC">
        <w:rPr>
          <w:bCs/>
        </w:rPr>
        <w:t xml:space="preserve">obvezuje namiriti tražbine vjerovnika koji su u Planu  financijskog i operativnog restrukturiranja označeni kao </w:t>
      </w:r>
      <w:r w:rsidRPr="000E5995">
        <w:rPr>
          <w:b/>
          <w:bCs/>
          <w:i/>
        </w:rPr>
        <w:t>Grupa 2. – Financijske institucije</w:t>
      </w:r>
      <w:r>
        <w:rPr>
          <w:b/>
          <w:bCs/>
          <w:i/>
        </w:rPr>
        <w:t>,</w:t>
      </w:r>
      <w:r w:rsidRPr="00C62DAC">
        <w:rPr>
          <w:bCs/>
        </w:rPr>
        <w:t xml:space="preserve"> </w:t>
      </w:r>
      <w:r>
        <w:rPr>
          <w:bCs/>
        </w:rPr>
        <w:t>i to u odnosu na pojedine vjerovnike ove grupe na sljedeći način:</w:t>
      </w:r>
    </w:p>
    <w:p w:rsidRDefault="00F14778" w:rsidP="00F14778" w:rsidR="00F14778" w:rsidRPr="001A2F4C">
      <w:pPr>
        <w:ind w:right="-58"/>
        <w:jc w:val="both"/>
        <w:rPr>
          <w:bCs/>
        </w:rPr>
      </w:pPr>
    </w:p>
    <w:p w:rsidRDefault="00F14778" w:rsidP="00F14778" w:rsidR="00F14778" w:rsidRPr="00964F5F">
      <w:pPr>
        <w:ind w:right="-58"/>
        <w:jc w:val="both"/>
        <w:rPr>
          <w:b/>
          <w:bCs/>
        </w:rPr>
      </w:pPr>
      <w:r>
        <w:rPr>
          <w:bCs/>
        </w:rPr>
        <w:tab/>
      </w:r>
      <w:r w:rsidRPr="00964F5F">
        <w:rPr>
          <w:b/>
          <w:bCs/>
        </w:rPr>
        <w:t>2a) Podgrupa Izlučna prava</w:t>
      </w:r>
    </w:p>
    <w:p w:rsidRDefault="00F14778" w:rsidP="00F14778" w:rsidR="00F14778">
      <w:pPr>
        <w:jc w:val="both"/>
        <w:rPr>
          <w:bCs/>
        </w:rPr>
      </w:pPr>
    </w:p>
    <w:p w:rsidRDefault="00F14778" w:rsidP="00F14778" w:rsidR="00F14778">
      <w:pPr>
        <w:jc w:val="both"/>
        <w:rPr>
          <w:b/>
          <w:bCs/>
          <w:u w:val="single"/>
        </w:rPr>
      </w:pPr>
      <w:r>
        <w:rPr>
          <w:bCs/>
        </w:rPr>
        <w:t xml:space="preserve">U odnosu na vjerovnika ove skupine i to: </w:t>
      </w:r>
      <w:r w:rsidRPr="00DE5C91">
        <w:t>ERSTE&amp;STEIERMARKISCHE S LEASING d.o.o., ZAGREB</w:t>
      </w:r>
      <w:r w:rsidRPr="00DE5C91">
        <w:rPr>
          <w:sz w:val="20"/>
          <w:szCs w:val="20"/>
        </w:rPr>
        <w:t>,</w:t>
      </w:r>
      <w:r>
        <w:rPr>
          <w:bCs/>
        </w:rPr>
        <w:t xml:space="preserve"> konstatira se kako je dužnik-predlagatelj sklapanja </w:t>
      </w:r>
      <w:proofErr w:type="spellStart"/>
      <w:r>
        <w:rPr>
          <w:bCs/>
        </w:rPr>
        <w:t>predstečajne</w:t>
      </w:r>
      <w:proofErr w:type="spellEnd"/>
      <w:r>
        <w:rPr>
          <w:bCs/>
        </w:rPr>
        <w:t xml:space="preserve"> nagodbe postigao sporazum o načinu i visini podmirenja duga.</w:t>
      </w:r>
    </w:p>
    <w:p w:rsidRDefault="00F14778" w:rsidP="00F14778" w:rsidR="00F14778">
      <w:pPr>
        <w:ind w:right="-58"/>
        <w:jc w:val="both"/>
      </w:pPr>
    </w:p>
    <w:p w:rsidRDefault="00F14778" w:rsidP="00F14778" w:rsidR="00F14778">
      <w:pPr>
        <w:ind w:right="-58"/>
        <w:jc w:val="both"/>
      </w:pPr>
    </w:p>
    <w:p w:rsidRDefault="00F14778" w:rsidP="00F14778" w:rsidR="00F14778" w:rsidRPr="00280863">
      <w:pPr>
        <w:ind w:right="-58"/>
        <w:jc w:val="both"/>
        <w:rPr>
          <w:b/>
        </w:rPr>
      </w:pPr>
      <w:r>
        <w:tab/>
      </w:r>
      <w:r w:rsidRPr="00280863">
        <w:rPr>
          <w:b/>
        </w:rPr>
        <w:t xml:space="preserve">2b) Podgrupa </w:t>
      </w:r>
      <w:proofErr w:type="spellStart"/>
      <w:r w:rsidRPr="00280863">
        <w:rPr>
          <w:b/>
        </w:rPr>
        <w:t>Razlučna</w:t>
      </w:r>
      <w:proofErr w:type="spellEnd"/>
      <w:r w:rsidRPr="00280863">
        <w:rPr>
          <w:b/>
        </w:rPr>
        <w:t xml:space="preserve"> prava</w:t>
      </w:r>
    </w:p>
    <w:p w:rsidRDefault="00F14778" w:rsidP="00F14778" w:rsidR="00F14778" w:rsidRPr="00280863">
      <w:pPr>
        <w:ind w:right="-58"/>
        <w:jc w:val="both"/>
        <w:rPr>
          <w:b/>
        </w:rPr>
      </w:pPr>
    </w:p>
    <w:p w:rsidRDefault="00F14778" w:rsidP="00F14778" w:rsidR="00F14778" w:rsidRPr="00280863">
      <w:pPr>
        <w:ind w:right="-58"/>
        <w:jc w:val="both"/>
      </w:pPr>
      <w:r w:rsidRPr="00280863">
        <w:t>U odnosu na vjerovnike ove skupine i to:</w:t>
      </w:r>
    </w:p>
    <w:p w:rsidRDefault="00F14778" w:rsidP="00F14778" w:rsidR="00F14778" w:rsidRPr="00280863">
      <w:pPr>
        <w:ind w:right="-58"/>
        <w:jc w:val="both"/>
      </w:pPr>
    </w:p>
    <w:p w:rsidRDefault="00F14778" w:rsidP="00F14778" w:rsidR="00F14778" w:rsidRPr="00280863">
      <w:pPr>
        <w:ind w:right="-58"/>
        <w:jc w:val="both"/>
      </w:pPr>
      <w:r w:rsidRPr="00280863">
        <w:tab/>
        <w:t xml:space="preserve">1. ERSTE&amp;STEIERMARKISCHE BANK d.d., Rijeka, Jadranski trg 3a, OIB: 23057039320, naveden u tablici Nacrta </w:t>
      </w:r>
      <w:proofErr w:type="spellStart"/>
      <w:r w:rsidRPr="00280863">
        <w:t>predstečajne</w:t>
      </w:r>
      <w:proofErr w:type="spellEnd"/>
      <w:r w:rsidRPr="00280863">
        <w:t xml:space="preserve"> nagodbe od dana 9. ožujka 2015. godine, </w:t>
      </w:r>
      <w:r w:rsidRPr="00280863">
        <w:lastRenderedPageBreak/>
        <w:t>a koji Nacrt je objavljen na stranicama FINA-e dana 13. ožujka 2015. godine pod rednim brojem 50;</w:t>
      </w:r>
    </w:p>
    <w:p w:rsidRDefault="00F14778" w:rsidP="00F14778" w:rsidR="00F14778" w:rsidRPr="00280863">
      <w:pPr>
        <w:ind w:right="-58"/>
        <w:jc w:val="both"/>
      </w:pPr>
    </w:p>
    <w:p w:rsidRDefault="00F14778" w:rsidP="00F14778" w:rsidR="00F14778" w:rsidRPr="00280863">
      <w:pPr>
        <w:ind w:right="-58"/>
        <w:jc w:val="both"/>
      </w:pPr>
      <w:r w:rsidRPr="00280863">
        <w:tab/>
        <w:t xml:space="preserve">2. HRVATSKA BANKA ZA OBNOVU I RAZVITAK d.d., Zagreb, Strossmayerov trg 9, OIB: 26702280390, naveden u tablici Nacrta </w:t>
      </w:r>
      <w:proofErr w:type="spellStart"/>
      <w:r w:rsidRPr="00280863">
        <w:t>predstečajne</w:t>
      </w:r>
      <w:proofErr w:type="spellEnd"/>
      <w:r w:rsidRPr="00280863">
        <w:t xml:space="preserve"> nagodbe od dana 9. ožujka 2015. godine, a koji Nacrt je objavljen na stranicama FINA-e dana 13. ožujka 2015. godine pod rednim brojem 85;</w:t>
      </w:r>
    </w:p>
    <w:p w:rsidRDefault="00F14778" w:rsidP="00F14778" w:rsidR="00F14778" w:rsidRPr="00280863">
      <w:pPr>
        <w:ind w:right="-58"/>
        <w:jc w:val="both"/>
      </w:pPr>
    </w:p>
    <w:p w:rsidRDefault="00F14778" w:rsidP="00F14778" w:rsidR="00F14778" w:rsidRPr="00280863">
      <w:pPr>
        <w:ind w:right="-58"/>
        <w:jc w:val="both"/>
      </w:pPr>
      <w:r w:rsidRPr="00280863">
        <w:tab/>
        <w:t xml:space="preserve">3. OTP BANKA d.d., Zadar, Domovinskog rata 3, OIB: 52508873833, naveden u tablici Nacrta </w:t>
      </w:r>
      <w:proofErr w:type="spellStart"/>
      <w:r w:rsidRPr="00280863">
        <w:t>predstečajne</w:t>
      </w:r>
      <w:proofErr w:type="spellEnd"/>
      <w:r w:rsidRPr="00280863">
        <w:t xml:space="preserve"> nagodbe od dana 9. ožujka 2015. godine, a koji Nacrt je objavljen na stranicama FINA-e dana 13. ožujka 2015. godine pod rednim brojem 160;</w:t>
      </w:r>
    </w:p>
    <w:p w:rsidRDefault="00F14778" w:rsidP="00F14778" w:rsidR="00F14778" w:rsidRPr="00280863">
      <w:pPr>
        <w:ind w:right="-58"/>
        <w:jc w:val="both"/>
      </w:pPr>
    </w:p>
    <w:p w:rsidRDefault="00F14778" w:rsidP="00F14778" w:rsidR="00F14778">
      <w:pPr>
        <w:ind w:right="-58"/>
        <w:jc w:val="both"/>
      </w:pPr>
      <w:r w:rsidRPr="00280863">
        <w:t xml:space="preserve">utvrđuje se da se prethodno navedeni </w:t>
      </w:r>
      <w:proofErr w:type="spellStart"/>
      <w:r w:rsidRPr="00280863">
        <w:t>razlučni</w:t>
      </w:r>
      <w:proofErr w:type="spellEnd"/>
      <w:r w:rsidRPr="00280863">
        <w:t xml:space="preserve"> vjerovnici koji imaju </w:t>
      </w:r>
      <w:proofErr w:type="spellStart"/>
      <w:r w:rsidRPr="00280863">
        <w:t>razlučna</w:t>
      </w:r>
      <w:proofErr w:type="spellEnd"/>
      <w:r w:rsidRPr="00280863">
        <w:t xml:space="preserve"> prava na nekretninama u vlasništvu Dužnika nisu odrekli prava na odvojeno namirenje tijekom trajanja postupka </w:t>
      </w:r>
      <w:proofErr w:type="spellStart"/>
      <w:r w:rsidRPr="00280863">
        <w:t>predstečajne</w:t>
      </w:r>
      <w:proofErr w:type="spellEnd"/>
      <w:r w:rsidRPr="00280863">
        <w:t xml:space="preserve"> nagodbe, već su ustrajali kod svog prava na odvojeno namirenje, pa stoga isti u odnosu na njihove tražbine koje su osigurane </w:t>
      </w:r>
      <w:proofErr w:type="spellStart"/>
      <w:r w:rsidRPr="00280863">
        <w:t>razlučnim</w:t>
      </w:r>
      <w:proofErr w:type="spellEnd"/>
      <w:r w:rsidRPr="00280863">
        <w:t xml:space="preserve"> pravom nemaju svojstvo vjerovnika u postupku ove </w:t>
      </w:r>
      <w:proofErr w:type="spellStart"/>
      <w:r w:rsidRPr="00280863">
        <w:t>predstečajne</w:t>
      </w:r>
      <w:proofErr w:type="spellEnd"/>
      <w:r w:rsidRPr="00280863">
        <w:t xml:space="preserve"> nagodbe, te se oni ne namiruju prema Planu i na njih se ne odnosi ova Nagodba.</w:t>
      </w:r>
      <w:r>
        <w:t xml:space="preserve"> </w:t>
      </w:r>
    </w:p>
    <w:p w:rsidRDefault="00F14778" w:rsidP="000E3851" w:rsidR="00F14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4778" w:rsidP="000E3851" w:rsidR="00F14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14778" w:rsidP="00F14778" w:rsidR="00F14778" w:rsidRPr="00B7532A">
      <w:pPr>
        <w:ind w:right="-58"/>
        <w:jc w:val="both"/>
        <w:rPr>
          <w:b/>
          <w:bCs/>
        </w:rPr>
      </w:pPr>
      <w:r w:rsidRPr="00B7532A">
        <w:rPr>
          <w:b/>
          <w:bCs/>
        </w:rPr>
        <w:t>2c) Podgrupa Financijske institucije-neosigurana traž</w:t>
      </w:r>
      <w:r>
        <w:rPr>
          <w:b/>
          <w:bCs/>
        </w:rPr>
        <w:t>b</w:t>
      </w:r>
      <w:r w:rsidRPr="00B7532A">
        <w:rPr>
          <w:b/>
          <w:bCs/>
        </w:rPr>
        <w:t>ina</w:t>
      </w:r>
    </w:p>
    <w:p w:rsidRDefault="00F14778" w:rsidP="00F14778" w:rsidR="00F14778"/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 w:rsidRPr="009F7888">
        <w:t>Vjerovnici nagodbom otpuštaju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jc w:val="both"/>
      </w:pPr>
    </w:p>
    <w:p w:rsidRDefault="00F14778" w:rsidP="00F14778" w:rsidR="00F14778" w:rsidRPr="009F7888">
      <w:pPr>
        <w:jc w:val="both"/>
        <w:rPr>
          <w:b/>
          <w:i/>
        </w:rPr>
      </w:pPr>
      <w:r>
        <w:rPr>
          <w:b/>
          <w:i/>
        </w:rPr>
        <w:t>- otpis 4</w:t>
      </w:r>
      <w:r w:rsidRPr="009F7888">
        <w:rPr>
          <w:b/>
          <w:i/>
        </w:rPr>
        <w:t>0% glavnice</w:t>
      </w:r>
    </w:p>
    <w:p w:rsidRDefault="00F14778" w:rsidP="00F14778" w:rsidR="00F14778">
      <w:pPr>
        <w:jc w:val="both"/>
      </w:pPr>
      <w:r w:rsidRPr="009F7888">
        <w:t xml:space="preserve">Dio tražbine koji čini potraživanje u iznosu od </w:t>
      </w:r>
      <w:r>
        <w:rPr>
          <w:b/>
        </w:rPr>
        <w:t>4</w:t>
      </w:r>
      <w:r w:rsidRPr="009F7888">
        <w:rPr>
          <w:b/>
        </w:rPr>
        <w:t>0% glavnice otpisuje se u cijelosti</w:t>
      </w:r>
      <w:r>
        <w:rPr>
          <w:b/>
        </w:rPr>
        <w:t>.</w:t>
      </w:r>
      <w:r w:rsidRPr="009F7888">
        <w:t xml:space="preserve"> Vjerovnici nagodbom otpuštaju Dužniku </w:t>
      </w:r>
      <w:r>
        <w:t>dio svoje tražbine koji iznosi 4</w:t>
      </w:r>
      <w:r w:rsidRPr="009F7888">
        <w:t>0% glavnice, a Dužni</w:t>
      </w:r>
      <w:r>
        <w:t>k pristaje na takav otpust duga;</w:t>
      </w: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  <w:r>
        <w:rPr>
          <w:b/>
          <w:i/>
        </w:rPr>
        <w:t>-  način isplate smanjenog iznosa tražbine koju se Dužnik obvezuje isplatiti</w:t>
      </w:r>
      <w:r w:rsidRPr="009F7888">
        <w:rPr>
          <w:b/>
          <w:i/>
        </w:rPr>
        <w:t xml:space="preserve"> –</w:t>
      </w:r>
      <w:r>
        <w:rPr>
          <w:b/>
          <w:i/>
        </w:rPr>
        <w:t xml:space="preserve"> </w:t>
      </w:r>
      <w:r>
        <w:rPr>
          <w:i/>
        </w:rPr>
        <w:t>u otplatnom razdoblju od 5 godina, uz</w:t>
      </w:r>
      <w:r w:rsidRPr="00EF612E">
        <w:rPr>
          <w:i/>
        </w:rPr>
        <w:t xml:space="preserve"> poček </w:t>
      </w:r>
      <w:r>
        <w:rPr>
          <w:i/>
        </w:rPr>
        <w:t xml:space="preserve">od jedne godine (12 mjeseci) </w:t>
      </w:r>
      <w:r w:rsidRPr="00C010AD">
        <w:rPr>
          <w:i/>
        </w:rPr>
        <w:t xml:space="preserve">od pravomoćnosti rješenja kojim se potvrđuje </w:t>
      </w:r>
      <w:proofErr w:type="spellStart"/>
      <w:r w:rsidRPr="00C010AD">
        <w:rPr>
          <w:i/>
        </w:rPr>
        <w:t>predstečajna</w:t>
      </w:r>
      <w:proofErr w:type="spellEnd"/>
      <w:r w:rsidRPr="00C010AD">
        <w:rPr>
          <w:i/>
        </w:rPr>
        <w:t xml:space="preserve"> nagodba</w:t>
      </w:r>
      <w:r w:rsidRPr="009F7888">
        <w:t xml:space="preserve"> </w:t>
      </w:r>
    </w:p>
    <w:p w:rsidRDefault="00F14778" w:rsidP="00F14778" w:rsidR="00F14778">
      <w:pPr>
        <w:jc w:val="both"/>
      </w:pPr>
      <w:r w:rsidRPr="009F7888">
        <w:t>Vjerovnici i Dužnik suglasno utvrđuju kako će se preostali dio tr</w:t>
      </w:r>
      <w:r>
        <w:t>ažbine ove Nagodbe u omjeru od 60% glavnice isplatiti Vjerovnicima ove grupe</w:t>
      </w:r>
      <w:r w:rsidRPr="009F7888">
        <w:t xml:space="preserve"> obročnom otplatom u razdoblju</w:t>
      </w:r>
      <w:r>
        <w:t xml:space="preserve"> </w:t>
      </w:r>
      <w:r w:rsidRPr="009F7888">
        <w:t>od 5 godina</w:t>
      </w:r>
      <w:r>
        <w:t xml:space="preserve"> uz poček od jedne godine. </w:t>
      </w:r>
      <w:r w:rsidRPr="009F7888">
        <w:t xml:space="preserve">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 xml:space="preserve">h prvi obrok dospijeva na naplatu posljednjeg dana mjeseca koji slijedi nakon proteka razdoblja od jedne godine (12 mjeseci) </w:t>
      </w:r>
      <w:r w:rsidRPr="00C010AD">
        <w:t xml:space="preserve">od pravomoćnosti rješenja kojim se potvrđuje </w:t>
      </w:r>
      <w:proofErr w:type="spellStart"/>
      <w:r w:rsidRPr="00C010AD">
        <w:t>predstečajna</w:t>
      </w:r>
      <w:proofErr w:type="spellEnd"/>
      <w:r w:rsidRPr="00C010AD">
        <w:t xml:space="preserve"> nagodba</w:t>
      </w:r>
      <w:r>
        <w:t>, a posljednji 60 mjeseci</w:t>
      </w:r>
      <w:r w:rsidRPr="009F7888">
        <w:t xml:space="preserve"> od dospijeća prvog</w:t>
      </w:r>
      <w:r>
        <w:t xml:space="preserve"> mjesečnog</w:t>
      </w:r>
      <w:r w:rsidRPr="009F7888">
        <w:t xml:space="preserve"> </w:t>
      </w:r>
      <w:r>
        <w:t xml:space="preserve">obroka. </w:t>
      </w:r>
    </w:p>
    <w:p w:rsidRDefault="00F14778" w:rsidP="00F14778" w:rsidR="00F14778">
      <w:pPr>
        <w:jc w:val="both"/>
      </w:pPr>
    </w:p>
    <w:p w:rsidRDefault="00F14778" w:rsidP="00F14778" w:rsidR="00F14778" w:rsidRPr="002949B3">
      <w:pPr>
        <w:jc w:val="both"/>
        <w:rPr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>Podgrupa 2c</w:t>
      </w:r>
      <w:r w:rsidRPr="002949B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Financijske institucije-neosigurana tražbina</w:t>
      </w:r>
      <w:r w:rsidRPr="002949B3">
        <w:rPr>
          <w:b/>
          <w:bCs/>
          <w:u w:val="single"/>
        </w:rPr>
        <w:t>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>u iznosu, na način, i u rokovima kako slijedi:</w:t>
      </w: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</w:p>
    <w:tbl>
      <w:tblPr>
        <w:tblW w:type="dxa" w:w="9654"/>
        <w:tblInd w:type="dxa" w:w="93"/>
        <w:tblLook w:val="04A0" w:noVBand="1" w:noHBand="0" w:lastColumn="0" w:firstColumn="1" w:lastRow="0" w:firstRow="1"/>
      </w:tblPr>
      <w:tblGrid>
        <w:gridCol w:w="520"/>
        <w:gridCol w:w="1440"/>
        <w:gridCol w:w="3442"/>
        <w:gridCol w:w="1276"/>
        <w:gridCol w:w="1275"/>
        <w:gridCol w:w="1701"/>
      </w:tblGrid>
      <w:tr w:rsidTr="00BD7559" w:rsidR="00F14778" w:rsidRPr="00A9754F">
        <w:trPr>
          <w:trHeight w:val="1440"/>
        </w:trPr>
        <w:tc>
          <w:tcPr>
            <w:tcW w:type="dxa" w:w="5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lastRenderedPageBreak/>
              <w:t>RBR</w:t>
            </w:r>
          </w:p>
        </w:tc>
        <w:tc>
          <w:tcPr>
            <w:tcW w:type="dxa" w:w="144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344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UTVRĐENI IZNOS TRAŽBINE S NASLOVA GLAVNICE, KAMATA I NAKNADA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SMANJENI IZNOS TRAŽBINE KOJA ĆE BITI ISPLAĆENA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A9754F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A9754F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ROK DOSPJELOSTI I NAČIN ISPLATE</w:t>
            </w:r>
          </w:p>
        </w:tc>
      </w:tr>
      <w:tr w:rsidTr="00BD7559" w:rsidR="00F14778" w:rsidRPr="00A9754F">
        <w:trPr>
          <w:trHeight w:val="255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85941596441</w:t>
            </w:r>
          </w:p>
        </w:tc>
        <w:tc>
          <w:tcPr>
            <w:tcW w:type="dxa" w:w="34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ERSTE S CARD CLUB d.d.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ZAGREB, PRAŠKA 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963,29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439,85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60 jednakih mjesečnih obroka, u iznosu od 73,99 kn, </w:t>
            </w:r>
            <w:r w:rsidRPr="00361361">
              <w:rPr>
                <w:color w:val="000000"/>
                <w:sz w:val="16"/>
                <w:szCs w:val="16"/>
              </w:rPr>
              <w:t xml:space="preserve">s tim da prvi mjesečni </w:t>
            </w:r>
            <w:r>
              <w:rPr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posljednjeg dana mjeseca koji slijedi nakon proteka</w:t>
            </w:r>
            <w:r w:rsidRPr="00361361">
              <w:rPr>
                <w:sz w:val="16"/>
                <w:szCs w:val="16"/>
              </w:rPr>
              <w:t xml:space="preserve">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 xml:space="preserve"> a posljednji</w:t>
            </w:r>
            <w:r>
              <w:rPr>
                <w:sz w:val="16"/>
                <w:szCs w:val="16"/>
              </w:rPr>
              <w:t xml:space="preserve"> mjesečni obrok dospijeva posljednjeg dana mjeseca </w:t>
            </w:r>
            <w:r w:rsidRPr="00361361">
              <w:rPr>
                <w:sz w:val="16"/>
                <w:szCs w:val="16"/>
              </w:rPr>
              <w:t xml:space="preserve">60 mjeseci </w:t>
            </w:r>
            <w:r>
              <w:rPr>
                <w:sz w:val="16"/>
                <w:szCs w:val="16"/>
              </w:rPr>
              <w:t xml:space="preserve">od </w:t>
            </w:r>
            <w:r w:rsidRPr="00361361">
              <w:rPr>
                <w:sz w:val="16"/>
                <w:szCs w:val="16"/>
              </w:rPr>
              <w:t xml:space="preserve">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A9754F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10840749604</w:t>
            </w:r>
          </w:p>
        </w:tc>
        <w:tc>
          <w:tcPr>
            <w:tcW w:type="dxa" w:w="3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GENERALI OSIGURANJE D.D.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ZAGREB, BANI 110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173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579,44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96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345,62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60 jednakih mjesečnih obroka, u iznosu od 1.605,76 kn, </w:t>
            </w:r>
            <w:r w:rsidRPr="00361361">
              <w:rPr>
                <w:color w:val="000000"/>
                <w:sz w:val="16"/>
                <w:szCs w:val="16"/>
              </w:rPr>
              <w:t xml:space="preserve">s tim da prvi mjesečni </w:t>
            </w:r>
            <w:r>
              <w:rPr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posljednjeg dana mjeseca koji slijedi nakon proteka</w:t>
            </w:r>
            <w:r w:rsidRPr="00361361">
              <w:rPr>
                <w:sz w:val="16"/>
                <w:szCs w:val="16"/>
              </w:rPr>
              <w:t xml:space="preserve">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mjesečni obrok dospijeva posljednjeg dana mjeseca </w:t>
            </w:r>
            <w:r w:rsidRPr="00361361">
              <w:rPr>
                <w:sz w:val="16"/>
                <w:szCs w:val="16"/>
              </w:rPr>
              <w:t xml:space="preserve">60 mjeseci </w:t>
            </w:r>
            <w:r>
              <w:rPr>
                <w:sz w:val="16"/>
                <w:szCs w:val="16"/>
              </w:rPr>
              <w:t xml:space="preserve">od </w:t>
            </w:r>
            <w:r w:rsidRPr="00361361">
              <w:rPr>
                <w:sz w:val="16"/>
                <w:szCs w:val="16"/>
              </w:rPr>
              <w:t xml:space="preserve">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A9754F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14036333877</w:t>
            </w:r>
          </w:p>
        </w:tc>
        <w:tc>
          <w:tcPr>
            <w:tcW w:type="dxa" w:w="3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HYPO ALPE-ADRIABANK D.D</w:t>
            </w:r>
            <w:r>
              <w:rPr>
                <w:sz w:val="20"/>
                <w:szCs w:val="20"/>
              </w:rPr>
              <w:t xml:space="preserve">., </w:t>
            </w:r>
            <w:r w:rsidRPr="00E54534">
              <w:rPr>
                <w:sz w:val="20"/>
                <w:szCs w:val="20"/>
              </w:rPr>
              <w:t>ZAGREB, SLAVONSKA AVENIJA 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3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118,92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820,62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60 jednakih mjesečnih obroka, u iznosu od 30,34 kn, </w:t>
            </w:r>
            <w:r w:rsidRPr="00361361">
              <w:rPr>
                <w:color w:val="000000"/>
                <w:sz w:val="16"/>
                <w:szCs w:val="16"/>
              </w:rPr>
              <w:t xml:space="preserve">s tim da prvi mjesečni </w:t>
            </w:r>
            <w:r>
              <w:rPr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posljednjeg dana mjeseca koji slijedi nakon proteka</w:t>
            </w:r>
            <w:r w:rsidRPr="00361361">
              <w:rPr>
                <w:sz w:val="16"/>
                <w:szCs w:val="16"/>
              </w:rPr>
              <w:t xml:space="preserve">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mjesečni obrok dospijeva posljednjeg dana mjeseca </w:t>
            </w:r>
            <w:r w:rsidRPr="00361361">
              <w:rPr>
                <w:sz w:val="16"/>
                <w:szCs w:val="16"/>
              </w:rPr>
              <w:t xml:space="preserve">60 mjeseci </w:t>
            </w:r>
            <w:r>
              <w:rPr>
                <w:sz w:val="16"/>
                <w:szCs w:val="16"/>
              </w:rPr>
              <w:t xml:space="preserve">od </w:t>
            </w:r>
            <w:r w:rsidRPr="00361361">
              <w:rPr>
                <w:sz w:val="16"/>
                <w:szCs w:val="16"/>
              </w:rPr>
              <w:t xml:space="preserve">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A9754F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53056966535</w:t>
            </w:r>
          </w:p>
        </w:tc>
        <w:tc>
          <w:tcPr>
            <w:tcW w:type="dxa" w:w="3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RAIFFEISENBANK AUSTRIA D.D.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ZAGREB, PETRINJSKA 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98,90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59,34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 xml:space="preserve">60 jednakih mjesečnih obroka, u iznosu od 0,99 kn, </w:t>
            </w:r>
            <w:r w:rsidRPr="00361361">
              <w:rPr>
                <w:color w:val="000000"/>
                <w:sz w:val="16"/>
                <w:szCs w:val="16"/>
              </w:rPr>
              <w:t xml:space="preserve">s tim da prvi mjesečni </w:t>
            </w:r>
            <w:r>
              <w:rPr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posljednjeg dana mjeseca koji slijedi nakon proteka</w:t>
            </w:r>
            <w:r w:rsidRPr="00361361">
              <w:rPr>
                <w:sz w:val="16"/>
                <w:szCs w:val="16"/>
              </w:rPr>
              <w:t xml:space="preserve">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lastRenderedPageBreak/>
              <w:t>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mjesečni obrok dospijeva posljednjeg dana mjeseca </w:t>
            </w:r>
            <w:r w:rsidRPr="00361361">
              <w:rPr>
                <w:sz w:val="16"/>
                <w:szCs w:val="16"/>
              </w:rPr>
              <w:t xml:space="preserve">60 mjeseci </w:t>
            </w:r>
            <w:r>
              <w:rPr>
                <w:sz w:val="16"/>
                <w:szCs w:val="16"/>
              </w:rPr>
              <w:t xml:space="preserve">od </w:t>
            </w:r>
            <w:r w:rsidRPr="00361361">
              <w:rPr>
                <w:sz w:val="16"/>
                <w:szCs w:val="16"/>
              </w:rPr>
              <w:t xml:space="preserve">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  <w:tr w:rsidTr="00BD7559" w:rsidR="00F14778" w:rsidRPr="00A9754F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69326397242</w:t>
            </w:r>
          </w:p>
        </w:tc>
        <w:tc>
          <w:tcPr>
            <w:tcW w:type="dxa" w:w="34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>
            <w:pPr>
              <w:rPr>
                <w:sz w:val="20"/>
                <w:szCs w:val="20"/>
              </w:rPr>
            </w:pPr>
          </w:p>
          <w:p w:rsidRDefault="00F14778" w:rsidP="00BD7559" w:rsidR="00F14778" w:rsidRPr="00E54534">
            <w:pPr>
              <w:rPr>
                <w:sz w:val="20"/>
                <w:szCs w:val="20"/>
              </w:rPr>
            </w:pPr>
            <w:r w:rsidRPr="00E54534">
              <w:rPr>
                <w:sz w:val="20"/>
                <w:szCs w:val="20"/>
              </w:rPr>
              <w:t>SPLITSKA BANKA D.D.-SOCIETE GENERALE</w:t>
            </w:r>
            <w:r>
              <w:rPr>
                <w:sz w:val="20"/>
                <w:szCs w:val="20"/>
              </w:rPr>
              <w:t xml:space="preserve">, </w:t>
            </w:r>
            <w:r w:rsidRPr="00E54534">
              <w:rPr>
                <w:sz w:val="20"/>
                <w:szCs w:val="20"/>
              </w:rPr>
              <w:t>SPLIT, R. BOŠKOVIĆA 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70,00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42,00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A9754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9754F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60 jednakih mjesečnih obroka, u iznosu od 0,70 kn, </w:t>
            </w:r>
            <w:r w:rsidRPr="00361361">
              <w:rPr>
                <w:color w:val="000000"/>
                <w:sz w:val="16"/>
                <w:szCs w:val="16"/>
              </w:rPr>
              <w:t xml:space="preserve">s tim da prvi mjesečni </w:t>
            </w:r>
            <w:r>
              <w:rPr>
                <w:sz w:val="16"/>
                <w:szCs w:val="16"/>
              </w:rPr>
              <w:t>obrok</w:t>
            </w:r>
            <w:r w:rsidRPr="00361361">
              <w:rPr>
                <w:color w:val="000000"/>
                <w:sz w:val="16"/>
                <w:szCs w:val="16"/>
              </w:rPr>
              <w:t xml:space="preserve"> dospijeva</w:t>
            </w:r>
            <w:r w:rsidRPr="0036136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posljednjeg dana mjeseca koji slijedi nakon proteka</w:t>
            </w:r>
            <w:r w:rsidRPr="00361361">
              <w:rPr>
                <w:sz w:val="16"/>
                <w:szCs w:val="16"/>
              </w:rPr>
              <w:t xml:space="preserve">12 mjeseci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361361">
              <w:rPr>
                <w:sz w:val="16"/>
                <w:szCs w:val="16"/>
              </w:rPr>
              <w:t>, a posljednji</w:t>
            </w:r>
            <w:r>
              <w:rPr>
                <w:sz w:val="16"/>
                <w:szCs w:val="16"/>
              </w:rPr>
              <w:t xml:space="preserve"> mjesečni obrok dospijeva posljednjeg dana mjeseca </w:t>
            </w:r>
            <w:r w:rsidRPr="00361361">
              <w:rPr>
                <w:sz w:val="16"/>
                <w:szCs w:val="16"/>
              </w:rPr>
              <w:t xml:space="preserve">60 mjeseci </w:t>
            </w:r>
            <w:r>
              <w:rPr>
                <w:sz w:val="16"/>
                <w:szCs w:val="16"/>
              </w:rPr>
              <w:t xml:space="preserve">od </w:t>
            </w:r>
            <w:r w:rsidRPr="00361361">
              <w:rPr>
                <w:sz w:val="16"/>
                <w:szCs w:val="16"/>
              </w:rPr>
              <w:t xml:space="preserve">dospijeća prvog </w:t>
            </w:r>
            <w:r>
              <w:rPr>
                <w:sz w:val="16"/>
                <w:szCs w:val="16"/>
              </w:rPr>
              <w:t>obroka</w:t>
            </w:r>
          </w:p>
        </w:tc>
      </w:tr>
    </w:tbl>
    <w:p w:rsidRDefault="00F14778" w:rsidP="00F14778" w:rsidR="00F14778">
      <w:pPr>
        <w:jc w:val="both"/>
      </w:pPr>
    </w:p>
    <w:p w:rsidRDefault="00F14778" w:rsidP="00F14778" w:rsidR="00F14778">
      <w:pPr>
        <w:jc w:val="both"/>
        <w:rPr>
          <w:bCs/>
        </w:rPr>
      </w:pPr>
      <w:r>
        <w:rPr>
          <w:b/>
          <w:bCs/>
        </w:rPr>
        <w:t xml:space="preserve">           </w:t>
      </w:r>
      <w:r>
        <w:rPr>
          <w:b/>
          <w:bCs/>
          <w:sz w:val="28"/>
          <w:szCs w:val="28"/>
        </w:rPr>
        <w:t>3</w:t>
      </w:r>
      <w:r w:rsidRPr="000E5995">
        <w:rPr>
          <w:b/>
          <w:bCs/>
          <w:sz w:val="28"/>
          <w:szCs w:val="28"/>
        </w:rPr>
        <w:t>.</w:t>
      </w:r>
      <w:r w:rsidRPr="00C62DAC">
        <w:rPr>
          <w:bCs/>
        </w:rPr>
        <w:t xml:space="preserve"> Dužnik se na osnovi Plana financijskog </w:t>
      </w:r>
      <w:r>
        <w:rPr>
          <w:bCs/>
        </w:rPr>
        <w:t xml:space="preserve">i operativnog restrukturiranja </w:t>
      </w:r>
      <w:r w:rsidRPr="00C62DAC">
        <w:rPr>
          <w:bCs/>
        </w:rPr>
        <w:t xml:space="preserve">obvezuje namiriti tražbine vjerovnika koji su u Planu  financijskog i operativnog restrukturiranja označeni kao </w:t>
      </w:r>
      <w:r>
        <w:rPr>
          <w:b/>
          <w:bCs/>
          <w:i/>
        </w:rPr>
        <w:t>Grupa 3</w:t>
      </w:r>
      <w:r w:rsidRPr="000E5995">
        <w:rPr>
          <w:b/>
          <w:bCs/>
          <w:i/>
        </w:rPr>
        <w:t xml:space="preserve">. – </w:t>
      </w:r>
      <w:r>
        <w:rPr>
          <w:b/>
          <w:bCs/>
          <w:i/>
        </w:rPr>
        <w:t xml:space="preserve">Ostali vjerovnici </w:t>
      </w:r>
      <w:r>
        <w:rPr>
          <w:bCs/>
        </w:rPr>
        <w:t xml:space="preserve"> i to u odnosu na pojedine vjerovnike ove grupe na sljedeći način:</w:t>
      </w:r>
    </w:p>
    <w:p w:rsidRDefault="00F14778" w:rsidP="00F14778" w:rsidR="00F14778">
      <w:pPr>
        <w:jc w:val="both"/>
        <w:rPr>
          <w:bCs/>
        </w:rPr>
      </w:pPr>
    </w:p>
    <w:p w:rsidRDefault="00F14778" w:rsidP="00F14778" w:rsidR="00F14778">
      <w:pPr>
        <w:jc w:val="both"/>
        <w:rPr>
          <w:b/>
          <w:bCs/>
        </w:rPr>
      </w:pPr>
      <w:r>
        <w:rPr>
          <w:bCs/>
        </w:rPr>
        <w:tab/>
      </w:r>
      <w:r w:rsidRPr="00745E83">
        <w:rPr>
          <w:b/>
          <w:bCs/>
        </w:rPr>
        <w:t>3a) Podgrupa Dobavljači</w:t>
      </w:r>
    </w:p>
    <w:p w:rsidRDefault="00F14778" w:rsidP="00F14778" w:rsidR="00F14778">
      <w:pPr>
        <w:jc w:val="both"/>
        <w:rPr>
          <w:b/>
          <w:bCs/>
        </w:rPr>
      </w:pPr>
    </w:p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 w:rsidRPr="009F7888">
        <w:t>Vjerovnici nagodbom otpuštaju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ind w:firstLine="360"/>
        <w:jc w:val="both"/>
      </w:pPr>
    </w:p>
    <w:p w:rsidRDefault="00F14778" w:rsidP="00F14778" w:rsidR="00F14778" w:rsidRPr="009F7888">
      <w:pPr>
        <w:jc w:val="both"/>
        <w:rPr>
          <w:b/>
          <w:i/>
        </w:rPr>
      </w:pPr>
      <w:r>
        <w:rPr>
          <w:b/>
          <w:i/>
        </w:rPr>
        <w:t>- otpis 4</w:t>
      </w:r>
      <w:r w:rsidRPr="009F7888">
        <w:rPr>
          <w:b/>
          <w:i/>
        </w:rPr>
        <w:t>0% glavnice</w:t>
      </w:r>
    </w:p>
    <w:p w:rsidRDefault="00F14778" w:rsidP="00F14778" w:rsidR="00F14778">
      <w:pPr>
        <w:jc w:val="both"/>
      </w:pPr>
      <w:r w:rsidRPr="009F7888">
        <w:t xml:space="preserve">Dio tražbine koji čini potraživanje u iznosu od </w:t>
      </w:r>
      <w:r>
        <w:rPr>
          <w:b/>
        </w:rPr>
        <w:t>4</w:t>
      </w:r>
      <w:r w:rsidRPr="009F7888">
        <w:rPr>
          <w:b/>
        </w:rPr>
        <w:t>0% glavnice otpisuje se u cijelosti</w:t>
      </w:r>
      <w:r>
        <w:rPr>
          <w:b/>
        </w:rPr>
        <w:t>.</w:t>
      </w:r>
      <w:r w:rsidRPr="009F7888">
        <w:t xml:space="preserve"> Vjerovnici nagodbom otpuštaju Dužniku </w:t>
      </w:r>
      <w:r>
        <w:t>dio svoje tražbine koji iznosi 4</w:t>
      </w:r>
      <w:r w:rsidRPr="009F7888">
        <w:t>0% glavnice, a Dužni</w:t>
      </w:r>
      <w:r>
        <w:t>k pristaje na takav otpust duga;</w:t>
      </w:r>
    </w:p>
    <w:p w:rsidRDefault="00F14778" w:rsidP="00F14778" w:rsidR="00F14778">
      <w:pPr>
        <w:jc w:val="both"/>
      </w:pPr>
    </w:p>
    <w:p w:rsidRDefault="00F14778" w:rsidP="00F14778" w:rsidR="00F14778" w:rsidRPr="00EF612E">
      <w:pPr>
        <w:jc w:val="both"/>
        <w:rPr>
          <w:i/>
        </w:rPr>
      </w:pPr>
      <w:r>
        <w:rPr>
          <w:b/>
          <w:i/>
        </w:rPr>
        <w:t>-  način isplate smanjenog iznosa tražbine koju se Dužnik obvezuje isplatiti</w:t>
      </w:r>
      <w:r w:rsidRPr="009F7888">
        <w:rPr>
          <w:b/>
          <w:i/>
        </w:rPr>
        <w:t xml:space="preserve"> –</w:t>
      </w:r>
      <w:r>
        <w:rPr>
          <w:b/>
          <w:i/>
        </w:rPr>
        <w:t xml:space="preserve"> </w:t>
      </w:r>
      <w:r>
        <w:rPr>
          <w:i/>
        </w:rPr>
        <w:t xml:space="preserve">u otplatnom razdoblju od 5 godina, </w:t>
      </w:r>
      <w:r w:rsidRPr="00EF612E">
        <w:rPr>
          <w:i/>
        </w:rPr>
        <w:t xml:space="preserve">uz  poček </w:t>
      </w:r>
      <w:r>
        <w:rPr>
          <w:i/>
        </w:rPr>
        <w:t xml:space="preserve">od jedne godine (12 mjeseci) </w:t>
      </w:r>
      <w:r w:rsidRPr="00C010AD">
        <w:rPr>
          <w:i/>
        </w:rPr>
        <w:t xml:space="preserve">od pravomoćnosti rješenja kojim se potvrđuje </w:t>
      </w:r>
      <w:proofErr w:type="spellStart"/>
      <w:r w:rsidRPr="00C010AD">
        <w:rPr>
          <w:i/>
        </w:rPr>
        <w:t>predstečajna</w:t>
      </w:r>
      <w:proofErr w:type="spellEnd"/>
      <w:r w:rsidRPr="00C010AD">
        <w:rPr>
          <w:i/>
        </w:rPr>
        <w:t xml:space="preserve"> nagodba</w:t>
      </w:r>
      <w:r>
        <w:rPr>
          <w:i/>
        </w:rPr>
        <w:t>, uz povrat u 60 mjesečnih obroka</w:t>
      </w:r>
    </w:p>
    <w:p w:rsidRDefault="00F14778" w:rsidP="00F14778" w:rsidR="00F14778">
      <w:pPr>
        <w:jc w:val="both"/>
      </w:pPr>
      <w:r w:rsidRPr="009F7888">
        <w:t>Vjerovnici i Dužnik suglasno utvrđuju kako će se preostali dio tr</w:t>
      </w:r>
      <w:r>
        <w:t>ažbine ove Nagodbe u omjeru od 60% glavnice isplatiti Vjerovnicima ove grupe</w:t>
      </w:r>
      <w:r w:rsidRPr="009F7888">
        <w:t xml:space="preserve"> obročnom otplatom u razdoblju</w:t>
      </w:r>
      <w:r>
        <w:t xml:space="preserve"> </w:t>
      </w:r>
      <w:r w:rsidRPr="009F7888">
        <w:t>od 5 godina</w:t>
      </w:r>
      <w:r>
        <w:t xml:space="preserve"> uz poček od jedne godine. </w:t>
      </w:r>
      <w:r w:rsidRPr="009F7888">
        <w:t xml:space="preserve">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>h prvi obrok dospijeva na naplatu posljednjeg dana mjeseca koji slijedi nakon proteka razdoblja od jedne godine (12 mjeseci) od</w:t>
      </w:r>
      <w:r w:rsidRPr="00361361">
        <w:rPr>
          <w:sz w:val="16"/>
          <w:szCs w:val="16"/>
        </w:rPr>
        <w:t xml:space="preserve"> </w:t>
      </w:r>
      <w:r w:rsidRPr="00C010AD">
        <w:t xml:space="preserve">pravomoćnosti rješenja kojim se potvrđuje </w:t>
      </w:r>
      <w:proofErr w:type="spellStart"/>
      <w:r w:rsidRPr="00C010AD">
        <w:t>predstečajna</w:t>
      </w:r>
      <w:proofErr w:type="spellEnd"/>
      <w:r w:rsidRPr="00C010AD">
        <w:t xml:space="preserve"> nagodba</w:t>
      </w:r>
      <w:r>
        <w:t>, a posljednji 60 mjeseci</w:t>
      </w:r>
      <w:r w:rsidRPr="009F7888">
        <w:t xml:space="preserve"> od dospijeća prvog</w:t>
      </w:r>
      <w:r>
        <w:t xml:space="preserve"> mjesečnog</w:t>
      </w:r>
      <w:r w:rsidRPr="009F7888">
        <w:t xml:space="preserve"> </w:t>
      </w:r>
      <w:r>
        <w:t>obroka.</w:t>
      </w:r>
    </w:p>
    <w:p w:rsidRDefault="00F14778" w:rsidP="00F14778" w:rsidR="00F14778">
      <w:pPr>
        <w:jc w:val="both"/>
      </w:pPr>
    </w:p>
    <w:p w:rsidRDefault="00F14778" w:rsidP="00F14778" w:rsidR="00F14778" w:rsidRPr="002949B3">
      <w:pPr>
        <w:jc w:val="both"/>
        <w:rPr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>Podgrupa 3</w:t>
      </w:r>
      <w:r w:rsidRPr="002949B3">
        <w:rPr>
          <w:b/>
          <w:bCs/>
          <w:u w:val="single"/>
        </w:rPr>
        <w:t xml:space="preserve">a </w:t>
      </w:r>
      <w:r>
        <w:rPr>
          <w:b/>
          <w:bCs/>
          <w:u w:val="single"/>
        </w:rPr>
        <w:t>Dobavljači</w:t>
      </w:r>
      <w:r w:rsidRPr="002949B3">
        <w:rPr>
          <w:b/>
          <w:bCs/>
          <w:u w:val="single"/>
        </w:rPr>
        <w:t>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 xml:space="preserve">u iznosu, na način, i u rokovima </w:t>
      </w:r>
      <w:r>
        <w:rPr>
          <w:b/>
          <w:bCs/>
          <w:u w:val="single"/>
        </w:rPr>
        <w:t>opisanim u tablici koja čini prilog br. 1. ove Nagodbe.</w:t>
      </w:r>
    </w:p>
    <w:p w:rsidRDefault="00F14778" w:rsidP="00F14778" w:rsidR="00F14778">
      <w:pPr>
        <w:jc w:val="both"/>
      </w:pPr>
    </w:p>
    <w:p w:rsidRDefault="00F14778" w:rsidP="00F14778" w:rsidR="00F14778">
      <w:pPr>
        <w:jc w:val="both"/>
      </w:pPr>
      <w:r>
        <w:tab/>
      </w:r>
    </w:p>
    <w:p w:rsidRDefault="00F14778" w:rsidP="00F14778" w:rsidR="00F14778" w:rsidRPr="00745E83">
      <w:pPr>
        <w:jc w:val="both"/>
        <w:rPr>
          <w:b/>
        </w:rPr>
      </w:pPr>
      <w:r w:rsidRPr="00745E83">
        <w:rPr>
          <w:b/>
        </w:rPr>
        <w:lastRenderedPageBreak/>
        <w:t>3b) Podgrupa Dobavljači-strateški</w:t>
      </w:r>
    </w:p>
    <w:p w:rsidRDefault="00F14778" w:rsidP="00F14778" w:rsidR="00F14778"/>
    <w:p w:rsidRDefault="00F14778" w:rsidP="00F14778" w:rsidR="00F14778">
      <w:pPr>
        <w:ind w:right="-58"/>
        <w:jc w:val="both"/>
        <w:rPr>
          <w:b/>
          <w:bCs/>
          <w:i/>
        </w:rPr>
      </w:pPr>
      <w:r>
        <w:rPr>
          <w:b/>
          <w:bCs/>
          <w:i/>
        </w:rPr>
        <w:t xml:space="preserve">- </w:t>
      </w:r>
      <w:r w:rsidRPr="00855226">
        <w:rPr>
          <w:b/>
          <w:bCs/>
          <w:i/>
        </w:rPr>
        <w:t>otpis svih redovnih i zateznih kamata</w:t>
      </w:r>
    </w:p>
    <w:p w:rsidRDefault="00F14778" w:rsidP="00F14778" w:rsidR="00F14778">
      <w:pPr>
        <w:jc w:val="both"/>
      </w:pPr>
      <w:r w:rsidRPr="009F7888">
        <w:t xml:space="preserve">Dio tražbine koji čini potraživanje po osnovi </w:t>
      </w:r>
      <w:r>
        <w:t>redovnih i</w:t>
      </w:r>
      <w:r w:rsidRPr="009F7888">
        <w:t xml:space="preserve"> zateznih kamata </w:t>
      </w:r>
      <w:r w:rsidRPr="009F7888">
        <w:rPr>
          <w:b/>
        </w:rPr>
        <w:t>otpisuje se u cijelosti</w:t>
      </w:r>
      <w:r>
        <w:rPr>
          <w:rFonts w:eastAsia="PalatinoLinotype"/>
          <w:bCs/>
        </w:rPr>
        <w:t xml:space="preserve">. </w:t>
      </w:r>
      <w:r w:rsidRPr="009F7888">
        <w:t>Vjerovnici nagodbom otpuštaju Dužniku dio svoje tražbine koji se odnosi na</w:t>
      </w:r>
      <w:r>
        <w:t xml:space="preserve"> redovne i zatezne</w:t>
      </w:r>
      <w:r w:rsidRPr="009F7888">
        <w:t xml:space="preserve"> kamate sukladno prijavi tražbina, a Dužnik p</w:t>
      </w:r>
      <w:r>
        <w:t>ristaje na takav otpust duga;</w:t>
      </w:r>
    </w:p>
    <w:p w:rsidRDefault="00F14778" w:rsidP="00F14778" w:rsidR="00F14778">
      <w:pPr>
        <w:ind w:firstLine="360"/>
        <w:jc w:val="both"/>
      </w:pPr>
    </w:p>
    <w:p w:rsidRDefault="00F14778" w:rsidP="00F14778" w:rsidR="00F14778">
      <w:pPr>
        <w:jc w:val="both"/>
        <w:rPr>
          <w:i/>
        </w:rPr>
      </w:pPr>
      <w:r>
        <w:rPr>
          <w:b/>
          <w:i/>
        </w:rPr>
        <w:t>-  način isplate smanjenog iznosa tražbine koju se Dužnik obvezuje isplatiti</w:t>
      </w:r>
      <w:r w:rsidRPr="009F7888">
        <w:rPr>
          <w:b/>
          <w:i/>
        </w:rPr>
        <w:t xml:space="preserve"> –</w:t>
      </w:r>
      <w:r>
        <w:rPr>
          <w:b/>
          <w:i/>
        </w:rPr>
        <w:t xml:space="preserve"> </w:t>
      </w:r>
      <w:r>
        <w:rPr>
          <w:i/>
        </w:rPr>
        <w:t>u otplatnom razdoblju od 5 godina, uz povrat u 60 mjesečnih obroka</w:t>
      </w:r>
    </w:p>
    <w:p w:rsidRDefault="00F14778" w:rsidP="00F14778" w:rsidR="00F14778">
      <w:pPr>
        <w:ind w:right="-58"/>
        <w:jc w:val="both"/>
      </w:pPr>
      <w:r w:rsidRPr="009F7888">
        <w:t>Vjerovnici i Dužnik suglasno utvrđuju kako će se preostali dio tr</w:t>
      </w:r>
      <w:r>
        <w:t>ažbine ove Nagodbe isplatiti Vjerovnicima ove grupe</w:t>
      </w:r>
      <w:r w:rsidRPr="009F7888">
        <w:t xml:space="preserve"> obročnom otplatom u razdoblju</w:t>
      </w:r>
      <w:r>
        <w:t xml:space="preserve"> (roku)</w:t>
      </w:r>
      <w:r w:rsidRPr="009F7888">
        <w:t xml:space="preserve"> od 5 godina</w:t>
      </w:r>
      <w:r>
        <w:t xml:space="preserve">. </w:t>
      </w:r>
      <w:r w:rsidRPr="009F7888">
        <w:t xml:space="preserve">Navedeni iznos tražbine otplatiti će se u mjesečnim </w:t>
      </w:r>
      <w:r>
        <w:t>obrocima koji</w:t>
      </w:r>
      <w:r w:rsidRPr="009F7888">
        <w:t xml:space="preserve"> dospijevaju </w:t>
      </w:r>
      <w:r>
        <w:rPr>
          <w:color w:val="000000"/>
        </w:rPr>
        <w:t>posljednjeg dana mjeseca</w:t>
      </w:r>
      <w:r w:rsidRPr="00C5540D">
        <w:rPr>
          <w:color w:val="000000"/>
        </w:rPr>
        <w:t xml:space="preserve">, </w:t>
      </w:r>
      <w:r w:rsidRPr="009F7888">
        <w:t>od koji</w:t>
      </w:r>
      <w:r>
        <w:t>h prvi obrok dospijeva na naplatu posljednjeg dana mjeseca koji slijedi nakon</w:t>
      </w:r>
      <w:r w:rsidRPr="00361361">
        <w:rPr>
          <w:sz w:val="16"/>
          <w:szCs w:val="16"/>
        </w:rPr>
        <w:t xml:space="preserve"> </w:t>
      </w:r>
      <w:r w:rsidRPr="00C010AD">
        <w:t xml:space="preserve">pravomoćnosti rješenja kojim se potvrđuje </w:t>
      </w:r>
      <w:proofErr w:type="spellStart"/>
      <w:r w:rsidRPr="00C010AD">
        <w:t>predstečajna</w:t>
      </w:r>
      <w:proofErr w:type="spellEnd"/>
      <w:r w:rsidRPr="00C010AD">
        <w:t xml:space="preserve"> nagodba</w:t>
      </w:r>
      <w:r>
        <w:t>, a posljednji 60 mjeseci</w:t>
      </w:r>
      <w:r w:rsidRPr="009F7888">
        <w:t xml:space="preserve"> od dospijeća prvog </w:t>
      </w:r>
      <w:r>
        <w:t>mjesečnog obroka.</w:t>
      </w:r>
    </w:p>
    <w:p w:rsidRDefault="00F14778" w:rsidP="00F14778" w:rsidR="00F14778">
      <w:pPr>
        <w:ind w:right="-58"/>
        <w:jc w:val="both"/>
      </w:pPr>
    </w:p>
    <w:p w:rsidRDefault="00F14778" w:rsidP="00F14778" w:rsidR="00F14778" w:rsidRPr="002949B3">
      <w:pPr>
        <w:jc w:val="both"/>
        <w:rPr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>Podgrupa 3b</w:t>
      </w:r>
      <w:r w:rsidRPr="002949B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Dobavljači strateški</w:t>
      </w:r>
      <w:r w:rsidRPr="002949B3">
        <w:rPr>
          <w:b/>
          <w:bCs/>
          <w:u w:val="single"/>
        </w:rPr>
        <w:t>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>u iznosu, na način, i u rokovima kako slijedi:</w:t>
      </w:r>
    </w:p>
    <w:p w:rsidRDefault="00F14778" w:rsidP="00F14778" w:rsidR="00F14778">
      <w:pPr>
        <w:ind w:right="-58"/>
        <w:jc w:val="both"/>
      </w:pPr>
    </w:p>
    <w:tbl>
      <w:tblPr>
        <w:tblW w:type="dxa" w:w="9740"/>
        <w:tblInd w:type="dxa" w:w="93"/>
        <w:tblLook w:val="04A0" w:noVBand="1" w:noHBand="0" w:lastColumn="0" w:firstColumn="1" w:lastRow="0" w:firstRow="1"/>
      </w:tblPr>
      <w:tblGrid>
        <w:gridCol w:w="570"/>
        <w:gridCol w:w="1618"/>
        <w:gridCol w:w="2309"/>
        <w:gridCol w:w="1481"/>
        <w:gridCol w:w="1423"/>
        <w:gridCol w:w="2339"/>
      </w:tblGrid>
      <w:tr w:rsidTr="00BD7559" w:rsidR="00F14778" w:rsidRPr="00760BB3">
        <w:trPr>
          <w:trHeight w:val="1455"/>
        </w:trPr>
        <w:tc>
          <w:tcPr>
            <w:tcW w:type="dxa" w:w="57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55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230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8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UTVRĐENI IZNOS TRAŽBINE S NASLOVA GLAVNICE, KAMATA I NAKNADA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142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SMANJENI IZNOS TRAŽBINE KOJA ĆE BITI ISPLAĆENA</w:t>
            </w:r>
            <w:r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 xml:space="preserve"> U KUNAMA</w:t>
            </w:r>
          </w:p>
        </w:tc>
        <w:tc>
          <w:tcPr>
            <w:tcW w:type="dxa" w:w="240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</w:pPr>
            <w:r w:rsidRPr="00760BB3">
              <w:rPr>
                <w:rFonts w:cs="Calibri" w:hAnsi="Calibri" w:ascii="Calibri"/>
                <w:b/>
                <w:bCs/>
                <w:color w:val="000000"/>
                <w:sz w:val="18"/>
                <w:szCs w:val="18"/>
              </w:rPr>
              <w:t>ROK DOSPJELOSTI I NAČIN ISPLATE</w:t>
            </w:r>
          </w:p>
        </w:tc>
      </w:tr>
      <w:tr w:rsidTr="00BD7559" w:rsidR="00F14778" w:rsidRPr="00760BB3">
        <w:trPr>
          <w:trHeight w:val="1590"/>
        </w:trPr>
        <w:tc>
          <w:tcPr>
            <w:tcW w:type="dxa" w:w="5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SI88873846</w:t>
            </w:r>
          </w:p>
        </w:tc>
        <w:tc>
          <w:tcPr>
            <w:tcW w:type="dxa" w:w="23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KOVINAR d.o.o.</w:t>
            </w:r>
          </w:p>
        </w:tc>
        <w:tc>
          <w:tcPr>
            <w:tcW w:type="dxa" w:w="14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 xml:space="preserve">397.258,78   </w:t>
            </w:r>
          </w:p>
        </w:tc>
        <w:tc>
          <w:tcPr>
            <w:tcW w:type="dxa" w:w="1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 xml:space="preserve">397.258,78   </w:t>
            </w:r>
          </w:p>
        </w:tc>
        <w:tc>
          <w:tcPr>
            <w:tcW w:type="dxa" w:w="240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4C5E92">
            <w:pPr>
              <w:jc w:val="center"/>
              <w:rPr>
                <w:color w:val="000000"/>
                <w:sz w:val="16"/>
                <w:szCs w:val="16"/>
              </w:rPr>
            </w:pPr>
            <w:r w:rsidRPr="004C5E92">
              <w:rPr>
                <w:color w:val="000000"/>
                <w:sz w:val="16"/>
                <w:szCs w:val="16"/>
              </w:rPr>
              <w:t xml:space="preserve">60  jednakih mjesečnih obroka u iznosu od 6.620,98 kn, s tim da prvi mjesečni obrok dospijeva </w:t>
            </w:r>
            <w:r>
              <w:rPr>
                <w:color w:val="000000"/>
                <w:sz w:val="16"/>
                <w:szCs w:val="16"/>
              </w:rPr>
              <w:t>posljednjeg dana mjeseca koji slijedi nakon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4C5E92">
              <w:rPr>
                <w:color w:val="000000"/>
                <w:sz w:val="16"/>
                <w:szCs w:val="16"/>
              </w:rPr>
              <w:t xml:space="preserve">, a posljednji 60 mjeseci nakon dospijeća prvog mjesečnog obroka </w:t>
            </w:r>
          </w:p>
        </w:tc>
      </w:tr>
      <w:tr w:rsidTr="00BD7559" w:rsidR="00F14778" w:rsidRPr="00760BB3">
        <w:trPr>
          <w:trHeight w:val="1590"/>
        </w:trPr>
        <w:tc>
          <w:tcPr>
            <w:tcW w:type="dxa" w:w="5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IT00163780307</w:t>
            </w:r>
          </w:p>
        </w:tc>
        <w:tc>
          <w:tcPr>
            <w:tcW w:type="dxa" w:w="23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>FERRIERE NORD S.P.A.</w:t>
            </w:r>
          </w:p>
        </w:tc>
        <w:tc>
          <w:tcPr>
            <w:tcW w:type="dxa" w:w="14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6C68B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6C68BD">
              <w:rPr>
                <w:rFonts w:cs="Arial" w:hAnsi="Arial" w:ascii="Arial"/>
                <w:sz w:val="20"/>
                <w:szCs w:val="20"/>
              </w:rPr>
              <w:t xml:space="preserve">356.324,16   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760BB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760BB3">
              <w:rPr>
                <w:rFonts w:cs="Arial" w:hAnsi="Arial" w:ascii="Arial"/>
                <w:color w:val="000000"/>
                <w:sz w:val="20"/>
                <w:szCs w:val="20"/>
              </w:rPr>
              <w:t xml:space="preserve">356.324,16   </w:t>
            </w:r>
          </w:p>
        </w:tc>
        <w:tc>
          <w:tcPr>
            <w:tcW w:type="dxa" w:w="240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760BB3">
            <w:pPr>
              <w:jc w:val="center"/>
              <w:rPr>
                <w:rFonts w:cs="Arial" w:hAnsi="Century Gothic" w:ascii="Century Gothic"/>
                <w:color w:val="000000"/>
                <w:sz w:val="12"/>
                <w:szCs w:val="12"/>
              </w:rPr>
            </w:pPr>
            <w:r w:rsidRPr="004C5E92">
              <w:rPr>
                <w:color w:val="000000"/>
                <w:sz w:val="16"/>
                <w:szCs w:val="16"/>
              </w:rPr>
              <w:t xml:space="preserve">60  jednakih mjesečnih obroka u iznosu od </w:t>
            </w:r>
            <w:r>
              <w:rPr>
                <w:color w:val="000000"/>
                <w:sz w:val="16"/>
                <w:szCs w:val="16"/>
              </w:rPr>
              <w:t>5.938,74</w:t>
            </w:r>
            <w:r w:rsidRPr="004C5E92">
              <w:rPr>
                <w:color w:val="000000"/>
                <w:sz w:val="16"/>
                <w:szCs w:val="16"/>
              </w:rPr>
              <w:t xml:space="preserve"> kn, s tim da prvi mjesečni obrok dospijeva</w:t>
            </w:r>
            <w:r>
              <w:rPr>
                <w:color w:val="000000"/>
                <w:sz w:val="16"/>
                <w:szCs w:val="16"/>
              </w:rPr>
              <w:t xml:space="preserve"> posljednjeg dana mjeseca koji slijedi nakon</w:t>
            </w:r>
            <w:r w:rsidRPr="004C5E92">
              <w:rPr>
                <w:color w:val="000000"/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  <w:r w:rsidRPr="004C5E92">
              <w:rPr>
                <w:color w:val="000000"/>
                <w:sz w:val="16"/>
                <w:szCs w:val="16"/>
              </w:rPr>
              <w:t>, a posljednji 60 mjeseci nakon dospijeća prvog mjesečnog obroka</w:t>
            </w:r>
          </w:p>
        </w:tc>
      </w:tr>
    </w:tbl>
    <w:p w:rsidRDefault="00F14778" w:rsidP="00F14778" w:rsidR="00F14778">
      <w:pPr>
        <w:ind w:right="-58"/>
        <w:jc w:val="both"/>
      </w:pPr>
    </w:p>
    <w:p w:rsidRDefault="00F14778" w:rsidP="00F14778" w:rsidR="00F14778">
      <w:pPr>
        <w:ind w:firstLine="709"/>
        <w:jc w:val="both"/>
        <w:rPr>
          <w:b/>
        </w:rPr>
      </w:pPr>
      <w:r>
        <w:rPr>
          <w:b/>
        </w:rPr>
        <w:t>3c) Obveze za predujam</w:t>
      </w:r>
    </w:p>
    <w:p w:rsidRDefault="00F14778" w:rsidP="00F14778" w:rsidR="00F14778">
      <w:pPr>
        <w:jc w:val="both"/>
        <w:rPr>
          <w:b/>
        </w:rPr>
      </w:pPr>
    </w:p>
    <w:p w:rsidRDefault="00F14778" w:rsidP="00F14778" w:rsidR="00F14778">
      <w:pPr>
        <w:jc w:val="both"/>
      </w:pPr>
      <w:r>
        <w:t xml:space="preserve">Utvrđene tražbine vjerovnika na ime obveza po primljenim predujmovima od kupaca se ne umanjuju. </w:t>
      </w:r>
      <w:r w:rsidRPr="00872485">
        <w:t>Nagodbene strane su suglasne kako će se namirenje ove grupe vjerovnika namiriti pružanjem usluga u visini cjelokupnog iznosa utvrđene tražbine, i to najkasnije u roku od 12 mjeseci računajući od dana pravomoćnosti rješenja kojim se potvrđuje ova Nagodba</w:t>
      </w:r>
      <w:r>
        <w:t>.</w:t>
      </w:r>
    </w:p>
    <w:p w:rsidRDefault="00F14778" w:rsidP="00F14778" w:rsidR="00F14778">
      <w:pPr>
        <w:jc w:val="both"/>
      </w:pPr>
    </w:p>
    <w:p w:rsidRDefault="00F14778" w:rsidP="00F14778" w:rsidR="00F14778" w:rsidRPr="002949B3">
      <w:pPr>
        <w:jc w:val="both"/>
        <w:rPr>
          <w:u w:val="single"/>
        </w:rPr>
      </w:pPr>
      <w:r>
        <w:rPr>
          <w:b/>
          <w:bCs/>
          <w:u w:val="single"/>
        </w:rPr>
        <w:t xml:space="preserve">Slijedom prethodnih utvrđenja, Dužnik se </w:t>
      </w:r>
      <w:r w:rsidRPr="00E625DB">
        <w:rPr>
          <w:b/>
          <w:bCs/>
          <w:u w:val="single"/>
        </w:rPr>
        <w:t xml:space="preserve"> </w:t>
      </w:r>
      <w:r w:rsidRPr="009808B9">
        <w:rPr>
          <w:b/>
          <w:bCs/>
          <w:u w:val="single"/>
        </w:rPr>
        <w:t>obvezuje namiriti tražbine vjerovnika</w:t>
      </w:r>
      <w:r w:rsidRPr="009808B9">
        <w:rPr>
          <w:bCs/>
          <w:u w:val="single"/>
        </w:rPr>
        <w:t xml:space="preserve"> </w:t>
      </w:r>
      <w:r w:rsidRPr="009808B9">
        <w:rPr>
          <w:b/>
          <w:bCs/>
          <w:u w:val="single"/>
        </w:rPr>
        <w:t>u odnosu</w:t>
      </w:r>
      <w:r w:rsidRPr="00E625DB">
        <w:rPr>
          <w:b/>
          <w:bCs/>
          <w:u w:val="single"/>
        </w:rPr>
        <w:t xml:space="preserve"> na svakog</w:t>
      </w:r>
      <w:r w:rsidRPr="00C62DAC">
        <w:rPr>
          <w:b/>
          <w:bCs/>
          <w:u w:val="single"/>
        </w:rPr>
        <w:t xml:space="preserve"> pojedinog vjerovnika</w:t>
      </w:r>
      <w:r w:rsidRPr="00C62DAC">
        <w:rPr>
          <w:bCs/>
          <w:u w:val="single"/>
        </w:rPr>
        <w:t xml:space="preserve"> </w:t>
      </w:r>
      <w:r w:rsidRPr="00C62DAC">
        <w:rPr>
          <w:b/>
          <w:bCs/>
          <w:u w:val="single"/>
        </w:rPr>
        <w:t xml:space="preserve">ove </w:t>
      </w:r>
      <w:r>
        <w:rPr>
          <w:b/>
          <w:bCs/>
          <w:u w:val="single"/>
        </w:rPr>
        <w:t>pod</w:t>
      </w:r>
      <w:r w:rsidRPr="00C62DAC">
        <w:rPr>
          <w:b/>
          <w:bCs/>
          <w:u w:val="single"/>
        </w:rPr>
        <w:t>grupe</w:t>
      </w:r>
      <w:r w:rsidRPr="00C62DAC">
        <w:rPr>
          <w:bCs/>
          <w:u w:val="single"/>
        </w:rPr>
        <w:t xml:space="preserve"> </w:t>
      </w:r>
      <w:r w:rsidRPr="009808B9">
        <w:rPr>
          <w:bCs/>
          <w:u w:val="single"/>
        </w:rPr>
        <w:t>(</w:t>
      </w:r>
      <w:r>
        <w:rPr>
          <w:b/>
          <w:bCs/>
          <w:u w:val="single"/>
        </w:rPr>
        <w:t>Podgrupa 3c</w:t>
      </w:r>
      <w:r w:rsidRPr="002949B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Obveze za predujam</w:t>
      </w:r>
      <w:r w:rsidRPr="002949B3">
        <w:rPr>
          <w:b/>
          <w:bCs/>
          <w:u w:val="single"/>
        </w:rPr>
        <w:t>)</w:t>
      </w:r>
      <w:r w:rsidRPr="002949B3">
        <w:rPr>
          <w:bCs/>
          <w:u w:val="single"/>
        </w:rPr>
        <w:t xml:space="preserve"> </w:t>
      </w:r>
      <w:r w:rsidRPr="002949B3">
        <w:rPr>
          <w:b/>
          <w:bCs/>
          <w:u w:val="single"/>
        </w:rPr>
        <w:t>u iznosu, na način, i u rokovima kako slijedi:</w:t>
      </w:r>
    </w:p>
    <w:p w:rsidRDefault="00F14778" w:rsidP="00F14778" w:rsidR="00F14778">
      <w:pPr>
        <w:jc w:val="both"/>
      </w:pPr>
    </w:p>
    <w:tbl>
      <w:tblPr>
        <w:tblW w:type="dxa" w:w="9938"/>
        <w:tblInd w:type="dxa" w:w="93"/>
        <w:tblLook w:val="04A0" w:noVBand="1" w:noHBand="0" w:lastColumn="0" w:firstColumn="1" w:lastRow="0" w:firstRow="1"/>
      </w:tblPr>
      <w:tblGrid>
        <w:gridCol w:w="597"/>
        <w:gridCol w:w="1496"/>
        <w:gridCol w:w="3244"/>
        <w:gridCol w:w="1418"/>
        <w:gridCol w:w="1275"/>
        <w:gridCol w:w="1985"/>
      </w:tblGrid>
      <w:tr w:rsidTr="00BD7559" w:rsidR="00F14778" w:rsidRPr="00597AE7">
        <w:trPr>
          <w:trHeight w:val="1440"/>
        </w:trPr>
        <w:tc>
          <w:tcPr>
            <w:tcW w:type="dxa" w:w="5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149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324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UTVRĐENI IZNOS TRAŽBINE S NASLOVA GLAVNICE, KAMATA I NAKNADA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6775C8">
              <w:rPr>
                <w:b/>
                <w:bCs/>
                <w:color w:val="000000"/>
                <w:sz w:val="18"/>
                <w:szCs w:val="18"/>
              </w:rPr>
              <w:t>U KUNAMA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IZNOS TRAŽBINE KOJA ĆE BITI ISPLAĆENA</w:t>
            </w:r>
            <w:r w:rsidRPr="006775C8">
              <w:rPr>
                <w:b/>
                <w:bCs/>
                <w:color w:val="000000"/>
                <w:sz w:val="18"/>
                <w:szCs w:val="18"/>
              </w:rPr>
              <w:t xml:space="preserve"> U KUNAMA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597AE7">
              <w:rPr>
                <w:rFonts w:cs="Calibri"/>
                <w:b/>
                <w:bCs/>
                <w:color w:val="000000"/>
                <w:sz w:val="18"/>
                <w:szCs w:val="18"/>
              </w:rPr>
              <w:t>ROK DOSPJELOSTI I NAČIN ISPLATE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39142960054</w:t>
            </w:r>
          </w:p>
        </w:tc>
        <w:tc>
          <w:tcPr>
            <w:tcW w:type="dxa" w:w="3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ALKOM d.o.o., SPLIT, ZRINSKO FRANKOPANSKA 64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6C68BD">
            <w:pPr>
              <w:jc w:val="right"/>
              <w:rPr>
                <w:rFonts w:cs="Calibri"/>
                <w:sz w:val="20"/>
                <w:szCs w:val="20"/>
              </w:rPr>
            </w:pPr>
            <w:r w:rsidRPr="006C68BD">
              <w:rPr>
                <w:rFonts w:cs="Calibri"/>
                <w:sz w:val="20"/>
                <w:szCs w:val="20"/>
              </w:rPr>
              <w:t>3.252,03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252,03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32165824835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GK GRUPA d.o.o., VARAŽDIN, MIROSLAVA KRLEŽE 1/</w:t>
            </w:r>
            <w:proofErr w:type="spellStart"/>
            <w:r w:rsidRPr="00597AE7">
              <w:rPr>
                <w:rFonts w:cs="Calibri"/>
                <w:sz w:val="20"/>
                <w:szCs w:val="20"/>
              </w:rPr>
              <w:t>1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427,92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3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427,92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</w:t>
            </w: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59478941084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GORTAN GRAĐENJE d.o.o., ZADAR, ANDRIJE HEBRANGA 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978,66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978,66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</w:t>
            </w: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81356391287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 xml:space="preserve">KONSTRUKTOR-INŽENJERING d.d., </w:t>
            </w:r>
            <w:r w:rsidRPr="00597AE7">
              <w:rPr>
                <w:rFonts w:cs="Calibri"/>
                <w:sz w:val="20"/>
                <w:szCs w:val="20"/>
              </w:rPr>
              <w:t>SPLIT, SVAČIĆEVA 4/1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702,49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702,49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</w:t>
            </w: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16308837296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MEŠIĆ-COM d.o.o., ZAGREB, RAPSKA 46B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530,04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2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530,04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</w:t>
            </w: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64002116472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SABIRAČ d.o.o., ŠIBENIK, MORINJSKI PUT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98,00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98,00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 </w:t>
            </w: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  <w:tr w:rsidTr="00BD7559" w:rsidR="00F14778" w:rsidRPr="00597AE7">
        <w:trPr>
          <w:trHeight w:val="255"/>
        </w:trPr>
        <w:tc>
          <w:tcPr>
            <w:tcW w:type="dxa" w:w="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06588149401</w:t>
            </w:r>
          </w:p>
        </w:tc>
        <w:tc>
          <w:tcPr>
            <w:tcW w:type="dxa" w:w="3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778" w:rsidP="00BD7559" w:rsidR="00F14778" w:rsidRPr="00597AE7">
            <w:pPr>
              <w:rPr>
                <w:rFonts w:cs="Calibri"/>
                <w:sz w:val="20"/>
                <w:szCs w:val="20"/>
              </w:rPr>
            </w:pPr>
            <w:r w:rsidRPr="00597AE7">
              <w:rPr>
                <w:rFonts w:cs="Calibri"/>
                <w:sz w:val="20"/>
                <w:szCs w:val="20"/>
              </w:rPr>
              <w:t>ZAGREB MONTAŽA d.o.o., ZAGREB, Roberta Frangeša Mihanovića 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5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035,87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597AE7">
              <w:rPr>
                <w:rFonts w:cs="Calibri"/>
                <w:color w:val="000000"/>
                <w:sz w:val="20"/>
                <w:szCs w:val="20"/>
              </w:rPr>
              <w:t>5</w:t>
            </w:r>
            <w:r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597AE7">
              <w:rPr>
                <w:rFonts w:cs="Calibri"/>
                <w:color w:val="000000"/>
                <w:sz w:val="20"/>
                <w:szCs w:val="20"/>
              </w:rPr>
              <w:t>035,87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778" w:rsidP="00BD7559" w:rsidR="00F14778" w:rsidRPr="00597AE7">
            <w:pPr>
              <w:rPr>
                <w:rFonts w:cs="Calibri"/>
                <w:color w:val="000000"/>
                <w:sz w:val="20"/>
                <w:szCs w:val="20"/>
              </w:rPr>
            </w:pPr>
            <w:r w:rsidRPr="00C010AD">
              <w:rPr>
                <w:rFonts w:cs="Calibri"/>
                <w:color w:val="000000"/>
                <w:sz w:val="16"/>
                <w:szCs w:val="16"/>
              </w:rPr>
              <w:t>100,00% u roku od 12 mjeseci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od</w:t>
            </w:r>
            <w:r w:rsidRPr="00361361">
              <w:rPr>
                <w:sz w:val="16"/>
                <w:szCs w:val="16"/>
              </w:rPr>
              <w:t xml:space="preserve"> </w:t>
            </w:r>
            <w:r w:rsidRPr="0057362B">
              <w:rPr>
                <w:sz w:val="16"/>
                <w:szCs w:val="16"/>
              </w:rPr>
              <w:t xml:space="preserve">pravomoćnosti rješenja kojim se potvrđuje </w:t>
            </w:r>
            <w:proofErr w:type="spellStart"/>
            <w:r w:rsidRPr="0057362B">
              <w:rPr>
                <w:sz w:val="16"/>
                <w:szCs w:val="16"/>
              </w:rPr>
              <w:t>predstečajna</w:t>
            </w:r>
            <w:proofErr w:type="spellEnd"/>
            <w:r w:rsidRPr="0057362B">
              <w:rPr>
                <w:sz w:val="16"/>
                <w:szCs w:val="16"/>
              </w:rPr>
              <w:t xml:space="preserve"> nagodba</w:t>
            </w:r>
          </w:p>
        </w:tc>
      </w:tr>
    </w:tbl>
    <w:p w:rsidRDefault="00F14778" w:rsidP="00F14778" w:rsidR="00F14778" w:rsidRPr="004C5E92">
      <w:pPr>
        <w:jc w:val="both"/>
      </w:pPr>
    </w:p>
    <w:p w:rsidRDefault="00F14778" w:rsidP="00F14778" w:rsidR="00F14778">
      <w:pPr>
        <w:ind w:right="-58"/>
        <w:jc w:val="both"/>
        <w:rPr>
          <w:bCs/>
        </w:rPr>
      </w:pPr>
      <w:r w:rsidRPr="00BE2E3A">
        <w:rPr>
          <w:b/>
          <w:bCs/>
        </w:rPr>
        <w:t>4.</w:t>
      </w:r>
      <w:r>
        <w:rPr>
          <w:bCs/>
        </w:rPr>
        <w:t xml:space="preserve"> </w:t>
      </w:r>
      <w:r>
        <w:t xml:space="preserve">Dužnik se obvezuje namiriti </w:t>
      </w:r>
      <w:r w:rsidRPr="00EE17FA">
        <w:rPr>
          <w:b/>
        </w:rPr>
        <w:t>prioritetne tražbine radnika</w:t>
      </w:r>
      <w:r>
        <w:rPr>
          <w:b/>
        </w:rPr>
        <w:t xml:space="preserve"> (</w:t>
      </w:r>
      <w:r>
        <w:rPr>
          <w:b/>
          <w:bCs/>
          <w:i/>
        </w:rPr>
        <w:t>Grupa 4</w:t>
      </w:r>
      <w:r w:rsidRPr="000E5995">
        <w:rPr>
          <w:b/>
          <w:bCs/>
          <w:i/>
        </w:rPr>
        <w:t xml:space="preserve">. – </w:t>
      </w:r>
      <w:r>
        <w:rPr>
          <w:b/>
          <w:bCs/>
          <w:i/>
        </w:rPr>
        <w:t>Obveze prema radnicima</w:t>
      </w:r>
      <w:r>
        <w:rPr>
          <w:b/>
        </w:rPr>
        <w:t>)</w:t>
      </w:r>
      <w:r>
        <w:t xml:space="preserve"> u cijelosti (100%) i to najkasnije u roku od 12 mjeseci nakon pravomoćnosti rješenja kojim se odobrava sklapanje ove Nagodbe pred sudom </w:t>
      </w:r>
      <w:r>
        <w:rPr>
          <w:bCs/>
        </w:rPr>
        <w:t>i to u odnosu na pojedine vjerovnike ove grupe na sljedeći način:</w:t>
      </w:r>
    </w:p>
    <w:p w:rsidRDefault="00F14778" w:rsidP="00F14778" w:rsidR="00F14778">
      <w:pPr>
        <w:ind w:firstLine="709" w:right="-58"/>
        <w:jc w:val="both"/>
        <w:rPr>
          <w:bCs/>
        </w:rPr>
      </w:pPr>
    </w:p>
    <w:p w:rsidRDefault="00F14778" w:rsidP="00F14778" w:rsidR="00F14778" w:rsidRPr="00BE2E3A">
      <w:pPr>
        <w:ind w:firstLine="709" w:right="-58"/>
        <w:jc w:val="both"/>
        <w:rPr>
          <w:b/>
          <w:bCs/>
        </w:rPr>
      </w:pPr>
      <w:r w:rsidRPr="00BE2E3A">
        <w:rPr>
          <w:b/>
          <w:bCs/>
        </w:rPr>
        <w:t>4a) Obveze prema radnicima</w:t>
      </w:r>
    </w:p>
    <w:p w:rsidRDefault="00F14778" w:rsidP="00F14778" w:rsidR="00F14778" w:rsidRPr="00BE2E3A">
      <w:pPr>
        <w:ind w:firstLine="709" w:right="-58"/>
        <w:jc w:val="both"/>
        <w:rPr>
          <w:b/>
          <w:bCs/>
          <w:i/>
        </w:rPr>
      </w:pPr>
    </w:p>
    <w:p w:rsidRDefault="00F14778" w:rsidP="00F14778" w:rsidR="00F14778" w:rsidRPr="00D73DCB">
      <w:pPr>
        <w:ind w:firstLine="709" w:right="-58"/>
        <w:jc w:val="both"/>
        <w:rPr>
          <w:color w:val="FF6600"/>
        </w:rPr>
      </w:pPr>
      <w:r>
        <w:rPr>
          <w:bCs/>
        </w:rPr>
        <w:t xml:space="preserve">Strane su upoznate i suglasne kako </w:t>
      </w:r>
      <w:r w:rsidRPr="00076A36">
        <w:t>Dužnik</w:t>
      </w:r>
      <w:r>
        <w:t xml:space="preserve"> ima prioritetne obveze</w:t>
      </w:r>
      <w:r w:rsidRPr="00076A36">
        <w:t xml:space="preserve"> </w:t>
      </w:r>
      <w:r>
        <w:t xml:space="preserve">prema radnicima s osnova neisplaćenih otpremnina i plaća u bruto iznosu, a što sve ukupno iznosi od 366.366,84 kuna, a koje obveze će se namirit iz prvih raspoloživih priljeva, a najkasnije u roku od 12 mjeseci od pravomoćnosti rješenja kojim se potvrđuje </w:t>
      </w:r>
      <w:proofErr w:type="spellStart"/>
      <w:r>
        <w:t>predstečajna</w:t>
      </w:r>
      <w:proofErr w:type="spellEnd"/>
      <w:r>
        <w:t xml:space="preserve"> nagodba.</w:t>
      </w:r>
    </w:p>
    <w:p w:rsidRDefault="00F14778" w:rsidP="00F14778" w:rsidR="00F14778">
      <w:pPr>
        <w:jc w:val="both"/>
        <w:rPr>
          <w:b/>
        </w:rPr>
      </w:pPr>
    </w:p>
    <w:p w:rsidRDefault="00F14778" w:rsidP="00F14778" w:rsidR="00F14778">
      <w:pPr>
        <w:ind w:firstLine="709" w:right="-58"/>
        <w:jc w:val="both"/>
      </w:pPr>
      <w:r w:rsidRPr="000F6AF6">
        <w:rPr>
          <w:b/>
          <w:bCs/>
          <w:sz w:val="28"/>
          <w:szCs w:val="28"/>
        </w:rPr>
        <w:t>V.</w:t>
      </w:r>
      <w:r>
        <w:t xml:space="preserve"> Nagodbene stranke izričito i suglasno potvrđuju da su međusobne dužničko – vjerovničke odnose koji su predmet ove </w:t>
      </w:r>
      <w:proofErr w:type="spellStart"/>
      <w:r>
        <w:t>predstečajne</w:t>
      </w:r>
      <w:proofErr w:type="spellEnd"/>
      <w:r>
        <w:t xml:space="preserve"> nagodbe razriješili u cijelosti upravo potpisom ove Nagodbe, što ujedno </w:t>
      </w:r>
      <w:proofErr w:type="spellStart"/>
      <w:r>
        <w:t>presumira</w:t>
      </w:r>
      <w:proofErr w:type="spellEnd"/>
      <w:r>
        <w:t xml:space="preserve"> da po istom pravnom temelju (predmetu Nagodbe) nemaju drugih međusobnih potraživanja.</w:t>
      </w:r>
    </w:p>
    <w:p w:rsidRDefault="00F14778" w:rsidP="00F14778" w:rsidR="00F14778">
      <w:pPr>
        <w:ind w:firstLine="709" w:right="-766" w:left="-709"/>
        <w:jc w:val="both"/>
      </w:pPr>
      <w:r>
        <w:t xml:space="preserve"> </w:t>
      </w:r>
    </w:p>
    <w:p w:rsidRDefault="00F14778" w:rsidP="00F14778" w:rsidR="00F14778">
      <w:pPr>
        <w:ind w:firstLine="709" w:right="-58"/>
        <w:jc w:val="both"/>
      </w:pPr>
      <w:r w:rsidRPr="000F6AF6">
        <w:rPr>
          <w:b/>
          <w:bCs/>
          <w:sz w:val="28"/>
          <w:szCs w:val="28"/>
        </w:rPr>
        <w:t>VI.</w:t>
      </w:r>
      <w:r>
        <w:t xml:space="preserve"> Ova Nagodba ima snagu ovršne isprave za sve Vjerovnike čije su tražbine utvrđene i </w:t>
      </w:r>
      <w:proofErr w:type="spellStart"/>
      <w:r>
        <w:t>razlučne</w:t>
      </w:r>
      <w:proofErr w:type="spellEnd"/>
      <w:r>
        <w:t xml:space="preserve"> Vjerovnike ako su se odrekli svog prava na odvojeno namirenje, te se na temelju nje može radi ostvarenja dužne činidbe nakon dospjelosti obveze, neposredno provesti ovrha na cjelokupnoj pokretnoj i nepokretnoj imovini Dužnika.</w:t>
      </w:r>
    </w:p>
    <w:p w:rsidRDefault="00F14778" w:rsidP="00F14778" w:rsidR="00F14778">
      <w:pPr>
        <w:ind w:firstLine="709" w:right="-766" w:left="-709"/>
        <w:jc w:val="both"/>
      </w:pPr>
    </w:p>
    <w:p w:rsidRDefault="00F14778" w:rsidP="00F14778" w:rsidR="00F14778">
      <w:pPr>
        <w:ind w:firstLine="709" w:right="-58"/>
        <w:jc w:val="both"/>
      </w:pPr>
      <w:r w:rsidRPr="000F6AF6">
        <w:rPr>
          <w:b/>
          <w:sz w:val="28"/>
          <w:szCs w:val="28"/>
        </w:rPr>
        <w:lastRenderedPageBreak/>
        <w:t>VII.</w:t>
      </w:r>
      <w:r>
        <w:t xml:space="preserve"> U odnosu na tražbine Vjerovnika utvrđene u postupku </w:t>
      </w:r>
      <w:proofErr w:type="spellStart"/>
      <w:r>
        <w:t>predstečajne</w:t>
      </w:r>
      <w:proofErr w:type="spellEnd"/>
      <w:r>
        <w:t xml:space="preserve"> nagodbe i obuhvaćene Nagodbom, ovršni i upravni  postupci pokrenuti prije otvaranja postupka </w:t>
      </w:r>
      <w:proofErr w:type="spellStart"/>
      <w:r>
        <w:t>predstečajne</w:t>
      </w:r>
      <w:proofErr w:type="spellEnd"/>
      <w:r>
        <w:t xml:space="preserve"> nagodbe nad Dužnikom obustavit će se, a u parničnim postupcima sud će u odnosu na te tražbine odbaciti tužbu na prijedlog Dužnika podnesen nakon sklapanja Nagodbe.</w:t>
      </w:r>
    </w:p>
    <w:p w:rsidRDefault="00F14778" w:rsidP="00F14778" w:rsidR="00F14778">
      <w:pPr>
        <w:ind w:firstLine="709" w:right="-766" w:left="-709"/>
        <w:jc w:val="both"/>
        <w:rPr>
          <w:b/>
          <w:bCs/>
        </w:rPr>
      </w:pPr>
    </w:p>
    <w:p w:rsidRDefault="00F14778" w:rsidP="00F14778" w:rsidR="00F14778" w:rsidRPr="00BB165C">
      <w:pPr>
        <w:ind w:firstLine="709" w:right="-58"/>
        <w:jc w:val="both"/>
      </w:pPr>
      <w:r>
        <w:rPr>
          <w:b/>
          <w:bCs/>
          <w:sz w:val="28"/>
          <w:szCs w:val="28"/>
        </w:rPr>
        <w:t>VIII</w:t>
      </w:r>
      <w:r w:rsidRPr="000F6AF6">
        <w:rPr>
          <w:b/>
          <w:bCs/>
          <w:sz w:val="28"/>
          <w:szCs w:val="28"/>
        </w:rPr>
        <w:t>.</w:t>
      </w:r>
      <w:r>
        <w:t xml:space="preserve"> Nakon što su stranke pročitale tekst Nagodbe, suglasnost s njenim sadržajem potvrđuju vlastoručnim potpisima, kojim činom se smatra da je Nagodba sklopljena.''</w:t>
      </w:r>
    </w:p>
    <w:p w:rsidRDefault="00F14778" w:rsidP="000E3851" w:rsidR="00F1477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BBE" w:rsidP="004B7BBE" w:rsidR="004B7BBE"/>
    <w:p w:rsidRDefault="004B7BBE" w:rsidP="006A2183" w:rsidR="004B7BBE">
      <w:pPr>
        <w:jc w:val="center"/>
      </w:pPr>
      <w:r>
        <w:t>Obrazloženje</w:t>
      </w:r>
    </w:p>
    <w:p w:rsidRDefault="004B7BBE" w:rsidP="004B7BBE" w:rsidR="004B7BBE"/>
    <w:p w:rsidRDefault="006A2183" w:rsidP="004B7BBE" w:rsidR="006A2183"/>
    <w:p w:rsidRDefault="004B7BBE" w:rsidP="006A2183" w:rsidR="004B7BBE">
      <w:pPr>
        <w:ind w:firstLine="708"/>
        <w:jc w:val="both"/>
      </w:pPr>
      <w:r>
        <w:t xml:space="preserve">Predlagatelj </w:t>
      </w:r>
      <w:r w:rsidR="006A2183">
        <w:t>dužnik</w:t>
      </w:r>
      <w:r w:rsidR="00845C49">
        <w:t xml:space="preserve"> </w:t>
      </w:r>
      <w:r w:rsidR="00FA26DB" w:rsidRPr="00FA26DB">
        <w:t>RAN d.o.o.</w:t>
      </w:r>
      <w:r w:rsidR="00FA26DB">
        <w:t xml:space="preserve"> iz Šibenika, Gospodarska zona </w:t>
      </w:r>
      <w:proofErr w:type="spellStart"/>
      <w:r w:rsidR="00FA26DB">
        <w:t>podi</w:t>
      </w:r>
      <w:proofErr w:type="spellEnd"/>
      <w:r w:rsidR="00FA26DB">
        <w:t xml:space="preserve">, Gorička 15, OIB: </w:t>
      </w:r>
      <w:r w:rsidR="00FA26DB" w:rsidRPr="00FA26DB">
        <w:t>93082039724</w:t>
      </w:r>
      <w:r w:rsidR="00810E32">
        <w:t>,</w:t>
      </w:r>
      <w:r w:rsidR="006A2183">
        <w:rPr>
          <w:rFonts w:cs="Arial" w:hAnsi="Arial" w:ascii="Arial"/>
          <w:sz w:val="22"/>
          <w:szCs w:val="22"/>
        </w:rPr>
        <w:t xml:space="preserve"> </w:t>
      </w:r>
      <w:r>
        <w:t>dostavi</w:t>
      </w:r>
      <w:r w:rsidR="00472027">
        <w:t>o</w:t>
      </w:r>
      <w:r w:rsidR="007C509C">
        <w:t xml:space="preserve"> </w:t>
      </w:r>
      <w:r>
        <w:t xml:space="preserve">je neposredno ovom sudu dana </w:t>
      </w:r>
      <w:r w:rsidR="00FA26DB">
        <w:t>02</w:t>
      </w:r>
      <w:r w:rsidR="00810E32">
        <w:t>. svibnja</w:t>
      </w:r>
      <w:r w:rsidR="00FA26DB">
        <w:t xml:space="preserve"> 2015</w:t>
      </w:r>
      <w:r>
        <w:t xml:space="preserve">. godine dokumentaciju </w:t>
      </w:r>
      <w:proofErr w:type="spellStart"/>
      <w:r>
        <w:t>predstečajne</w:t>
      </w:r>
      <w:proofErr w:type="spellEnd"/>
      <w:r>
        <w:t xml:space="preserve"> nagodbe s prijedlogom za </w:t>
      </w:r>
      <w:r w:rsidR="00FA26DB">
        <w:t xml:space="preserve">sklapanje </w:t>
      </w:r>
      <w:proofErr w:type="spellStart"/>
      <w:r w:rsidR="00FA26DB">
        <w:t>predstečajne</w:t>
      </w:r>
      <w:proofErr w:type="spellEnd"/>
      <w:r w:rsidR="00FA26DB">
        <w:t xml:space="preserve"> nagodbe, a zahtjev je vraćen na doradu rješenjem ovog suda od dana 11. Lipnja 2016.g.</w:t>
      </w:r>
    </w:p>
    <w:p w:rsidRDefault="004B7BBE" w:rsidP="004B7BBE" w:rsidR="004B7BBE"/>
    <w:p w:rsidRDefault="004B7BBE" w:rsidP="006A2183" w:rsidR="004B7BBE">
      <w:pPr>
        <w:ind w:firstLine="708"/>
      </w:pPr>
      <w:r>
        <w:t xml:space="preserve">Dužnik </w:t>
      </w:r>
      <w:r w:rsidR="006A2183">
        <w:t xml:space="preserve">je </w:t>
      </w:r>
      <w:r>
        <w:t>uz prijedlog dostavlja spis FINA-e.</w:t>
      </w:r>
    </w:p>
    <w:p w:rsidRDefault="004B7BBE" w:rsidP="004B7BBE" w:rsidR="004B7BBE"/>
    <w:p w:rsidRDefault="004B7BBE" w:rsidP="006A2183" w:rsidR="006A2183">
      <w:pPr>
        <w:ind w:firstLine="708"/>
        <w:jc w:val="both"/>
      </w:pPr>
      <w:r>
        <w:t>Ovršnim rješenjem FINA Regionalni c</w:t>
      </w:r>
      <w:r w:rsidR="00B82DBE">
        <w:t xml:space="preserve">entar </w:t>
      </w:r>
      <w:r w:rsidR="00FA26DB">
        <w:t>Zagreb Klasa UP-I/110/07/14</w:t>
      </w:r>
      <w:r w:rsidR="007C509C">
        <w:t>-01</w:t>
      </w:r>
      <w:r>
        <w:t>/</w:t>
      </w:r>
      <w:r w:rsidR="00FA26DB">
        <w:t>7173 Ur.br. 04-06-14</w:t>
      </w:r>
      <w:r>
        <w:t>-</w:t>
      </w:r>
      <w:r w:rsidR="00FA26DB">
        <w:t>7173</w:t>
      </w:r>
      <w:r>
        <w:t>-</w:t>
      </w:r>
      <w:r w:rsidR="00FA26DB">
        <w:t>28</w:t>
      </w:r>
      <w:r>
        <w:t xml:space="preserve"> </w:t>
      </w:r>
      <w:r w:rsidR="00810E32">
        <w:t>15</w:t>
      </w:r>
      <w:r>
        <w:t>.</w:t>
      </w:r>
      <w:r w:rsidR="00810E32">
        <w:t xml:space="preserve"> Travnja 2016</w:t>
      </w:r>
      <w:r>
        <w:t xml:space="preserve"> godine utvrđeno je da su za plan financijskog </w:t>
      </w:r>
    </w:p>
    <w:p w:rsidRDefault="004B7BBE" w:rsidP="006A2183" w:rsidR="004B7BBE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4B7BBE" w:rsidP="004B7BBE" w:rsidR="004B7BBE"/>
    <w:p w:rsidRDefault="004B7BBE" w:rsidP="006A2183" w:rsidR="004B7BBE">
      <w:pPr>
        <w:ind w:firstLine="708"/>
        <w:jc w:val="both"/>
      </w:pPr>
      <w:r>
        <w:t>Uvidom u dostavljeni spis, odnosno u zapisnik o ročištu za glasovanje i formatizirane obrasce provjereno je da je u postupku</w:t>
      </w:r>
      <w:r w:rsidR="000A325B">
        <w:t xml:space="preserve"> pred FINA-om svoj glas za dao </w:t>
      </w:r>
      <w:r>
        <w:t xml:space="preserve">vjerovnik, te je tako svoj glas dala potrebna većina iz čl. 63. Zakona o financijskom poslovanju i </w:t>
      </w:r>
      <w:proofErr w:type="spellStart"/>
      <w:r>
        <w:t>predstečajnoj</w:t>
      </w:r>
      <w:proofErr w:type="spellEnd"/>
      <w:r>
        <w:t xml:space="preserve"> nagodbi (NN 108/12 i 81/13, dalje u tekstu ZFPPSN), koji se u ovom postupku primjenjuje.</w:t>
      </w:r>
    </w:p>
    <w:p w:rsidRDefault="004B7BBE" w:rsidP="004B7BBE" w:rsidR="004B7BBE"/>
    <w:p w:rsidRDefault="004B7BBE" w:rsidP="00B82DBE" w:rsidR="00B82DBE">
      <w:pPr>
        <w:ind w:firstLine="708"/>
        <w:jc w:val="both"/>
      </w:pPr>
      <w:r>
        <w:t xml:space="preserve">Na ročište za sklapanje </w:t>
      </w:r>
      <w:proofErr w:type="spellStart"/>
      <w:r>
        <w:t>predstečajne</w:t>
      </w:r>
      <w:proofErr w:type="spellEnd"/>
      <w:r>
        <w:t xml:space="preserve"> </w:t>
      </w:r>
      <w:r w:rsidR="000A325B">
        <w:t>nagodbe p</w:t>
      </w:r>
      <w:r w:rsidR="00F15B4F">
        <w:t>ristupili su dužnik i vjerovnik</w:t>
      </w:r>
      <w:r>
        <w:t xml:space="preserve"> koji prema tablici s popisom vjerovnika ima</w:t>
      </w:r>
      <w:r w:rsidR="000A325B">
        <w:t>ju pravo glasa i koji su</w:t>
      </w:r>
      <w:r w:rsidR="003A422D">
        <w:t xml:space="preserve"> prihvatili</w:t>
      </w:r>
      <w:r>
        <w:t xml:space="preserve"> plan financijskog </w:t>
      </w:r>
    </w:p>
    <w:p w:rsidRDefault="004B7BBE" w:rsidP="00B82DBE" w:rsidR="00F15B4F">
      <w:pPr>
        <w:jc w:val="both"/>
      </w:pPr>
      <w:r>
        <w:t xml:space="preserve">restrukturiranja, a čije tražbine čine potrebnu većinu iz čl. 63. ZFPPSN, te su na ročištu dali svoj pristanak na sklapanje </w:t>
      </w:r>
      <w:proofErr w:type="spellStart"/>
      <w:r>
        <w:t>predstečajne</w:t>
      </w:r>
      <w:proofErr w:type="spellEnd"/>
      <w:r>
        <w:t xml:space="preserve"> nagodbe.</w:t>
      </w:r>
    </w:p>
    <w:p w:rsidRDefault="004B7BBE" w:rsidP="006A2183" w:rsidR="00472027">
      <w:pPr>
        <w:ind w:firstLine="708"/>
        <w:jc w:val="both"/>
      </w:pPr>
      <w:r>
        <w:t>Budući</w:t>
      </w:r>
      <w:r w:rsidR="006A2183">
        <w:t>, da</w:t>
      </w:r>
      <w:r>
        <w:t xml:space="preserve"> su na ročištu za sklapanje </w:t>
      </w:r>
      <w:proofErr w:type="spellStart"/>
      <w:r>
        <w:t>predstečajne</w:t>
      </w:r>
      <w:proofErr w:type="spellEnd"/>
      <w:r>
        <w:t xml:space="preserve"> nagodbe svoj p</w:t>
      </w:r>
      <w:r w:rsidR="003A422D">
        <w:t>r</w:t>
      </w:r>
      <w:r w:rsidR="00F15B4F">
        <w:t>istanak dali dužnik i vjerovnik</w:t>
      </w:r>
      <w:r>
        <w:t xml:space="preserve"> koji prema tablici</w:t>
      </w:r>
      <w:r w:rsidR="00F15B4F">
        <w:t xml:space="preserve"> s popisom vjerovnika koji ima</w:t>
      </w:r>
      <w:r>
        <w:t xml:space="preserve"> pravo glas</w:t>
      </w:r>
      <w:r w:rsidR="003A422D">
        <w:t>a, a čije tražbine čine</w:t>
      </w:r>
      <w:r>
        <w:t xml:space="preserve"> potrebnu većinu iz članka 63. ZFPPSN, sud je utvrdio da su ispunjenje pretpostavke, te je </w:t>
      </w:r>
    </w:p>
    <w:p w:rsidRDefault="004B7BBE" w:rsidP="00472027" w:rsidR="004B7BBE">
      <w:pPr>
        <w:jc w:val="both"/>
      </w:pPr>
      <w:r>
        <w:t xml:space="preserve">odobrio sklapanje </w:t>
      </w:r>
      <w:proofErr w:type="spellStart"/>
      <w:r>
        <w:t>predstečajne</w:t>
      </w:r>
      <w:proofErr w:type="spellEnd"/>
      <w:r>
        <w:t xml:space="preserve"> nagodbe u sadržaju kako je to predloženo u ovom postupku, a na koji sadržaj nije bilo primjedbi ili prigovora na ročištu ili tijekom postupka pred sudom.</w:t>
      </w:r>
    </w:p>
    <w:p w:rsidRDefault="004B7BBE" w:rsidP="004B7BBE" w:rsidR="004B7BBE"/>
    <w:p w:rsidRDefault="006A2183" w:rsidP="006A2183" w:rsidR="004B7BBE">
      <w:pPr>
        <w:ind w:firstLine="708"/>
      </w:pPr>
      <w:r>
        <w:t>Slijedom n</w:t>
      </w:r>
      <w:r w:rsidR="004B7BBE">
        <w:t>avedenog, na temelju spomenutih propisa, odlučeno je kao u izreci.</w:t>
      </w:r>
    </w:p>
    <w:p w:rsidRDefault="004B7BBE" w:rsidP="004B7BBE" w:rsidR="004B7BBE">
      <w:r>
        <w:t xml:space="preserve"> </w:t>
      </w:r>
    </w:p>
    <w:p w:rsidRDefault="004B7BBE" w:rsidP="006A2183" w:rsidR="004B7BBE">
      <w:pPr>
        <w:jc w:val="center"/>
      </w:pPr>
      <w:r>
        <w:t xml:space="preserve">U </w:t>
      </w:r>
      <w:r w:rsidR="006A2183">
        <w:t>Šibeniku</w:t>
      </w:r>
      <w:r>
        <w:t xml:space="preserve">, </w:t>
      </w:r>
      <w:r w:rsidR="00B82DBE">
        <w:t>15. lipnja</w:t>
      </w:r>
      <w:r w:rsidR="007C509C">
        <w:t xml:space="preserve"> 2016</w:t>
      </w:r>
      <w:r>
        <w:t>. godine</w:t>
      </w:r>
    </w:p>
    <w:p w:rsidRDefault="004B7BBE" w:rsidP="004B7BBE" w:rsidR="004B7BBE"/>
    <w:p w:rsidRDefault="006A2183" w:rsidP="006A2183" w:rsidR="004B7BBE">
      <w:pPr>
        <w:ind w:firstLine="708" w:left="6372"/>
      </w:pPr>
      <w:r>
        <w:t xml:space="preserve">     SUDAC</w:t>
      </w:r>
    </w:p>
    <w:p w:rsidRDefault="002E2242" w:rsidP="002E2242" w:rsidR="004B7BBE">
      <w:pPr>
        <w:jc w:val="center"/>
      </w:pPr>
      <w:r>
        <w:t xml:space="preserve">                                                                                                                 </w:t>
      </w:r>
      <w:r w:rsidR="006A2183">
        <w:t>Terezija Goreta</w:t>
      </w:r>
    </w:p>
    <w:p w:rsidRDefault="004B7BBE" w:rsidP="004B7BBE" w:rsidR="004B7BBE">
      <w:r>
        <w:t>POUKA O PRAVNOM LIJEKU:</w:t>
      </w:r>
    </w:p>
    <w:p w:rsidRDefault="006A2183" w:rsidP="004B7BBE" w:rsidR="006A2183"/>
    <w:p w:rsidRDefault="004B7BBE" w:rsidP="006A2183" w:rsidR="004B7BBE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4B7BBE" w:rsidP="004B7BBE" w:rsidR="004B7BBE"/>
    <w:p w:rsidRDefault="004B7BBE" w:rsidP="004B7BBE" w:rsidR="004B7BBE">
      <w:r>
        <w:t>DN-a :</w:t>
      </w:r>
    </w:p>
    <w:p w:rsidRDefault="004B7BBE" w:rsidP="004B7BBE" w:rsidR="004B7BBE">
      <w:r>
        <w:t>- predlagatelju (dužniku),</w:t>
      </w:r>
    </w:p>
    <w:p w:rsidRDefault="004B7BBE" w:rsidP="004B7BBE" w:rsidR="004B7BBE">
      <w:r>
        <w:t xml:space="preserve">- </w:t>
      </w:r>
      <w:r w:rsidR="007C509C">
        <w:t>e-</w:t>
      </w:r>
      <w:r>
        <w:t>oglasna ploča,</w:t>
      </w:r>
    </w:p>
    <w:p w:rsidRDefault="004B7BBE" w:rsidP="004B7BBE" w:rsidR="004B7BBE">
      <w:r>
        <w:t>- FINA RC Split, prije i nakon pravomoćnosti,</w:t>
      </w:r>
    </w:p>
    <w:p w:rsidRDefault="004B7BBE" w:rsidP="004B7BBE" w:rsidR="004B7BBE">
      <w:r>
        <w:t>- sudski registar, nakon pravomoćnosti.</w:t>
      </w:r>
    </w:p>
    <w:p w:rsidRDefault="004B7BBE" w:rsidP="004B7BBE" w:rsidR="004B7BBE"/>
    <w:p w:rsidRDefault="004B7BBE" w:rsidP="004B7BBE" w:rsidR="004B7BBE"/>
    <w:sectPr w:rsidSect="000E3851" w:rsidR="004B7B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EC" w:rsidP="000E3851" w:rsidR="00E25DEC">
      <w:r>
        <w:separator/>
      </w:r>
    </w:p>
  </w:endnote>
  <w:endnote w:id="0" w:type="continuationSeparator">
    <w:p w:rsidRDefault="00E25DEC" w:rsidP="000E3851" w:rsidR="00E25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alatinoLinotype">
    <w:altName w:val="Arial Unicode MS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EC" w:rsidP="000E3851" w:rsidR="00E25DEC">
      <w:r>
        <w:separator/>
      </w:r>
    </w:p>
  </w:footnote>
  <w:footnote w:id="0" w:type="continuationSeparator">
    <w:p w:rsidRDefault="00E25DEC" w:rsidP="000E3851" w:rsidR="00E25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851" w:rsidP="000E3851" w:rsidR="000E3851">
    <w:pPr>
      <w:pStyle w:val="Zaglavlje"/>
      <w:jc w:val="right"/>
    </w:pPr>
    <w:r>
      <w:t>9St-34/2015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1176D"/>
    <w:multiLevelType w:val="hybridMultilevel"/>
    <w:tmpl w:val="E4620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6079B7"/>
    <w:multiLevelType w:val="hybridMultilevel"/>
    <w:tmpl w:val="04E659A8"/>
    <w:lvl w:tplc="2BD04016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CF7ADB"/>
    <w:multiLevelType w:val="hybridMultilevel"/>
    <w:tmpl w:val="7DE432C8"/>
    <w:lvl w:tplc="76B2F9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A803C6"/>
    <w:multiLevelType w:val="hybridMultilevel"/>
    <w:tmpl w:val="CC8A4A6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00513CC"/>
    <w:multiLevelType w:val="hybridMultilevel"/>
    <w:tmpl w:val="8472970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BBE"/>
    <w:rsid w:val="000A19A0"/>
    <w:rsid w:val="000A325B"/>
    <w:rsid w:val="000C5682"/>
    <w:rsid w:val="000E3851"/>
    <w:rsid w:val="00193854"/>
    <w:rsid w:val="0022498A"/>
    <w:rsid w:val="002E2242"/>
    <w:rsid w:val="00324154"/>
    <w:rsid w:val="003A422D"/>
    <w:rsid w:val="00472027"/>
    <w:rsid w:val="004B7BBE"/>
    <w:rsid w:val="006A2183"/>
    <w:rsid w:val="00777C02"/>
    <w:rsid w:val="007C509C"/>
    <w:rsid w:val="00810E32"/>
    <w:rsid w:val="008125E8"/>
    <w:rsid w:val="00845C49"/>
    <w:rsid w:val="00881F24"/>
    <w:rsid w:val="00A745DA"/>
    <w:rsid w:val="00B82DBE"/>
    <w:rsid w:val="00BF07FD"/>
    <w:rsid w:val="00C422D2"/>
    <w:rsid w:val="00DE48CB"/>
    <w:rsid w:val="00E25DEC"/>
    <w:rsid w:val="00F14778"/>
    <w:rsid w:val="00F15B4F"/>
    <w:rsid w:val="00FA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B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DBE"/>
    <w:pPr>
      <w:ind w:left="720"/>
      <w:contextualSpacing/>
    </w:pPr>
    <w:rPr>
      <w:sz w:val="20"/>
      <w:szCs w:val="20"/>
      <w:lang w:eastAsia="en-US" w:val="en-US"/>
    </w:rPr>
  </w:style>
  <w:style w:styleId="Bezproreda" w:type="paragraph">
    <w:name w:val="No Spacing"/>
    <w:uiPriority w:val="1"/>
    <w:qFormat/>
    <w:rsid w:val="000E3851"/>
    <w:rPr>
      <w:rFonts w:cstheme="minorBidi" w:eastAsiaTheme="minorHAnsi" w:hAnsiTheme="minorHAnsi" w:asci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0E38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3851"/>
    <w:rPr>
      <w:sz w:val="24"/>
      <w:szCs w:val="24"/>
    </w:rPr>
  </w:style>
  <w:style w:styleId="Podnoje" w:type="paragraph">
    <w:name w:val="footer"/>
    <w:basedOn w:val="Normal"/>
    <w:link w:val="PodnojeChar"/>
    <w:rsid w:val="000E38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3851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F14778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15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B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DBE"/>
    <w:pPr>
      <w:ind w:left="720"/>
      <w:contextualSpacing/>
    </w:pPr>
    <w:rPr>
      <w:sz w:val="20"/>
      <w:szCs w:val="20"/>
      <w:lang w:eastAsia="en-US" w:val="en-US"/>
    </w:rPr>
  </w:style>
  <w:style w:styleId="Bezproreda" w:type="paragraph">
    <w:name w:val="No Spacing"/>
    <w:uiPriority w:val="1"/>
    <w:qFormat/>
    <w:rsid w:val="000E3851"/>
    <w:rPr>
      <w:rFonts w:asciiTheme="minorHAnsi" w:cstheme="minorBidi" w:eastAsiaTheme="minorHAnsi" w:hAnsiTheme="minorHAns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0E38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3851"/>
    <w:rPr>
      <w:sz w:val="24"/>
      <w:szCs w:val="24"/>
    </w:rPr>
  </w:style>
  <w:style w:styleId="Podnoje" w:type="paragraph">
    <w:name w:val="footer"/>
    <w:basedOn w:val="Normal"/>
    <w:link w:val="PodnojeChar"/>
    <w:rsid w:val="000E38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3851"/>
    <w:rPr>
      <w:sz w:val="24"/>
      <w:szCs w:val="24"/>
    </w:rPr>
  </w:style>
  <w:style w:customStyle="1" w:styleId="Odlomakpopisa1" w:type="paragraph">
    <w:name w:val="Odlomak popisa1"/>
    <w:basedOn w:val="Normal"/>
    <w:qFormat/>
    <w:rsid w:val="00F147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4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4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5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617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- 13.6.16.</izvorni_sadrzaj>
    <derivirana_varijabla naziv="DomainObject.Predmet.PrimjedbaSuca_1">- uvid - 13.6.16.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RAN d.o.o. za građevinarstvo, inženjering i usluge</izvorni_sadrzaj>
    <derivirana_varijabla naziv="DomainObject.Predmet.StrankaFormated_1">  RAN d.o.o. za građevinarstvo, inženjering i usluge</derivirana_varijabla>
  </DomainObject.Predmet.StrankaFormated>
  <DomainObject.Predmet.StrankaFormatedOIB>
    <izvorni_sadrzaj>  RAN d.o.o. za građevinarstvo, inženjering i usluge, OIB 93082039724</izvorni_sadrzaj>
    <derivirana_varijabla naziv="DomainObject.Predmet.StrankaFormatedOIB_1">  RAN d.o.o. za građevinarstvo, inženjering i usluge, OIB 93082039724</derivirana_varijabla>
  </DomainObject.Predmet.StrankaFormatedOIB>
  <DomainObject.Predmet.StrankaFormatedWithAdress>
    <izvorni_sadrzaj> RAN d.o.o. za građevinarstvo, inženjering i usluge, Gospodarska zona Podi, Gorička 15, 22000 Šibenik</izvorni_sadrzaj>
    <derivirana_varijabla naziv="DomainObject.Predmet.StrankaFormatedWithAdress_1"> RAN d.o.o. za građevinarstvo, inženjering i usluge, Gospodarska zona Podi, Gorička 15, 22000 Šibenik</derivirana_varijabla>
  </DomainObject.Predmet.StrankaFormatedWithAdress>
  <DomainObject.Predmet.StrankaFormatedWithAdressOIB>
    <izvorni_sadrzaj> RAN d.o.o. za građevinarstvo, inženjering i usluge, OIB 93082039724, Gospodarska zona Podi, Gorička 15, 22000 Šibenik</izvorni_sadrzaj>
    <derivirana_varijabla naziv="DomainObject.Predmet.StrankaFormatedWithAdressOIB_1"> RAN d.o.o. za građevinarstvo, inženjering i usluge, OIB 93082039724, Gospodarska zona Podi, Gorička 15, 22000 Šibenik</derivirana_varijabla>
  </DomainObject.Predmet.StrankaFormatedWithAdressOIB>
  <DomainObject.Predmet.StrankaWithAdress>
    <izvorni_sadrzaj>RAN d.o.o. za građevinarstvo, inženjering i usluge Gospodarska zona Podi, Gorička 15,22000 Šibenik</izvorni_sadrzaj>
    <derivirana_varijabla naziv="DomainObject.Predmet.StrankaWithAdress_1">RAN d.o.o. za građevinarstvo, inženjering i usluge Gospodarska zona Podi, Gorička 15,22000 Šibenik</derivirana_varijabla>
  </DomainObject.Predmet.StrankaWithAdress>
  <DomainObject.Predmet.StrankaWithAdressOIB>
    <izvorni_sadrzaj>RAN d.o.o. za građevinarstvo, inženjering i usluge, OIB 93082039724, Gospodarska zona Podi, Gorička 15,22000 Šibenik</izvorni_sadrzaj>
    <derivirana_varijabla naziv="DomainObject.Predmet.StrankaWithAdressOIB_1">RAN d.o.o. za građevinarstvo, inženjering i usluge, OIB 93082039724, Gospodarska zona Podi, Gorička 15,22000 Šibenik</derivirana_varijabla>
  </DomainObject.Predmet.StrankaWithAdressOIB>
  <DomainObject.Predmet.StrankaNazivFormated>
    <izvorni_sadrzaj>RAN d.o.o. za građevinarstvo, inženjering i usluge</izvorni_sadrzaj>
    <derivirana_varijabla naziv="DomainObject.Predmet.StrankaNazivFormated_1">RAN d.o.o. za građevinarstvo, inženjering i usluge</derivirana_varijabla>
  </DomainObject.Predmet.StrankaNazivFormated>
  <DomainObject.Predmet.StrankaNazivFormatedOIB>
    <izvorni_sadrzaj>RAN d.o.o. za građevinarstvo, inženjering i usluge, OIB 93082039724</izvorni_sadrzaj>
    <derivirana_varijabla naziv="DomainObject.Predmet.StrankaNazivFormatedOIB_1">RAN d.o.o. za građevinarstvo, inženjering i usluge, OIB 93082039724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RAN d.o.o. za građevinarstvo, inženjering i usluge</item>
    </izvorni_sadrzaj>
    <derivirana_varijabla naziv="DomainObject.Predmet.StrankaListFormated_1">
      <item>RAN d.o.o. za građevinarstvo, inženjering i usluge</item>
    </derivirana_varijabla>
  </DomainObject.Predmet.StrankaListFormated>
  <DomainObject.Predmet.StrankaListFormatedOIB>
    <izvorni_sadrzaj>
      <item>RAN d.o.o. za građevinarstvo, inženjering i usluge, OIB 93082039724</item>
    </izvorni_sadrzaj>
    <derivirana_varijabla naziv="DomainObject.Predmet.StrankaListFormatedOIB_1">
      <item>RAN d.o.o. za građevinarstvo, inženjering i usluge, OIB 93082039724</item>
    </derivirana_varijabla>
  </DomainObject.Predmet.StrankaListFormatedOIB>
  <DomainObject.Predmet.StrankaListFormatedWithAdress>
    <izvorni_sadrzaj>
      <item>RAN d.o.o. za građevinarstvo, inženjering i usluge, Gospodarska zona Podi, Gorička 15, 22000 Šibenik</item>
    </izvorni_sadrzaj>
    <derivirana_varijabla naziv="DomainObject.Predmet.StrankaListFormatedWithAdress_1">
      <item>RAN d.o.o. za građevinarstvo, inženjering i usluge, Gospodarska zona Podi, Gorička 15, 22000 Šibenik</item>
    </derivirana_varijabla>
  </DomainObject.Predmet.StrankaListFormatedWithAdress>
  <DomainObject.Predmet.StrankaListFormatedWithAdressOIB>
    <izvorni_sadrzaj>
      <item>RAN d.o.o. za građevinarstvo, inženjering i usluge, OIB 93082039724, Gospodarska zona Podi, Gorička 15, 22000 Šibenik</item>
    </izvorni_sadrzaj>
    <derivirana_varijabla naziv="DomainObject.Predmet.StrankaListFormatedWithAdressOIB_1">
      <item>RAN d.o.o. za građevinarstvo, inženjering i usluge, OIB 93082039724, Gospodarska zona Podi, Gorička 15, 22000 Šibenik</item>
    </derivirana_varijabla>
  </DomainObject.Predmet.StrankaListFormatedWithAdressOIB>
  <DomainObject.Predmet.StrankaListNazivFormated>
    <izvorni_sadrzaj>
      <item>RAN d.o.o. za građevinarstvo, inženjering i usluge</item>
    </izvorni_sadrzaj>
    <derivirana_varijabla naziv="DomainObject.Predmet.StrankaListNazivFormated_1">
      <item>RAN d.o.o. za građevinarstvo, inženjering i usluge</item>
    </derivirana_varijabla>
  </DomainObject.Predmet.StrankaListNazivFormated>
  <DomainObject.Predmet.StrankaListNazivFormatedOIB>
    <izvorni_sadrzaj>
      <item>RAN d.o.o. za građevinarstvo, inženjering i usluge, OIB 93082039724</item>
    </izvorni_sadrzaj>
    <derivirana_varijabla naziv="DomainObject.Predmet.StrankaListNazivFormatedOIB_1">
      <item>RAN d.o.o. za građevinarstvo, inženjering i usluge, OIB 93082039724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RAN d.o.o. za građevinarstvo, inženjering i usluge</izvorni_sadrzaj>
    <derivirana_varijabla naziv="DomainObject.Predmet.StrankaIDrugi_1">RAN d.o.o. za građevinarstvo, inženjering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RAN d.o.o. za građevinarstvo, inženjering i usluge, OIB 93082039724, Gospodarska zona Podi, Gorička 15, 22000 Šibenik</izvorni_sadrzaj>
    <derivirana_varijabla naziv="DomainObject.Predmet.StrankaIDrugiAdressOIB_1">RAN d.o.o. za građevinarstvo, inženjering i usluge, OIB 93082039724, Gospodarska zona Podi, Gorička 15,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 d.o.o. za građevinarstvo, inženjering i usluge</item>
    </izvorni_sadrzaj>
    <derivirana_varijabla naziv="DomainObject.Predmet.SudioniciListNaziv_1">
      <item>RAN d.o.o. za građevinarstvo, inženjering i usluge</item>
    </derivirana_varijabla>
  </DomainObject.Predmet.SudioniciListNaziv>
  <DomainObject.Predmet.SudioniciListAdressOIB>
    <izvorni_sadrzaj>
      <item>RAN d.o.o. za građevinarstvo, inženjering i usluge, OIB 93082039724, Gospodarska zona Podi, Gorička 15,22000 Šibenik</item>
    </izvorni_sadrzaj>
    <derivirana_varijabla naziv="DomainObject.Predmet.SudioniciListAdressOIB_1">
      <item>RAN d.o.o. za građevinarstvo, inženjering i usluge, OIB 93082039724, Gospodarska zona Podi, Gorička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93082039724</item>
    </izvorni_sadrzaj>
    <derivirana_varijabla naziv="DomainObject.Predmet.SudioniciListNazivOIB_1">
      <item>, OIB 93082039724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FE132-E40C-4949-B275-691EA2A80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22</properties:Pages>
  <properties:Words>8721</properties:Words>
  <properties:Characters>50526</properties:Characters>
  <properties:Lines>2252</properties:Lines>
  <properties:Paragraphs>1077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2016-06-13T06:56:00Z</dcterms:created>
  <dc:creator>tgoreta</dc:creator>
  <cp:lastModifiedBy>Marina Gulin</cp:lastModifiedBy>
  <cp:lastPrinted>2016-06-15T10:25:00Z</cp:lastPrinted>
  <dcterms:modified xmlns:xsi="http://www.w3.org/2001/XMLSchema-instance" xsi:type="dcterms:W3CDTF">2016-06-15T11:29:00Z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