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723e" w14:paraId="c52723e" w:rsidRDefault="00BE5550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E555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Ex. vojarna Sv. Križ </w:t>
      </w:r>
      <w:proofErr w:type="spellStart"/>
      <w:r w:rsidRPr="00DF0AFB"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BE323C">
        <w:rPr>
          <w:rFonts w:cs="Times New Roman" w:hAnsi="Times New Roman" w:ascii="Times New Roman"/>
          <w:sz w:val="24"/>
          <w:szCs w:val="24"/>
        </w:rPr>
        <w:t xml:space="preserve">          Poslovni broj: </w:t>
      </w:r>
      <w:proofErr w:type="spellStart"/>
      <w:r w:rsidR="00BE323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BE323C">
        <w:rPr>
          <w:rFonts w:cs="Times New Roman" w:hAnsi="Times New Roman" w:ascii="Times New Roman"/>
          <w:sz w:val="24"/>
          <w:szCs w:val="24"/>
        </w:rPr>
        <w:t>-4</w:t>
      </w:r>
      <w:r w:rsidR="007E16F2">
        <w:rPr>
          <w:rFonts w:cs="Times New Roman" w:hAnsi="Times New Roman" w:ascii="Times New Roman"/>
          <w:sz w:val="24"/>
          <w:szCs w:val="24"/>
        </w:rPr>
        <w:t>/17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1C5428">
        <w:rPr>
          <w:rFonts w:cs="Times New Roman" w:hAnsi="Times New Roman" w:ascii="Times New Roman"/>
          <w:sz w:val="24"/>
          <w:szCs w:val="24"/>
        </w:rPr>
        <w:t>BORISA BARAĆA iz Split,a Teslina 20, OIB: 10537729774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7E16F2">
        <w:rPr>
          <w:rFonts w:cs="Times New Roman" w:hAnsi="Times New Roman" w:ascii="Times New Roman"/>
          <w:sz w:val="24"/>
          <w:szCs w:val="24"/>
        </w:rPr>
        <w:t xml:space="preserve"> radi stečaja potrošača, dana 2</w:t>
      </w:r>
      <w:r w:rsidR="001C5428">
        <w:rPr>
          <w:rFonts w:cs="Times New Roman" w:hAnsi="Times New Roman" w:ascii="Times New Roman"/>
          <w:sz w:val="24"/>
          <w:szCs w:val="24"/>
        </w:rPr>
        <w:t>3</w:t>
      </w:r>
      <w:r w:rsidRPr="00DF0AFB">
        <w:rPr>
          <w:rFonts w:cs="Times New Roman" w:hAnsi="Times New Roman" w:ascii="Times New Roman"/>
          <w:sz w:val="24"/>
          <w:szCs w:val="24"/>
        </w:rPr>
        <w:t>.veljače 201</w:t>
      </w:r>
      <w:r w:rsidR="007E16F2">
        <w:rPr>
          <w:rFonts w:cs="Times New Roman" w:hAnsi="Times New Roman" w:ascii="Times New Roman"/>
          <w:sz w:val="24"/>
          <w:szCs w:val="24"/>
        </w:rPr>
        <w:t>8</w:t>
      </w:r>
      <w:r w:rsidRPr="00DF0AFB">
        <w:rPr>
          <w:rFonts w:cs="Times New Roman" w:hAnsi="Times New Roman" w:ascii="Times New Roman"/>
          <w:sz w:val="24"/>
          <w:szCs w:val="24"/>
        </w:rPr>
        <w:t xml:space="preserve">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C757FD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1C5428">
        <w:rPr>
          <w:rFonts w:cs="Times New Roman" w:hAnsi="Times New Roman" w:ascii="Times New Roman"/>
          <w:b/>
          <w:sz w:val="24"/>
          <w:szCs w:val="24"/>
        </w:rPr>
        <w:t>3.svibnja 2017.g.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1C5428" w:rsidP="009A7988" w:rsidR="001C5428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NLB INTERFINANZ AG, Zurich, </w:t>
      </w:r>
      <w:proofErr w:type="spellStart"/>
      <w:r>
        <w:rPr>
          <w:rFonts w:cs="Times New Roman" w:hAnsi="Times New Roman" w:ascii="Times New Roman"/>
        </w:rPr>
        <w:t>Beethovenstrasse</w:t>
      </w:r>
      <w:proofErr w:type="spellEnd"/>
      <w:r>
        <w:rPr>
          <w:rFonts w:cs="Times New Roman" w:hAnsi="Times New Roman" w:ascii="Times New Roman"/>
        </w:rPr>
        <w:t xml:space="preserve"> 48, OIB: 43668676136</w:t>
      </w:r>
    </w:p>
    <w:p w:rsidRDefault="001C5428" w:rsidP="009A7988" w:rsidR="001C5428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ZVEZA BANK, A-9010 </w:t>
      </w:r>
      <w:proofErr w:type="spellStart"/>
      <w:r>
        <w:rPr>
          <w:rFonts w:cs="Times New Roman" w:hAnsi="Times New Roman" w:ascii="Times New Roman"/>
        </w:rPr>
        <w:t>Klagenfurt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Paulitschgasse</w:t>
      </w:r>
      <w:proofErr w:type="spellEnd"/>
      <w:r>
        <w:rPr>
          <w:rFonts w:cs="Times New Roman" w:hAnsi="Times New Roman" w:ascii="Times New Roman"/>
        </w:rPr>
        <w:t xml:space="preserve"> 5-7, OIB: </w:t>
      </w:r>
      <w:r w:rsidR="00772BA0">
        <w:rPr>
          <w:rFonts w:cs="Times New Roman" w:hAnsi="Times New Roman" w:ascii="Times New Roman"/>
        </w:rPr>
        <w:t>24250429800</w:t>
      </w:r>
    </w:p>
    <w:p w:rsidRDefault="00772BA0" w:rsidP="009A7988" w:rsidR="00772BA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BANKA SPLITSKO – DALMATINSKA d.d. u stečaju, OIB: 25351138943, Split, 114 brigade 9</w:t>
      </w:r>
    </w:p>
    <w:p w:rsidRDefault="00772BA0" w:rsidP="009A7988" w:rsidR="00772BA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KARLOVAČKA BANKA d.d. Karlovac, </w:t>
      </w:r>
      <w:proofErr w:type="spellStart"/>
      <w:r>
        <w:rPr>
          <w:rFonts w:cs="Times New Roman" w:hAnsi="Times New Roman" w:ascii="Times New Roman"/>
        </w:rPr>
        <w:t>I.G</w:t>
      </w:r>
      <w:proofErr w:type="spellEnd"/>
      <w:r>
        <w:rPr>
          <w:rFonts w:cs="Times New Roman" w:hAnsi="Times New Roman" w:ascii="Times New Roman"/>
        </w:rPr>
        <w:t>. Kovačića 1, OIB: 08106331075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KAPITALNI FOND d.d. Zagreb, Bakačeva 5, OIB: 08269700991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IVICA KURTOVIĆ iz Splita, </w:t>
      </w:r>
      <w:proofErr w:type="spellStart"/>
      <w:r>
        <w:rPr>
          <w:rFonts w:cs="Times New Roman" w:hAnsi="Times New Roman" w:ascii="Times New Roman"/>
        </w:rPr>
        <w:t>Nazorov</w:t>
      </w:r>
      <w:proofErr w:type="spellEnd"/>
      <w:r>
        <w:rPr>
          <w:rFonts w:cs="Times New Roman" w:hAnsi="Times New Roman" w:ascii="Times New Roman"/>
        </w:rPr>
        <w:t xml:space="preserve"> prilaz 5b, OIB: 88763876349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JUROSLAV BULJUBAŠIĆ iz Splita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SPLIT PARKING d.o.o. OIB: 90551978160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VODOOPSKRBA I ODVODNJA d.o.o. Zagreb, </w:t>
      </w:r>
      <w:proofErr w:type="spellStart"/>
      <w:r>
        <w:rPr>
          <w:rFonts w:cs="Times New Roman" w:hAnsi="Times New Roman" w:ascii="Times New Roman"/>
        </w:rPr>
        <w:t>Folnegovićeva</w:t>
      </w:r>
      <w:proofErr w:type="spellEnd"/>
      <w:r>
        <w:rPr>
          <w:rFonts w:cs="Times New Roman" w:hAnsi="Times New Roman" w:ascii="Times New Roman"/>
        </w:rPr>
        <w:t xml:space="preserve"> 1, OIB: 83416546499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ZAGREBAČKI HOLDING d.o.o. Zagreb, vukovarska 41, OIB: 85584865987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GRADSKA PLINARA ZAGREB – OPSKRBA d.o.o., Zagreb, Radnička cesta 1, OIB: 74364571096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HRVATSKA, Grad Zagreb, Ured za prostorno uređenje…OIB: 61817894937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Hrvatski </w:t>
      </w:r>
      <w:proofErr w:type="spellStart"/>
      <w:r>
        <w:rPr>
          <w:rFonts w:cs="Times New Roman" w:hAnsi="Times New Roman" w:ascii="Times New Roman"/>
        </w:rPr>
        <w:t>telekom</w:t>
      </w:r>
      <w:proofErr w:type="spellEnd"/>
      <w:r>
        <w:rPr>
          <w:rFonts w:cs="Times New Roman" w:hAnsi="Times New Roman" w:ascii="Times New Roman"/>
        </w:rPr>
        <w:t xml:space="preserve"> d.d., Zagreb, Savska 32, OIB: 81793146560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HRVATSKA, Općinski građanski sud u Zagrebu, Ulica Grada Vukovara 84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Hrvatske vode Zagreb, Ulica Grada Vukovara 220, OIB: 28921383001</w:t>
      </w:r>
    </w:p>
    <w:p w:rsidRDefault="00E160C9" w:rsidP="00BE323C" w:rsidR="00E160C9" w:rsidRPr="00E160C9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E160C9">
        <w:rPr>
          <w:rFonts w:cs="Times New Roman" w:hAnsi="Times New Roman" w:ascii="Times New Roman"/>
        </w:rPr>
        <w:t>FINA Zagreb, Ulica Grada Vukovara 70, OIB: 85821130368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proofErr w:type="spellStart"/>
      <w:r w:rsidR="00BE323C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BE323C">
        <w:rPr>
          <w:rFonts w:cs="Times New Roman" w:hAnsi="Times New Roman" w:ascii="Times New Roman"/>
          <w:sz w:val="24"/>
          <w:szCs w:val="24"/>
        </w:rPr>
        <w:t xml:space="preserve"> Boris</w:t>
      </w:r>
      <w:r w:rsidR="00E160C9">
        <w:rPr>
          <w:rFonts w:cs="Times New Roman" w:hAnsi="Times New Roman" w:ascii="Times New Roman"/>
          <w:sz w:val="24"/>
          <w:szCs w:val="24"/>
        </w:rPr>
        <w:t>,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BE5550" w:rsidP="00BE323C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dana 2</w:t>
      </w:r>
      <w:r w:rsidR="00BE323C">
        <w:rPr>
          <w:rFonts w:cs="Times New Roman" w:hAnsi="Times New Roman" w:ascii="Times New Roman"/>
          <w:sz w:val="24"/>
          <w:szCs w:val="24"/>
        </w:rPr>
        <w:t>3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.veljače 2017.g. </w:t>
      </w:r>
      <w:r w:rsidR="00BE323C">
        <w:rPr>
          <w:rFonts w:cs="Times New Roman" w:hAnsi="Times New Roman" w:ascii="Times New Roman"/>
          <w:sz w:val="24"/>
          <w:szCs w:val="24"/>
        </w:rPr>
        <w:t xml:space="preserve"> </w:t>
      </w:r>
      <w:r w:rsidR="00DF0AFB" w:rsidRPr="00DF0AFB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BE323C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>SUDAC:</w:t>
      </w:r>
    </w:p>
    <w:p w:rsidRDefault="00DF0AFB" w:rsidP="00BE323C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C5428"/>
    <w:rsid w:val="001D17E8"/>
    <w:rsid w:val="001F4813"/>
    <w:rsid w:val="001F4D82"/>
    <w:rsid w:val="00240D92"/>
    <w:rsid w:val="002D19B7"/>
    <w:rsid w:val="003F28D1"/>
    <w:rsid w:val="00416E4D"/>
    <w:rsid w:val="00420CB4"/>
    <w:rsid w:val="00494346"/>
    <w:rsid w:val="0058672B"/>
    <w:rsid w:val="00593572"/>
    <w:rsid w:val="00597898"/>
    <w:rsid w:val="005F236C"/>
    <w:rsid w:val="00613C32"/>
    <w:rsid w:val="00692414"/>
    <w:rsid w:val="006D34A4"/>
    <w:rsid w:val="006F2189"/>
    <w:rsid w:val="0072481D"/>
    <w:rsid w:val="00747080"/>
    <w:rsid w:val="00772BA0"/>
    <w:rsid w:val="007C4774"/>
    <w:rsid w:val="007E16F2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BE323C"/>
    <w:rsid w:val="00BE5550"/>
    <w:rsid w:val="00C250B3"/>
    <w:rsid w:val="00C757FD"/>
    <w:rsid w:val="00CC1D0F"/>
    <w:rsid w:val="00CF61E3"/>
    <w:rsid w:val="00DF0AFB"/>
    <w:rsid w:val="00DF69BA"/>
    <w:rsid w:val="00E160C9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9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9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</izvorni_sadrzaj>
    <derivirana_varijabla naziv="DomainObject.Predmet.SudioniciListNaziv_1">
      <item>Boris Barać</item>
    </derivirana_varijabla>
  </DomainObject.Predmet.SudioniciListNaziv>
  <DomainObject.Predmet.SudioniciListAdressOIB>
    <izvorni_sadrzaj>
      <item>Boris Barać, OIB 10537729774, Teslina 20,21000 Split</item>
    </izvorni_sadrzaj>
    <derivirana_varijabla naziv="DomainObject.Predmet.SudioniciListAdressOIB_1">
      <item>Boris Barać, OIB 10537729774, Teslina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</izvorni_sadrzaj>
    <derivirana_varijabla naziv="DomainObject.Predmet.SudioniciListNazivOIB_1">
      <item>, OIB 10537729774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1573</properties:Characters>
  <properties:Lines>36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2018-02-23T13:26:00Z</dcterms:created>
  <dc:creator>Božena Semren</dc:creator>
  <cp:lastModifiedBy>Božena Semren</cp:lastModifiedBy>
  <cp:lastPrinted>2018-02-23T13:26:00Z</cp:lastPrinted>
  <dcterms:modified xmlns:xsi="http://www.w3.org/2001/XMLSchema-instance" xsi:type="dcterms:W3CDTF">2018-02-23T13:28:00Z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(POZIV za pripremno ročište Sp-4-17.docx)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