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39dc" w14:paraId="b1a39dc" w:rsidRDefault="00883D08" w:rsidP="000125F6" w:rsidR="000125F6">
      <w:pPr>
        <w:jc w:val="right"/>
        <w15:collapsed w:val="false"/>
      </w:pPr>
      <w:bookmarkStart w:name="_GoBack" w:id="0"/>
      <w:bookmarkEnd w:id="0"/>
      <w:r>
        <w:t>6 St-</w:t>
      </w:r>
      <w:r w:rsidR="004309E5">
        <w:t>45/15-125</w:t>
      </w:r>
    </w:p>
    <w:p w:rsidRDefault="000125F6" w:rsidP="000125F6" w:rsidR="000125F6"/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274C3B" w:rsidRPr="00274C3B">
        <w:rPr>
          <w:b/>
        </w:rPr>
        <w:t xml:space="preserve">DOM d.o.o. </w:t>
      </w:r>
      <w:r w:rsidR="004A7BB4">
        <w:rPr>
          <w:b/>
        </w:rPr>
        <w:t xml:space="preserve">„u stečaju“ </w:t>
      </w:r>
      <w:r w:rsidR="00274C3B" w:rsidRPr="00274C3B">
        <w:rPr>
          <w:b/>
        </w:rPr>
        <w:t>Darda, Vatroslava Lisinskog 7, OIB: 80841651614, MBS: 030075466</w:t>
      </w:r>
      <w:r>
        <w:rPr>
          <w:b/>
        </w:rPr>
        <w:t xml:space="preserve">, </w:t>
      </w:r>
      <w:r>
        <w:t xml:space="preserve">dana </w:t>
      </w:r>
      <w:r w:rsidR="00345526">
        <w:t xml:space="preserve">9. </w:t>
      </w:r>
      <w:r w:rsidR="004309E5">
        <w:t>studenog</w:t>
      </w:r>
      <w:r w:rsidR="00D71DDD">
        <w:t xml:space="preserve"> </w:t>
      </w:r>
      <w:r>
        <w:t>201</w:t>
      </w:r>
      <w:r w:rsidR="005606CB">
        <w:t>6</w:t>
      </w:r>
      <w:r>
        <w:t>. g.,</w:t>
      </w:r>
    </w:p>
    <w:p w:rsidRDefault="00310AD3" w:rsidR="00310AD3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83784E" w:rsidR="00420E12" w:rsidRPr="0083784E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t>Daje se</w:t>
      </w:r>
      <w:r w:rsidR="005A193B">
        <w:t xml:space="preserve"> stečajno</w:t>
      </w:r>
      <w:r w:rsidR="004309E5">
        <w:t>j</w:t>
      </w:r>
      <w:r w:rsidR="005A193B">
        <w:t xml:space="preserve"> upravitelj</w:t>
      </w:r>
      <w:r w:rsidR="004309E5">
        <w:t>ici Boji Stanković</w:t>
      </w:r>
      <w:r w:rsidR="005A193B">
        <w:t xml:space="preserve"> iz Osijeka suglasnost</w:t>
      </w:r>
      <w:r w:rsidR="001869CB">
        <w:t xml:space="preserve"> za </w:t>
      </w:r>
      <w:r w:rsidR="004309E5">
        <w:t xml:space="preserve">pobijanje pravne radnje Sporazuma o osiguranju novčane tražbine i osnivanju založnog prava od 22. studenog 2013. g. </w:t>
      </w:r>
      <w:proofErr w:type="spellStart"/>
      <w:r w:rsidR="004309E5">
        <w:t>solemniziranog</w:t>
      </w:r>
      <w:proofErr w:type="spellEnd"/>
      <w:r w:rsidR="004309E5">
        <w:t xml:space="preserve"> po javnom bilježniku Lidiji Perić poslovni broj OV-10946/13 kojim su Josip </w:t>
      </w:r>
      <w:proofErr w:type="spellStart"/>
      <w:r w:rsidR="004309E5">
        <w:t>Grubišičć</w:t>
      </w:r>
      <w:proofErr w:type="spellEnd"/>
      <w:r w:rsidR="004309E5">
        <w:t xml:space="preserve">, Smiljana Grubišić, Dragutin </w:t>
      </w:r>
      <w:proofErr w:type="spellStart"/>
      <w:r w:rsidR="004309E5">
        <w:t>Ljubej</w:t>
      </w:r>
      <w:proofErr w:type="spellEnd"/>
      <w:r w:rsidR="004309E5">
        <w:t xml:space="preserve"> i Zdravka Zorić – </w:t>
      </w:r>
      <w:proofErr w:type="spellStart"/>
      <w:r w:rsidR="004309E5">
        <w:t>Ljubej</w:t>
      </w:r>
      <w:proofErr w:type="spellEnd"/>
      <w:r w:rsidR="004309E5">
        <w:t xml:space="preserve"> stekli založno pravo na nekretnini stečajnog dužnika upisana u </w:t>
      </w:r>
      <w:proofErr w:type="spellStart"/>
      <w:r w:rsidR="004309E5">
        <w:t>zk</w:t>
      </w:r>
      <w:proofErr w:type="spellEnd"/>
      <w:r w:rsidR="004309E5">
        <w:t xml:space="preserve">. ul. br. 7116 k.o. Osijek </w:t>
      </w:r>
      <w:proofErr w:type="spellStart"/>
      <w:r w:rsidR="004309E5">
        <w:t>kč</w:t>
      </w:r>
      <w:proofErr w:type="spellEnd"/>
      <w:r w:rsidR="004309E5">
        <w:t>. br. 10781/6</w:t>
      </w:r>
      <w:r w:rsidR="00AF5A3D">
        <w:t>.</w:t>
      </w:r>
    </w:p>
    <w:p w:rsidRDefault="00420E12" w:rsidP="00420E12" w:rsidR="00420E12" w:rsidRPr="00420E12">
      <w:pPr>
        <w:pStyle w:val="Tijeloteksta"/>
        <w:ind w:left="709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4309E5" w:rsidR="00AF5A3D" w:rsidRPr="00AF5A3D">
      <w:pPr>
        <w:pStyle w:val="Tijeloteksta"/>
        <w:rPr>
          <w:bCs/>
        </w:rPr>
      </w:pPr>
      <w:r>
        <w:rPr>
          <w:bCs/>
        </w:rPr>
        <w:tab/>
        <w:t xml:space="preserve">Podneskom od 7. studenog 2016. g. stečajna upraviteljica Boja Stanković predložila je da joj se odobri pobijanje pravne radnje navedene u izreci ovoga rješenja iz razloga što su stečajni 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 </w:t>
      </w:r>
      <w:r>
        <w:t xml:space="preserve">Josip </w:t>
      </w:r>
      <w:proofErr w:type="spellStart"/>
      <w:r>
        <w:t>Grubišičć</w:t>
      </w:r>
      <w:proofErr w:type="spellEnd"/>
      <w:r>
        <w:t xml:space="preserve">, Smiljana Grubišić, Dragutin </w:t>
      </w:r>
      <w:proofErr w:type="spellStart"/>
      <w:r>
        <w:t>Ljubej</w:t>
      </w:r>
      <w:proofErr w:type="spellEnd"/>
      <w:r>
        <w:t xml:space="preserve"> i Zdravka Zorić – </w:t>
      </w:r>
      <w:proofErr w:type="spellStart"/>
      <w:r>
        <w:t>Ljubej</w:t>
      </w:r>
      <w:proofErr w:type="spellEnd"/>
      <w:r>
        <w:t xml:space="preserve"> kao članovi društva sklapanjem Sporazuma o osiguranju novčane tražbine i osnivanju založnog prava od 22. studenog 2013. g. </w:t>
      </w:r>
      <w:proofErr w:type="spellStart"/>
      <w:r>
        <w:t>solemniziranog</w:t>
      </w:r>
      <w:proofErr w:type="spellEnd"/>
      <w:r>
        <w:t xml:space="preserve"> po javnom bilježniku Lidiji Perić poslovni broj OV-10946/13 stekli založno pravo na navedenoj nekretnini stečajnog dužnika, bez vjerodostojnih odluka o uporabi dobiti članovima društva za 2011. g., 2012. g. i 2013. g. te su time namjerno oštetili svoje vjerovnike a što je </w:t>
      </w:r>
      <w:proofErr w:type="spellStart"/>
      <w:r>
        <w:t>pobojna</w:t>
      </w:r>
      <w:proofErr w:type="spellEnd"/>
      <w:r>
        <w:t xml:space="preserve"> pravna radnja po čl. 131 Stečajnog zakona i 133 SZ.</w:t>
      </w:r>
    </w:p>
    <w:p w:rsidRDefault="004309E5" w:rsidP="004309E5" w:rsidR="004309E5">
      <w:pPr>
        <w:pStyle w:val="Tijeloteksta"/>
        <w:ind w:firstLine="360"/>
      </w:pPr>
      <w:r>
        <w:t xml:space="preserve">Slijedom navedenog valjalo je sukladno čl. 141 st. 4 („Narodne novine“ broj 44/96, 29/99, 129/00, 123/03, 197/03  187/04, 82/06,  116/10, 25/12 i 133/12 u daljnjem tekstu SZ) i čl. 17 st. 9 SZ  riješiti kao u izreci. </w:t>
      </w:r>
    </w:p>
    <w:p w:rsidRDefault="00310AD3" w:rsidP="005606CB" w:rsidR="001869CB">
      <w:pPr>
        <w:pStyle w:val="Tijeloteksta"/>
        <w:ind w:firstLine="360"/>
      </w:pPr>
      <w:r>
        <w:t xml:space="preserve"> </w:t>
      </w:r>
    </w:p>
    <w:p w:rsidRDefault="001869CB" w:rsidP="00056F94" w:rsidR="001869CB">
      <w:pPr>
        <w:pStyle w:val="Tijeloteksta"/>
        <w:jc w:val="left"/>
      </w:pPr>
    </w:p>
    <w:p w:rsidRDefault="003E20E0" w:rsidR="00D43183">
      <w:pPr>
        <w:pStyle w:val="Tijeloteksta"/>
        <w:ind w:left="360"/>
        <w:jc w:val="center"/>
      </w:pPr>
      <w:r>
        <w:t xml:space="preserve">U Osijeku  </w:t>
      </w:r>
      <w:r w:rsidR="004309E5">
        <w:t>9. studenog</w:t>
      </w:r>
      <w:r w:rsidR="005606CB">
        <w:t xml:space="preserve"> 2016. g.</w:t>
      </w: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1869CB" w:rsidP="00FA60D5" w:rsidR="00310AD3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4309E5">
        <w:t>Boja Stanković</w:t>
      </w:r>
    </w:p>
    <w:p w:rsidRDefault="00F84634" w:rsidP="00FA60D5" w:rsidR="00F84634">
      <w:pPr>
        <w:pStyle w:val="Tijeloteksta"/>
        <w:numPr>
          <w:ilvl w:val="0"/>
          <w:numId w:val="2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4309E5" w:rsidP="00FA60D5" w:rsidR="00056F94">
      <w:pPr>
        <w:pStyle w:val="Tijeloteksta"/>
        <w:numPr>
          <w:ilvl w:val="0"/>
          <w:numId w:val="2"/>
        </w:numPr>
        <w:jc w:val="left"/>
      </w:pPr>
      <w:r>
        <w:t>R-30.11.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AF6C96" w:rsidR="004A7BB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D5" w:rsidP="00056F94" w:rsidR="00FA60D5">
      <w:pPr>
        <w:pStyle w:val="Tijeloteksta"/>
        <w:ind w:left="360"/>
        <w:jc w:val="left"/>
      </w:pP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1A9" w:rsidP="000125F6" w:rsidR="00A921A9">
      <w:r>
        <w:separator/>
      </w:r>
    </w:p>
  </w:endnote>
  <w:endnote w:id="0" w:type="continuationSeparator">
    <w:p w:rsidRDefault="00A921A9" w:rsidP="000125F6" w:rsidR="00A92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1A9" w:rsidP="000125F6" w:rsidR="00A921A9">
      <w:r>
        <w:separator/>
      </w:r>
    </w:p>
  </w:footnote>
  <w:footnote w:id="0" w:type="continuationSeparator">
    <w:p w:rsidRDefault="00A921A9" w:rsidP="000125F6" w:rsidR="00A92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7634">
      <w:rPr>
        <w:noProof/>
      </w:rPr>
      <w:t>1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0D7634"/>
    <w:rsid w:val="001869CB"/>
    <w:rsid w:val="001F06D2"/>
    <w:rsid w:val="00256545"/>
    <w:rsid w:val="00274C3B"/>
    <w:rsid w:val="00310AD3"/>
    <w:rsid w:val="00345526"/>
    <w:rsid w:val="00397FDA"/>
    <w:rsid w:val="003D73A1"/>
    <w:rsid w:val="003E20E0"/>
    <w:rsid w:val="00420E12"/>
    <w:rsid w:val="004309E5"/>
    <w:rsid w:val="00447BA4"/>
    <w:rsid w:val="004A7BB4"/>
    <w:rsid w:val="00515CA3"/>
    <w:rsid w:val="00521347"/>
    <w:rsid w:val="005606CB"/>
    <w:rsid w:val="005A193B"/>
    <w:rsid w:val="005E2F82"/>
    <w:rsid w:val="00652FEE"/>
    <w:rsid w:val="006F3EFF"/>
    <w:rsid w:val="00702472"/>
    <w:rsid w:val="00711467"/>
    <w:rsid w:val="007B643A"/>
    <w:rsid w:val="007B78DB"/>
    <w:rsid w:val="00801275"/>
    <w:rsid w:val="008353C7"/>
    <w:rsid w:val="0083784E"/>
    <w:rsid w:val="0087352D"/>
    <w:rsid w:val="00883D08"/>
    <w:rsid w:val="00990CCE"/>
    <w:rsid w:val="00A921A9"/>
    <w:rsid w:val="00AA46F9"/>
    <w:rsid w:val="00AC0905"/>
    <w:rsid w:val="00AC15DD"/>
    <w:rsid w:val="00AF5A3D"/>
    <w:rsid w:val="00AF6C96"/>
    <w:rsid w:val="00B046B1"/>
    <w:rsid w:val="00BE2A44"/>
    <w:rsid w:val="00BF5C9C"/>
    <w:rsid w:val="00D43183"/>
    <w:rsid w:val="00D71DDD"/>
    <w:rsid w:val="00D95B9F"/>
    <w:rsid w:val="00DB2283"/>
    <w:rsid w:val="00E33CDE"/>
    <w:rsid w:val="00E53542"/>
    <w:rsid w:val="00E5516A"/>
    <w:rsid w:val="00E620D3"/>
    <w:rsid w:val="00F84634"/>
    <w:rsid w:val="00FA60D5"/>
    <w:rsid w:val="00FA7C4A"/>
    <w:rsid w:val="00FB35CA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6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7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6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7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301</properties:Words>
  <properties:Characters>1606</properties:Characters>
  <properties:Lines>101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2016-11-09T10:21:00Z</dcterms:created>
  <dc:creator>..</dc:creator>
  <cp:lastModifiedBy>Danijela Sekulić</cp:lastModifiedBy>
  <cp:lastPrinted>2016-11-09T10:18:00Z</cp:lastPrinted>
  <dcterms:modified xmlns:xsi="http://www.w3.org/2001/XMLSchema-instance" xsi:type="dcterms:W3CDTF">2016-11-09T10:21:00Z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