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124db" w14:paraId="dd124db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5D1211">
        <w:t>4</w:t>
      </w:r>
      <w:r w:rsidR="00D11158">
        <w:t>620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6C248D" w:rsidR="00EC159D">
      <w:pPr>
        <w:spacing w:lineRule="auto" w:line="240" w:after="0"/>
        <w:ind w:firstLine="708"/>
        <w:jc w:val="both"/>
      </w:pPr>
      <w:r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D11158">
        <w:t>POLET</w:t>
      </w:r>
      <w:r w:rsidR="00F63573">
        <w:t xml:space="preserve"> d.o.o., </w:t>
      </w:r>
      <w:r w:rsidR="00597917">
        <w:t xml:space="preserve">Zagreb, </w:t>
      </w:r>
      <w:proofErr w:type="spellStart"/>
      <w:r w:rsidR="00D11158">
        <w:t>Heinzelova</w:t>
      </w:r>
      <w:proofErr w:type="spellEnd"/>
      <w:r w:rsidR="00D11158">
        <w:t xml:space="preserve"> 32</w:t>
      </w:r>
      <w:r w:rsidR="00B63D6A">
        <w:t xml:space="preserve">, MBS: </w:t>
      </w:r>
      <w:r w:rsidR="00F63573">
        <w:t>080</w:t>
      </w:r>
      <w:r w:rsidR="00D11158">
        <w:t>112170</w:t>
      </w:r>
      <w:r w:rsidR="00F63573">
        <w:t>, OIB:</w:t>
      </w:r>
      <w:r w:rsidR="00B63D6A">
        <w:t xml:space="preserve"> </w:t>
      </w:r>
      <w:r w:rsidR="00D11158">
        <w:t>18266022349</w:t>
      </w:r>
      <w:r w:rsidR="00117D04">
        <w:t xml:space="preserve">, </w:t>
      </w:r>
      <w:r w:rsidR="00D14CE8">
        <w:t xml:space="preserve">dana </w:t>
      </w:r>
      <w:r w:rsidR="00FE309B">
        <w:t>2</w:t>
      </w:r>
      <w:r w:rsidR="00597917">
        <w:t>1</w:t>
      </w:r>
      <w:r w:rsidR="00FE309B">
        <w:t>. siječnja 2016</w:t>
      </w:r>
      <w:r w:rsidR="00DF43CB">
        <w:t>.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Default="00EC159D" w:rsidP="00A167C6" w:rsidR="00EC159D">
      <w:pPr>
        <w:pStyle w:val="Bezproreda"/>
      </w:pPr>
    </w:p>
    <w:p w:rsidRDefault="00A167C6" w:rsidP="006C248D" w:rsidR="00EC159D">
      <w:pPr>
        <w:spacing w:lineRule="auto" w:line="240" w:after="0"/>
        <w:ind w:firstLine="708"/>
        <w:jc w:val="both"/>
      </w:pPr>
      <w:r>
        <w:t xml:space="preserve">   </w:t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D11158">
        <w:t xml:space="preserve">POLET d.o.o., Zagreb, </w:t>
      </w:r>
      <w:proofErr w:type="spellStart"/>
      <w:r w:rsidR="00D11158">
        <w:t>Heinzelova</w:t>
      </w:r>
      <w:proofErr w:type="spellEnd"/>
      <w:r w:rsidR="00D11158">
        <w:t xml:space="preserve"> 32, MBS: 080112170, OIB: 18266022349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DE1095" w:rsidP="00DE1095" w:rsidR="00DE1095">
      <w:pPr>
        <w:spacing w:lineRule="auto" w:line="240" w:after="0"/>
        <w:jc w:val="both"/>
      </w:pPr>
    </w:p>
    <w:p w:rsidRDefault="00EC159D" w:rsidP="00DE1095" w:rsidR="0092290B">
      <w:pPr>
        <w:spacing w:lineRule="auto" w:line="240" w:after="0"/>
        <w:ind w:firstLine="708"/>
        <w:jc w:val="both"/>
      </w:pPr>
      <w:r>
        <w:t>Financijska agencija podnijela je, na temelju odredbe čl. 429. st. 1. S</w:t>
      </w:r>
      <w:r w:rsidR="00A167C6">
        <w:t>tečajnog zakona (“NN</w:t>
      </w:r>
      <w:r>
        <w:t xml:space="preserve">” broj 71/15, dalje: SZ), zahtjev za provedbu skraćenog stečajnog postupka nad </w:t>
      </w:r>
      <w:r w:rsidR="00D11158">
        <w:t xml:space="preserve">POLET d.o.o., Zagreb, </w:t>
      </w:r>
      <w:proofErr w:type="spellStart"/>
      <w:r w:rsidR="00D11158">
        <w:t>Heinzelova</w:t>
      </w:r>
      <w:proofErr w:type="spellEnd"/>
      <w:r w:rsidR="00D11158">
        <w:t xml:space="preserve"> 32, MBS: 080112170, OIB: 18266022349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0D4D01">
        <w:t>Prema odredbi članka 428. stavak</w:t>
      </w:r>
      <w:r w:rsidR="00EC159D">
        <w:t xml:space="preserve">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0D4D01">
        <w:t>Odredbom članka</w:t>
      </w:r>
      <w:r w:rsidR="00EC159D">
        <w:t xml:space="preserve"> 11. </w:t>
      </w:r>
      <w:r w:rsidR="000D4D01">
        <w:t>stavak</w:t>
      </w:r>
      <w:r w:rsidR="00EC159D">
        <w:t xml:space="preserve">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 xml:space="preserve">U Zagrebu </w:t>
      </w:r>
      <w:r w:rsidR="00597917">
        <w:t>21</w:t>
      </w:r>
      <w:r w:rsidR="00FE309B">
        <w:t>. siječnja 2016</w:t>
      </w:r>
      <w:r w:rsidR="00EC159D">
        <w:t>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A167C6">
      <w:pPr>
        <w:pStyle w:val="Bezproreda"/>
      </w:pPr>
      <w:r>
        <w:t xml:space="preserve">Protiv ovog zaključka  žalba nije dopuštena (čl. 19.st. 7. SZ-a). </w:t>
      </w: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86725E" w:rsidR="006E1039">
      <w:headerReference w:type="default" r:id="rId9"/>
      <w:pgSz w:h="16838" w:w="11906"/>
      <w:pgMar w:gutter="0" w:footer="708" w:header="708" w:left="1417" w:bottom="709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D93D2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C5D06"/>
    <w:rsid w:val="000D4D01"/>
    <w:rsid w:val="0010303C"/>
    <w:rsid w:val="00117D04"/>
    <w:rsid w:val="00121BAF"/>
    <w:rsid w:val="0015501B"/>
    <w:rsid w:val="00230306"/>
    <w:rsid w:val="002328E4"/>
    <w:rsid w:val="002477A3"/>
    <w:rsid w:val="002803B5"/>
    <w:rsid w:val="002B2B78"/>
    <w:rsid w:val="00397989"/>
    <w:rsid w:val="003D29EC"/>
    <w:rsid w:val="003E62B2"/>
    <w:rsid w:val="004A1777"/>
    <w:rsid w:val="004A54D6"/>
    <w:rsid w:val="004C23B3"/>
    <w:rsid w:val="004C3363"/>
    <w:rsid w:val="00524093"/>
    <w:rsid w:val="00525979"/>
    <w:rsid w:val="005653CF"/>
    <w:rsid w:val="00585A34"/>
    <w:rsid w:val="00597917"/>
    <w:rsid w:val="005D1211"/>
    <w:rsid w:val="006425B2"/>
    <w:rsid w:val="0066331B"/>
    <w:rsid w:val="006A0D42"/>
    <w:rsid w:val="006C248D"/>
    <w:rsid w:val="006E1039"/>
    <w:rsid w:val="006F0F6E"/>
    <w:rsid w:val="00745717"/>
    <w:rsid w:val="00762966"/>
    <w:rsid w:val="007E739E"/>
    <w:rsid w:val="007F2E7E"/>
    <w:rsid w:val="0086725E"/>
    <w:rsid w:val="008849DE"/>
    <w:rsid w:val="008D7265"/>
    <w:rsid w:val="008F1709"/>
    <w:rsid w:val="0092290B"/>
    <w:rsid w:val="00A167C6"/>
    <w:rsid w:val="00A34E7F"/>
    <w:rsid w:val="00B63D6A"/>
    <w:rsid w:val="00BB2CE8"/>
    <w:rsid w:val="00BE3823"/>
    <w:rsid w:val="00C0310C"/>
    <w:rsid w:val="00C250D0"/>
    <w:rsid w:val="00C32EAE"/>
    <w:rsid w:val="00C54D6F"/>
    <w:rsid w:val="00C57B19"/>
    <w:rsid w:val="00CA77F2"/>
    <w:rsid w:val="00D11158"/>
    <w:rsid w:val="00D14CE8"/>
    <w:rsid w:val="00D35A61"/>
    <w:rsid w:val="00D45486"/>
    <w:rsid w:val="00D574B1"/>
    <w:rsid w:val="00D93D2E"/>
    <w:rsid w:val="00DD1D4C"/>
    <w:rsid w:val="00DE1095"/>
    <w:rsid w:val="00DF43CB"/>
    <w:rsid w:val="00E85293"/>
    <w:rsid w:val="00EA044C"/>
    <w:rsid w:val="00EC159D"/>
    <w:rsid w:val="00F10EFC"/>
    <w:rsid w:val="00F63573"/>
    <w:rsid w:val="00FC1ADC"/>
    <w:rsid w:val="00FC5809"/>
    <w:rsid w:val="00FE309B"/>
    <w:rsid w:val="00FE3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Balloo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93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3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3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3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3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D93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3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3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3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3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789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4620</izvorni_sadrzaj>
    <derivirana_varijabla naziv="DomainObject.Predmet.Broj_1">4620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St-4620/2015</izvorni_sadrzaj>
    <derivirana_varijabla naziv="DomainObject.Predmet.OznakaBroj_1">St-4620/2015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POLET d.o.o. zastupanog po punomoćniku Josip Maruščec</izvorni_sadrzaj>
    <derivirana_varijabla naziv="DomainObject.Predmet.ProtustrankaFormated_1">  POLET d.o.o. zastupanog po punomoćniku Josip Maruščec</derivirana_varijabla>
  </DomainObject.Predmet.ProtustrankaFormated>
  <DomainObject.Predmet.ProtustrankaFormatedOIB>
    <izvorni_sadrzaj>  POLET d.o.o., OIB 18266022349 zastupanog po punomoćniku Josip Maruščec</izvorni_sadrzaj>
    <derivirana_varijabla naziv="DomainObject.Predmet.ProtustrankaFormatedOIB_1">  POLET d.o.o., OIB 18266022349 zastupanog po punomoćniku Josip Maruščec</derivirana_varijabla>
  </DomainObject.Predmet.ProtustrankaFormatedOIB>
  <DomainObject.Predmet.ProtustrankaFormatedWithAdress>
    <izvorni_sadrzaj> POLET d.o.o., Heinzelova 32, 10000 Zagreb zastupanog po punomoćniku Josip Maruščec</izvorni_sadrzaj>
    <derivirana_varijabla naziv="DomainObject.Predmet.ProtustrankaFormatedWithAdress_1"> POLET d.o.o., Heinzelova 32, 10000 Zagreb zastupanog po punomoćniku Josip Maruščec</derivirana_varijabla>
  </DomainObject.Predmet.ProtustrankaFormatedWithAdress>
  <DomainObject.Predmet.ProtustrankaFormatedWithAdressOIB>
    <izvorni_sadrzaj> POLET d.o.o., OIB 18266022349, Heinzelova 32, 10000 Zagreb zastupanog po punomoćniku Josip Maruščec</izvorni_sadrzaj>
    <derivirana_varijabla naziv="DomainObject.Predmet.ProtustrankaFormatedWithAdressOIB_1"> POLET d.o.o., OIB 18266022349, Heinzelova 32, 10000 Zagreb zastupanog po punomoćniku Josip Maruščec</derivirana_varijabla>
  </DomainObject.Predmet.ProtustrankaFormatedWithAdressOIB>
  <DomainObject.Predmet.ProtustrankaWithAdress>
    <izvorni_sadrzaj>POLET d.o.o. Heinzelova 32, 10000 Zagreb</izvorni_sadrzaj>
    <derivirana_varijabla naziv="DomainObject.Predmet.ProtustrankaWithAdress_1">POLET d.o.o. Heinzelova 32, 10000 Zagreb</derivirana_varijabla>
  </DomainObject.Predmet.ProtustrankaWithAdress>
  <DomainObject.Predmet.ProtustrankaWithAdressOIB>
    <izvorni_sadrzaj>POLET d.o.o., OIB 18266022349, Heinzelova 32, 10000 Zagreb</izvorni_sadrzaj>
    <derivirana_varijabla naziv="DomainObject.Predmet.ProtustrankaWithAdressOIB_1">POLET d.o.o., OIB 18266022349, Heinzelova 32, 10000 Zagreb</derivirana_varijabla>
  </DomainObject.Predmet.ProtustrankaWithAdressOIB>
  <DomainObject.Predmet.ProtustrankaNazivFormated>
    <izvorni_sadrzaj>POLET d.o.o.</izvorni_sadrzaj>
    <derivirana_varijabla naziv="DomainObject.Predmet.ProtustrankaNazivFormated_1">POLET d.o.o.</derivirana_varijabla>
  </DomainObject.Predmet.ProtustrankaNazivFormated>
  <DomainObject.Predmet.ProtustrankaNazivFormatedOIB>
    <izvorni_sadrzaj>POLET d.o.o., OIB 18266022349</izvorni_sadrzaj>
    <derivirana_varijabla naziv="DomainObject.Predmet.ProtustrankaNazivFormatedOIB_1">POLET d.o.o., OIB 18266022349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POLET d.o.o. zastupanog po punomoćniku Josip Maruščec</item>
    </izvorni_sadrzaj>
    <derivirana_varijabla naziv="DomainObject.Predmet.ProtuStrankaListFormated_1">
      <item>POLET d.o.o. zastupanog po punomoćniku Josip Maruščec</item>
    </derivirana_varijabla>
  </DomainObject.Predmet.ProtuStrankaListFormated>
  <DomainObject.Predmet.ProtuStrankaListFormatedOIB>
    <izvorni_sadrzaj>
      <item>POLET d.o.o., OIB 18266022349 zastupanog po punomoćniku Josip Maruščec</item>
    </izvorni_sadrzaj>
    <derivirana_varijabla naziv="DomainObject.Predmet.ProtuStrankaListFormatedOIB_1">
      <item>POLET d.o.o., OIB 18266022349 zastupanog po punomoćniku Josip Maruščec</item>
    </derivirana_varijabla>
  </DomainObject.Predmet.ProtuStrankaListFormatedOIB>
  <DomainObject.Predmet.ProtuStrankaListFormatedWithAdress>
    <izvorni_sadrzaj>
      <item>POLET d.o.o., Heinzelova 32, 10000 Zagreb zastupanog po punomoćniku Josip Maruščec</item>
    </izvorni_sadrzaj>
    <derivirana_varijabla naziv="DomainObject.Predmet.ProtuStrankaListFormatedWithAdress_1">
      <item>POLET d.o.o., Heinzelova 32, 10000 Zagreb zastupanog po punomoćniku Josip Maruščec</item>
    </derivirana_varijabla>
  </DomainObject.Predmet.ProtuStrankaListFormatedWithAdress>
  <DomainObject.Predmet.ProtuStrankaListFormatedWithAdressOIB>
    <izvorni_sadrzaj>
      <item>POLET d.o.o., OIB 18266022349, Heinzelova 32, 10000 Zagreb zastupanog po punomoćniku Josip Maruščec</item>
    </izvorni_sadrzaj>
    <derivirana_varijabla naziv="DomainObject.Predmet.ProtuStrankaListFormatedWithAdressOIB_1">
      <item>POLET d.o.o., OIB 18266022349, Heinzelova 32, 10000 Zagreb zastupanog po punomoćniku Josip Maruščec</item>
    </derivirana_varijabla>
  </DomainObject.Predmet.ProtuStrankaListFormatedWithAdressOIB>
  <DomainObject.Predmet.ProtuStrankaListNazivFormated>
    <izvorni_sadrzaj>
      <item>POLET d.o.o.</item>
    </izvorni_sadrzaj>
    <derivirana_varijabla naziv="DomainObject.Predmet.ProtuStrankaListNazivFormated_1">
      <item>POLET d.o.o.</item>
    </derivirana_varijabla>
  </DomainObject.Predmet.ProtuStrankaListNazivFormated>
  <DomainObject.Predmet.ProtuStrankaListNazivFormatedOIB>
    <izvorni_sadrzaj>
      <item>POLET d.o.o., OIB 18266022349</item>
    </izvorni_sadrzaj>
    <derivirana_varijabla naziv="DomainObject.Predmet.ProtuStrankaListNazivFormatedOIB_1">
      <item>POLET d.o.o., OIB 18266022349</item>
    </derivirana_varijabla>
  </DomainObject.Predmet.ProtuStrankaListNazivFormatedOIB>
  <DomainObject.Predmet.OstaliListFormated>
    <izvorni_sadrzaj>
      <item>Josip Maruščec punomoćnik sudionika u postupku POLET d.o.o.</item>
    </izvorni_sadrzaj>
    <derivirana_varijabla naziv="DomainObject.Predmet.OstaliListFormated_1">
      <item>Josip Maruščec punomoćnik sudionika u postupku POLET d.o.o.</item>
    </derivirana_varijabla>
  </DomainObject.Predmet.OstaliListFormated>
  <DomainObject.Predmet.OstaliListFormatedOIB>
    <izvorni_sadrzaj>
      <item>Josip Maruščec, OIB 76650201121 punomoćnik sudionika u postupku POLET d.o.o.</item>
    </izvorni_sadrzaj>
    <derivirana_varijabla naziv="DomainObject.Predmet.OstaliListFormatedOIB_1">
      <item>Josip Maruščec, OIB 76650201121 punomoćnik sudionika u postupku POLET d.o.o.</item>
    </derivirana_varijabla>
  </DomainObject.Predmet.OstaliListFormatedOIB>
  <DomainObject.Predmet.OstaliListFormatedWithAdress>
    <izvorni_sadrzaj>
      <item>Josip Maruščec, Ulica Grada Vukovara 62 A, 10000 Zagreb punomoćnik sudionika u postupku POLET d.o.o.</item>
    </izvorni_sadrzaj>
    <derivirana_varijabla naziv="DomainObject.Predmet.OstaliListFormatedWithAdress_1">
      <item>Josip Maruščec, Ulica Grada Vukovara 62 A, 10000 Zagreb punomoćnik sudionika u postupku POLET d.o.o.</item>
    </derivirana_varijabla>
  </DomainObject.Predmet.OstaliListFormatedWithAdress>
  <DomainObject.Predmet.OstaliListFormatedWithAdressOIB>
    <izvorni_sadrzaj>
      <item>Josip Maruščec, OIB 76650201121, Ulica Grada Vukovara 62 A, 10000 Zagreb punomoćnik sudionika u postupku POLET d.o.o.</item>
    </izvorni_sadrzaj>
    <derivirana_varijabla naziv="DomainObject.Predmet.OstaliListFormatedWithAdressOIB_1">
      <item>Josip Maruščec, OIB 76650201121, Ulica Grada Vukovara 62 A, 10000 Zagreb punomoćnik sudionika u postupku POLET d.o.o.</item>
    </derivirana_varijabla>
  </DomainObject.Predmet.OstaliListFormatedWithAdressOIB>
  <DomainObject.Predmet.OstaliListNazivFormated>
    <izvorni_sadrzaj>
      <item>Josip Maruščec</item>
    </izvorni_sadrzaj>
    <derivirana_varijabla naziv="DomainObject.Predmet.OstaliListNazivFormated_1">
      <item>Josip Maruščec</item>
    </derivirana_varijabla>
  </DomainObject.Predmet.OstaliListNazivFormated>
  <DomainObject.Predmet.OstaliListNazivFormatedOIB>
    <izvorni_sadrzaj>
      <item>Josip Maruščec, OIB 76650201121</item>
    </izvorni_sadrzaj>
    <derivirana_varijabla naziv="DomainObject.Predmet.OstaliListNazivFormatedOIB_1">
      <item>Josip Maruščec, OIB 76650201121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POLET d.o.o.</izvorni_sadrzaj>
    <derivirana_varijabla naziv="DomainObject.Predmet.ProtustrankaIDrugi_1">POLET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POLET d.o.o., OIB 18266022349, Heinzelova 32, 10000 Zagreb</izvorni_sadrzaj>
    <derivirana_varijabla naziv="DomainObject.Predmet.ProtustrankaIDrugiAdressOIB_1">POLET d.o.o., OIB 18266022349, Heinzelova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POLET d.o.o.</item>
      <item>FINA Regionalni centar Zagreb</item>
      <item>Josip Maruščec</item>
    </izvorni_sadrzaj>
    <derivirana_varijabla naziv="DomainObject.Predmet.SudioniciListNaziv_1">
      <item>POLET d.o.o.</item>
      <item>FINA Regionalni centar Zagreb</item>
      <item>Josip Maruščec</item>
    </derivirana_varijabla>
  </DomainObject.Predmet.SudioniciListNaziv>
  <DomainObject.Predmet.SudioniciListAdressOIB>
    <izvorni_sadrzaj>
      <item>POLET d.o.o., OIB 18266022349, Heinzelova 32,10000 Zagreb</item>
      <item>FINA Regionalni centar Zagreb, OIB 85821130368, Trg svibanjskih žrtava 1995. 1,10000 Zagreb</item>
      <item>Josip Maruščec, OIB 76650201121, Ulica Grada Vukovara 62 A,10000 Zagreb</item>
    </izvorni_sadrzaj>
    <derivirana_varijabla naziv="DomainObject.Predmet.SudioniciListAdressOIB_1">
      <item>POLET d.o.o., OIB 18266022349, Heinzelova 32,10000 Zagreb</item>
      <item>FINA Regionalni centar Zagreb, OIB 85821130368, Trg svibanjskih žrtava 1995. 1,10000 Zagreb</item>
      <item>Josip Maruščec, OIB 76650201121, Ulica Grada Vukovara 62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18266022349</item>
      <item>, OIB 85821130368</item>
      <item>, OIB 76650201121</item>
    </izvorni_sadrzaj>
    <derivirana_varijabla naziv="DomainObject.Predmet.SudioniciListNazivOIB_1">
      <item>, OIB 18266022349</item>
      <item>, OIB 85821130368</item>
      <item>, OIB 76650201121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1736</properties:Characters>
  <properties:Lines>48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2016-01-21T08:36:00Z</dcterms:created>
  <dc:creator>Maja Jurovicki</dc:creator>
  <cp:lastModifiedBy>Ksenija Nol</cp:lastModifiedBy>
  <cp:lastPrinted>2016-01-21T10:02:00Z</cp:lastPrinted>
  <dcterms:modified xmlns:xsi="http://www.w3.org/2001/XMLSchema-instance" xsi:type="dcterms:W3CDTF">2016-01-21T10:02:00Z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