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7AFB" w:rsidR="00BD4976" w:rsidRDefault="00BD4976" w14:paraId="12CBEF81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>REPUBLIKA HRVATSKA</w:t>
      </w:r>
    </w:p>
    <w:p w:rsidRPr="000A7AFB" w:rsidR="00BD4976" w:rsidRDefault="00BD4976" w14:paraId="34AFE8D4" w14:textId="77777777">
      <w:pPr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0A7AFB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0A7AFB" w:rsidR="00BD4976" w:rsidRDefault="00BD4976" w14:paraId="5B83D2FF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C57BAE" w:rsidRDefault="00BD4976" w14:paraId="6B427380" w14:textId="23FD7A8F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ab/>
        <w:t xml:space="preserve">Općinski sud u </w:t>
      </w:r>
      <w:r w:rsidRPr="000A7AFB" w:rsidR="00624E2E">
        <w:rPr>
          <w:rFonts w:ascii="Arial" w:hAnsi="Arial" w:cs="Arial"/>
          <w:sz w:val="22"/>
          <w:szCs w:val="22"/>
        </w:rPr>
        <w:t>Vinkovcima</w:t>
      </w:r>
      <w:r w:rsidRPr="000A7AFB">
        <w:rPr>
          <w:rFonts w:ascii="Arial" w:hAnsi="Arial" w:cs="Arial"/>
          <w:sz w:val="22"/>
          <w:szCs w:val="22"/>
        </w:rPr>
        <w:t>,</w:t>
      </w:r>
      <w:r w:rsidRPr="000A7AFB" w:rsidR="006E5779">
        <w:rPr>
          <w:rFonts w:ascii="Arial" w:hAnsi="Arial" w:cs="Arial"/>
          <w:sz w:val="22"/>
          <w:szCs w:val="22"/>
        </w:rPr>
        <w:t xml:space="preserve"> </w:t>
      </w:r>
      <w:r w:rsidRPr="00C57BAE" w:rsidR="00C57BAE">
        <w:rPr>
          <w:rFonts w:ascii="Arial" w:hAnsi="Arial" w:cs="Arial"/>
          <w:sz w:val="23"/>
          <w:szCs w:val="23"/>
        </w:rPr>
        <w:t>po sutkinji Ivani Lovrić Vidaček, kao predsjednici vijeća</w:t>
      </w:r>
      <w:r w:rsidRPr="000A7AFB" w:rsidR="001346B2">
        <w:rPr>
          <w:rFonts w:ascii="Arial" w:hAnsi="Arial" w:cs="Arial"/>
          <w:sz w:val="22"/>
          <w:szCs w:val="22"/>
        </w:rPr>
        <w:t xml:space="preserve">, u kaznenom predmetu protiv </w:t>
      </w:r>
      <w:r w:rsidRPr="00C57BAE" w:rsidR="00C57BAE">
        <w:rPr>
          <w:rFonts w:ascii="Arial" w:hAnsi="Arial" w:cs="Arial"/>
          <w:sz w:val="23"/>
          <w:szCs w:val="23"/>
        </w:rPr>
        <w:t xml:space="preserve">optuženog </w:t>
      </w:r>
      <w:r w:rsidR="0088071A">
        <w:rPr>
          <w:rFonts w:ascii="Arial" w:hAnsi="Arial" w:cs="Arial"/>
          <w:sz w:val="23"/>
          <w:szCs w:val="23"/>
        </w:rPr>
        <w:t xml:space="preserve">Branko </w:t>
      </w:r>
      <w:proofErr w:type="spellStart"/>
      <w:r w:rsidR="0088071A">
        <w:rPr>
          <w:rFonts w:ascii="Arial" w:hAnsi="Arial" w:cs="Arial"/>
          <w:sz w:val="23"/>
          <w:szCs w:val="23"/>
        </w:rPr>
        <w:t>Hohne</w:t>
      </w:r>
      <w:proofErr w:type="spellEnd"/>
      <w:r w:rsidR="0088071A">
        <w:rPr>
          <w:rFonts w:ascii="Arial" w:hAnsi="Arial" w:cs="Arial"/>
          <w:sz w:val="23"/>
          <w:szCs w:val="23"/>
        </w:rPr>
        <w:t xml:space="preserve"> i dr.</w:t>
      </w:r>
      <w:r w:rsidRPr="000A7AFB" w:rsidR="00100458">
        <w:rPr>
          <w:rFonts w:ascii="Arial" w:hAnsi="Arial" w:cs="Arial"/>
          <w:sz w:val="22"/>
          <w:szCs w:val="22"/>
        </w:rPr>
        <w:t xml:space="preserve">, </w:t>
      </w:r>
      <w:r w:rsidRPr="000A7AFB">
        <w:rPr>
          <w:rFonts w:ascii="Arial" w:hAnsi="Arial" w:cs="Arial"/>
          <w:sz w:val="22"/>
          <w:szCs w:val="22"/>
        </w:rPr>
        <w:t xml:space="preserve">na temelju čl. </w:t>
      </w:r>
      <w:r w:rsidRPr="000A7AFB" w:rsidR="00A450D7">
        <w:rPr>
          <w:rFonts w:ascii="Arial" w:hAnsi="Arial" w:cs="Arial"/>
          <w:sz w:val="22"/>
          <w:szCs w:val="22"/>
        </w:rPr>
        <w:t>181</w:t>
      </w:r>
      <w:r w:rsidRPr="000A7AFB">
        <w:rPr>
          <w:rFonts w:ascii="Arial" w:hAnsi="Arial" w:cs="Arial"/>
          <w:sz w:val="22"/>
          <w:szCs w:val="22"/>
        </w:rPr>
        <w:t>.</w:t>
      </w:r>
      <w:r w:rsidRPr="000A7AFB" w:rsidR="00A450D7">
        <w:rPr>
          <w:rFonts w:ascii="Arial" w:hAnsi="Arial" w:cs="Arial"/>
          <w:sz w:val="22"/>
          <w:szCs w:val="22"/>
        </w:rPr>
        <w:t>st.7.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Zakona o k</w:t>
      </w:r>
      <w:r w:rsidRPr="000A7AFB">
        <w:rPr>
          <w:rFonts w:ascii="Arial" w:hAnsi="Arial" w:cs="Arial"/>
          <w:sz w:val="22"/>
          <w:szCs w:val="22"/>
        </w:rPr>
        <w:t>azneno</w:t>
      </w:r>
      <w:r w:rsidRPr="000A7AFB" w:rsidR="00A450D7">
        <w:rPr>
          <w:rFonts w:ascii="Arial" w:hAnsi="Arial" w:cs="Arial"/>
          <w:sz w:val="22"/>
          <w:szCs w:val="22"/>
        </w:rPr>
        <w:t>m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postupku</w:t>
      </w:r>
      <w:r w:rsidRPr="000A7AFB">
        <w:rPr>
          <w:rFonts w:ascii="Arial" w:hAnsi="Arial" w:cs="Arial"/>
          <w:sz w:val="22"/>
          <w:szCs w:val="22"/>
        </w:rPr>
        <w:t xml:space="preserve">, dana </w:t>
      </w:r>
      <w:r w:rsidR="0088071A">
        <w:rPr>
          <w:rFonts w:ascii="Arial" w:hAnsi="Arial" w:cs="Arial"/>
          <w:sz w:val="22"/>
          <w:szCs w:val="22"/>
        </w:rPr>
        <w:t>21</w:t>
      </w:r>
      <w:r w:rsidRPr="000A7AFB">
        <w:rPr>
          <w:rFonts w:ascii="Arial" w:hAnsi="Arial" w:cs="Arial"/>
          <w:sz w:val="22"/>
          <w:szCs w:val="22"/>
        </w:rPr>
        <w:t xml:space="preserve">. </w:t>
      </w:r>
      <w:bookmarkStart w:name="_Hlk164761894" w:id="0"/>
      <w:r w:rsidR="0088071A">
        <w:rPr>
          <w:rFonts w:ascii="Arial" w:hAnsi="Arial" w:cs="Arial"/>
          <w:sz w:val="22"/>
          <w:szCs w:val="22"/>
        </w:rPr>
        <w:t>svibnja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</w:t>
      </w:r>
      <w:r w:rsidRPr="000A7AFB" w:rsidR="001B2CC4">
        <w:rPr>
          <w:rFonts w:ascii="Arial" w:hAnsi="Arial" w:cs="Arial"/>
          <w:sz w:val="22"/>
          <w:szCs w:val="22"/>
        </w:rPr>
        <w:t>2</w:t>
      </w:r>
      <w:bookmarkEnd w:id="0"/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</w:rPr>
        <w:t>. godine, donio je slijedeći</w:t>
      </w:r>
    </w:p>
    <w:p w:rsidRPr="000A7AFB" w:rsidR="00BD4976" w:rsidRDefault="00BD4976" w14:paraId="6F55E0C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0A7AFB" w:rsidR="00BD4976" w:rsidRDefault="00BD4976" w14:paraId="4C9DD02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Z A K LJ U Č A K</w:t>
      </w:r>
    </w:p>
    <w:p w:rsidRPr="000A7AFB" w:rsidR="00BD4976" w:rsidRDefault="00BD4976" w14:paraId="5D46F3C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513ED6" w:rsidRDefault="00BD4976" w14:paraId="06031F6B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 xml:space="preserve">Određuje se   </w:t>
      </w:r>
      <w:r w:rsidRPr="000A7AFB">
        <w:rPr>
          <w:rFonts w:ascii="Arial" w:hAnsi="Arial" w:cs="Arial"/>
          <w:b/>
          <w:sz w:val="22"/>
          <w:szCs w:val="22"/>
        </w:rPr>
        <w:t>p r o d a j a</w:t>
      </w:r>
      <w:r w:rsidRPr="000A7AFB">
        <w:rPr>
          <w:rFonts w:ascii="Arial" w:hAnsi="Arial" w:cs="Arial"/>
          <w:sz w:val="22"/>
          <w:szCs w:val="22"/>
        </w:rPr>
        <w:t xml:space="preserve">   slijedećih oduzetih predmeta:</w:t>
      </w:r>
    </w:p>
    <w:p w:rsidRPr="006C5A0B" w:rsidR="0088071A" w:rsidP="0088071A" w:rsidRDefault="0088071A" w14:paraId="5B5432BE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6C5A0B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6C5A0B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43177E">
        <w:rPr>
          <w:rFonts w:ascii="Arial" w:hAnsi="Arial" w:cs="Arial"/>
          <w:sz w:val="22"/>
          <w:szCs w:val="22"/>
        </w:rPr>
        <w:t>"</w:t>
      </w:r>
      <w:proofErr w:type="spellStart"/>
      <w:r>
        <w:rPr>
          <w:rFonts w:ascii="Arial" w:hAnsi="Arial" w:cs="Arial"/>
          <w:sz w:val="22"/>
          <w:szCs w:val="22"/>
        </w:rPr>
        <w:t>Motorla</w:t>
      </w:r>
      <w:proofErr w:type="spellEnd"/>
      <w:r w:rsidRPr="0043177E">
        <w:rPr>
          <w:rFonts w:ascii="Arial" w:hAnsi="Arial" w:cs="Arial"/>
          <w:sz w:val="22"/>
          <w:szCs w:val="22"/>
        </w:rPr>
        <w:t>"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sive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boje</w:t>
      </w:r>
      <w:proofErr w:type="spellEnd"/>
      <w:r w:rsidRPr="0043177E">
        <w:rPr>
          <w:rFonts w:ascii="Arial" w:hAnsi="Arial" w:cs="Arial"/>
          <w:sz w:val="22"/>
          <w:szCs w:val="22"/>
        </w:rPr>
        <w:t>,</w:t>
      </w:r>
    </w:p>
    <w:p w:rsidRPr="0043177E" w:rsidR="0088071A" w:rsidP="0088071A" w:rsidRDefault="0088071A" w14:paraId="482B8481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43177E">
        <w:rPr>
          <w:rFonts w:ascii="Arial" w:hAnsi="Arial" w:cs="Arial"/>
          <w:snapToGrid w:val="false"/>
          <w:sz w:val="22"/>
          <w:szCs w:val="22"/>
        </w:rPr>
        <w:t>IMEI1:</w:t>
      </w:r>
      <w:r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B25A21">
        <w:rPr>
          <w:rFonts w:ascii="Arial" w:hAnsi="Arial" w:cs="Arial"/>
          <w:color w:val="000000"/>
          <w:sz w:val="22"/>
          <w:szCs w:val="22"/>
          <w:lang w:val="hr-HR"/>
        </w:rPr>
        <w:t>358799014435387</w:t>
      </w:r>
      <w:r w:rsidRPr="0043177E">
        <w:rPr>
          <w:rFonts w:ascii="Arial" w:hAnsi="Arial" w:cs="Arial"/>
          <w:sz w:val="22"/>
          <w:szCs w:val="22"/>
        </w:rPr>
        <w:t>,</w:t>
      </w:r>
    </w:p>
    <w:p w:rsidRPr="0043177E" w:rsidR="0088071A" w:rsidP="0088071A" w:rsidRDefault="0088071A" w14:paraId="48872EC4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43177E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43177E">
        <w:rPr>
          <w:rFonts w:ascii="Arial" w:hAnsi="Arial" w:cs="Arial"/>
          <w:snapToGrid w:val="false"/>
          <w:sz w:val="22"/>
          <w:szCs w:val="22"/>
        </w:rPr>
        <w:t>2:</w:t>
      </w:r>
      <w:r w:rsidRPr="0043177E">
        <w:rPr>
          <w:rFonts w:ascii="Arial" w:hAnsi="Arial" w:cs="Arial"/>
          <w:sz w:val="22"/>
          <w:szCs w:val="22"/>
        </w:rPr>
        <w:t>,</w:t>
      </w:r>
      <w:proofErr w:type="gramEnd"/>
    </w:p>
    <w:p w:rsidRPr="006C5A0B" w:rsidR="0088071A" w:rsidP="0088071A" w:rsidRDefault="0088071A" w14:paraId="0519F03F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43177E">
        <w:rPr>
          <w:rFonts w:ascii="Arial" w:hAnsi="Arial" w:cs="Arial"/>
          <w:snapToGrid w:val="false"/>
          <w:sz w:val="22"/>
          <w:szCs w:val="22"/>
        </w:rPr>
        <w:t xml:space="preserve">     b</w:t>
      </w:r>
      <w:r w:rsidRPr="006C5A0B">
        <w:rPr>
          <w:rFonts w:ascii="Arial" w:hAnsi="Arial" w:cs="Arial"/>
          <w:snapToGrid w:val="false"/>
          <w:sz w:val="22"/>
          <w:szCs w:val="22"/>
        </w:rPr>
        <w:t xml:space="preserve">ez </w:t>
      </w:r>
      <w:proofErr w:type="spellStart"/>
      <w:r w:rsidRPr="006C5A0B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6C5A0B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C5A0B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6C5A0B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6C5A0B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6C5A0B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C5A0B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6C5A0B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C5A0B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6C5A0B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C5A0B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6C5A0B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C5A0B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6C5A0B">
        <w:rPr>
          <w:rFonts w:ascii="Arial" w:hAnsi="Arial" w:cs="Arial"/>
          <w:snapToGrid w:val="false"/>
          <w:sz w:val="22"/>
          <w:szCs w:val="22"/>
        </w:rPr>
        <w:tab/>
      </w:r>
      <w:r>
        <w:rPr>
          <w:rFonts w:ascii="Arial" w:hAnsi="Arial" w:cs="Arial"/>
          <w:snapToGrid w:val="false"/>
          <w:sz w:val="22"/>
          <w:szCs w:val="22"/>
        </w:rPr>
        <w:t>10</w:t>
      </w:r>
      <w:r w:rsidRPr="006C5A0B">
        <w:rPr>
          <w:rFonts w:ascii="Arial" w:hAnsi="Arial" w:cs="Arial"/>
          <w:snapToGrid w:val="false"/>
          <w:sz w:val="22"/>
          <w:szCs w:val="22"/>
        </w:rPr>
        <w:t>,00 EUR</w:t>
      </w:r>
    </w:p>
    <w:p w:rsidRPr="000B1095" w:rsidR="0088071A" w:rsidP="0088071A" w:rsidRDefault="0088071A" w14:paraId="4F224899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B1095">
        <w:rPr>
          <w:rFonts w:ascii="Arial" w:hAnsi="Arial" w:cs="Arial"/>
          <w:sz w:val="22"/>
          <w:szCs w:val="22"/>
          <w:lang w:val="hr-HR"/>
        </w:rPr>
        <w:t xml:space="preserve">Zaključeno sa brojem </w:t>
      </w:r>
      <w:r>
        <w:rPr>
          <w:rFonts w:ascii="Arial" w:hAnsi="Arial" w:cs="Arial"/>
          <w:sz w:val="22"/>
          <w:szCs w:val="22"/>
          <w:lang w:val="hr-HR"/>
        </w:rPr>
        <w:t>1</w:t>
      </w:r>
    </w:p>
    <w:p w:rsidRPr="000A7AFB" w:rsidR="00FC0996" w:rsidP="00581B9A" w:rsidRDefault="00FC0996" w14:paraId="1652DF54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802641" w:rsidP="00802641" w:rsidRDefault="00802641" w14:paraId="044E4940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b/>
          <w:sz w:val="22"/>
          <w:szCs w:val="22"/>
          <w:lang w:val="hr-HR"/>
        </w:rPr>
        <w:t>NAPOMENA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: </w:t>
      </w:r>
      <w:r w:rsidRPr="000A7AFB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0A7AFB" w:rsidR="000A0672">
        <w:rPr>
          <w:rFonts w:ascii="Arial" w:hAnsi="Arial" w:cs="Arial"/>
          <w:sz w:val="22"/>
          <w:szCs w:val="22"/>
          <w:lang w:val="hr-HR"/>
        </w:rPr>
        <w:t>o</w:t>
      </w:r>
      <w:r w:rsidRPr="000A7AFB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0A7AFB" w:rsidR="00495599">
        <w:rPr>
          <w:rFonts w:ascii="Arial" w:hAnsi="Arial" w:cs="Arial"/>
          <w:sz w:val="22"/>
          <w:szCs w:val="22"/>
          <w:lang w:val="hr-HR"/>
        </w:rPr>
        <w:t>.</w:t>
      </w:r>
      <w:r w:rsidRPr="000A7AFB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0A7AFB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0A7AFB" w:rsidR="00BD4976" w:rsidRDefault="00BD4976" w14:paraId="4A5CC469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RDefault="00BD4976" w14:paraId="63E7D7C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USMENOM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JAVNOM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POGODBOM</w:t>
      </w:r>
    </w:p>
    <w:p w:rsidRPr="000A7AFB" w:rsidR="00BD4976" w:rsidRDefault="00BD4976" w14:paraId="504D826C" w14:textId="77777777">
      <w:pPr>
        <w:rPr>
          <w:rFonts w:ascii="Arial" w:hAnsi="Arial" w:cs="Arial"/>
          <w:sz w:val="22"/>
          <w:szCs w:val="22"/>
        </w:rPr>
      </w:pPr>
    </w:p>
    <w:p w:rsidRPr="000A7AFB" w:rsidR="00BD4976" w:rsidRDefault="00BD4976" w14:paraId="48914B9D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koja će se održati dana</w:t>
      </w:r>
    </w:p>
    <w:p w:rsidRPr="000A7AFB" w:rsidR="00BD4976" w:rsidP="00C71F59" w:rsidRDefault="0088071A" w14:paraId="090EB2D6" w14:textId="28DE0E93">
      <w:pPr>
        <w:pStyle w:val="Tijelotekst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01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srpnja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</w:t>
      </w:r>
      <w:r w:rsidRPr="000A7AFB" w:rsidR="000A7AFB">
        <w:rPr>
          <w:rFonts w:ascii="Arial" w:hAnsi="Arial" w:cs="Arial"/>
          <w:b/>
          <w:sz w:val="22"/>
          <w:szCs w:val="22"/>
        </w:rPr>
        <w:t>. godine u 08</w:t>
      </w:r>
      <w:r w:rsidRPr="000A7AFB" w:rsidR="000A7AFB">
        <w:rPr>
          <w:rFonts w:ascii="Arial" w:hAnsi="Arial" w:cs="Arial"/>
          <w:b/>
          <w:sz w:val="22"/>
          <w:szCs w:val="22"/>
          <w:u w:val="double"/>
          <w:vertAlign w:val="superscript"/>
        </w:rPr>
        <w:t>00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sati</w:t>
      </w:r>
      <w:r w:rsidRPr="000A7AFB" w:rsidR="001346B2">
        <w:rPr>
          <w:rFonts w:ascii="Arial" w:hAnsi="Arial" w:cs="Arial"/>
          <w:b/>
          <w:sz w:val="22"/>
          <w:szCs w:val="22"/>
        </w:rPr>
        <w:t>.</w:t>
      </w:r>
    </w:p>
    <w:p w:rsidRPr="000A7AFB" w:rsidR="00BD4976" w:rsidRDefault="00BD4976" w14:paraId="13EF6555" w14:textId="77777777">
      <w:pPr>
        <w:jc w:val="both"/>
        <w:rPr>
          <w:rFonts w:ascii="Arial" w:hAnsi="Arial" w:cs="Arial"/>
          <w:sz w:val="22"/>
          <w:szCs w:val="22"/>
          <w:lang w:val="de-DE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 xml:space="preserve">u zgradi Općinskog suda 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Trg bana Josipa Šokčevića 17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</w:t>
      </w:r>
      <w:r w:rsidRPr="000A7AFB">
        <w:rPr>
          <w:rFonts w:ascii="Arial" w:hAnsi="Arial" w:cs="Arial"/>
          <w:sz w:val="22"/>
          <w:szCs w:val="22"/>
          <w:lang w:val="de-DE"/>
        </w:rPr>
        <w:t>.</w:t>
      </w:r>
    </w:p>
    <w:p w:rsidRPr="000A7AFB" w:rsidR="00BD4976" w:rsidRDefault="00BD4976" w14:paraId="620F1A1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Izdaje se dražbeni Oglas koji će se objaviti putem e-Oglasne ploče ovog suda.</w:t>
      </w:r>
    </w:p>
    <w:p w:rsidRPr="000A7AFB" w:rsidR="00BD4976" w:rsidRDefault="00BD4976" w14:paraId="78689E46" w14:textId="275ACA80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>,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="0088071A">
        <w:rPr>
          <w:rFonts w:ascii="Arial" w:hAnsi="Arial" w:cs="Arial"/>
          <w:sz w:val="22"/>
          <w:szCs w:val="22"/>
        </w:rPr>
        <w:t>21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="00C57BAE">
        <w:rPr>
          <w:rFonts w:ascii="Arial" w:hAnsi="Arial" w:cs="Arial"/>
          <w:sz w:val="22"/>
          <w:szCs w:val="22"/>
        </w:rPr>
        <w:t xml:space="preserve"> </w:t>
      </w:r>
      <w:r w:rsidRPr="000A7AFB" w:rsidR="001346B2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RDefault="00BD4976" w14:paraId="608CCCED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p w:rsidRPr="000A7AFB" w:rsidR="00BD4976" w:rsidP="009C3E35" w:rsidRDefault="00BD4976" w14:paraId="149E96B6" w14:textId="70228353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  <w:r w:rsidR="00C57BAE">
        <w:rPr>
          <w:rFonts w:ascii="Arial" w:hAnsi="Arial" w:cs="Arial"/>
          <w:sz w:val="22"/>
          <w:szCs w:val="22"/>
        </w:rPr>
        <w:t>Ivana Lovrić Vidaček</w:t>
      </w:r>
    </w:p>
    <w:p w:rsidRPr="000A7AFB" w:rsidR="00BD4976" w:rsidRDefault="00BD4976" w14:paraId="23088C33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0C3336" w:rsidRDefault="000C3336" w14:paraId="19F75054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BD4976" w:rsidRDefault="00BD4976" w14:paraId="3FD16B26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POUKA O PRAVNOM LIJEKU:</w:t>
      </w:r>
    </w:p>
    <w:p w:rsidRPr="000A7AFB" w:rsidR="00BD4976" w:rsidRDefault="00BD4976" w14:paraId="6008795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Protiv zaključka nije dopušten pravni lijek. (čl. 11. st. 5. OZ-a).</w:t>
      </w:r>
    </w:p>
    <w:p w:rsidRPr="000A7AFB" w:rsidR="00BD4976" w:rsidP="000A0A97" w:rsidRDefault="00BD4976" w14:paraId="4023744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P="000A0A97" w:rsidRDefault="00BD4976" w14:paraId="2B302BFF" w14:textId="7777777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Dostaviti:</w:t>
      </w:r>
    </w:p>
    <w:p w:rsidRPr="000A7AFB" w:rsidR="00BD4976" w:rsidRDefault="005C4F26" w14:paraId="7214A090" w14:textId="77777777">
      <w:pPr>
        <w:numPr>
          <w:ilvl w:val="0"/>
          <w:numId w:val="17"/>
        </w:numPr>
        <w:tabs>
          <w:tab w:val="clear" w:pos="360"/>
          <w:tab w:val="num" w:pos="1134"/>
        </w:tabs>
        <w:ind w:left="1134" w:hanging="425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e-</w:t>
      </w:r>
      <w:r w:rsidRPr="000A7AFB" w:rsidR="00BD4976">
        <w:rPr>
          <w:rFonts w:ascii="Arial" w:hAnsi="Arial" w:cs="Arial"/>
          <w:sz w:val="22"/>
          <w:szCs w:val="22"/>
          <w:lang w:val="hr-HR"/>
        </w:rPr>
        <w:t>Oglasna ploča suda</w:t>
      </w:r>
    </w:p>
    <w:p w:rsidRPr="000A7AFB" w:rsidR="00BD4976" w:rsidRDefault="00BD4976" w14:paraId="1C60A6BB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proofErr w:type="spellStart"/>
      <w:r w:rsidRPr="000A7AFB">
        <w:rPr>
          <w:rFonts w:ascii="Arial" w:hAnsi="Arial" w:cs="Arial"/>
          <w:sz w:val="22"/>
          <w:szCs w:val="22"/>
          <w:lang w:val="hr-HR"/>
        </w:rPr>
        <w:t>Rj</w:t>
      </w:r>
      <w:proofErr w:type="spellEnd"/>
      <w:r w:rsidRPr="000A7AFB">
        <w:rPr>
          <w:rFonts w:ascii="Arial" w:hAnsi="Arial" w:cs="Arial"/>
          <w:sz w:val="22"/>
          <w:szCs w:val="22"/>
          <w:lang w:val="hr-HR"/>
        </w:rPr>
        <w:t>.</w:t>
      </w:r>
    </w:p>
    <w:p w:rsidRPr="000A7AFB" w:rsidR="00BD4976" w:rsidRDefault="00BD4976" w14:paraId="42E9157F" w14:textId="7777777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Dostaviti </w:t>
      </w:r>
      <w:r w:rsidRPr="000A7AFB" w:rsidR="00630FB6">
        <w:rPr>
          <w:rFonts w:ascii="Arial" w:hAnsi="Arial" w:cs="Arial"/>
          <w:sz w:val="22"/>
          <w:szCs w:val="22"/>
          <w:lang w:val="hr-HR"/>
        </w:rPr>
        <w:t xml:space="preserve">pod </w:t>
      </w:r>
      <w:r w:rsidRPr="000A7AFB">
        <w:rPr>
          <w:rFonts w:ascii="Arial" w:hAnsi="Arial" w:cs="Arial"/>
          <w:sz w:val="22"/>
          <w:szCs w:val="22"/>
          <w:lang w:val="hr-HR"/>
        </w:rPr>
        <w:t>1</w:t>
      </w:r>
    </w:p>
    <w:p w:rsidRPr="000A7AFB" w:rsidR="00BD4976" w:rsidRDefault="00BD4976" w14:paraId="02EA8082" w14:textId="63F7C39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Ročište </w:t>
      </w:r>
      <w:r w:rsidR="0088071A">
        <w:rPr>
          <w:rFonts w:ascii="Arial" w:hAnsi="Arial" w:cs="Arial"/>
          <w:sz w:val="22"/>
          <w:szCs w:val="22"/>
          <w:lang w:val="hr-HR"/>
        </w:rPr>
        <w:t>01</w:t>
      </w:r>
      <w:r w:rsidRPr="000A7AFB">
        <w:rPr>
          <w:rFonts w:ascii="Arial" w:hAnsi="Arial" w:cs="Arial"/>
          <w:sz w:val="22"/>
          <w:szCs w:val="22"/>
          <w:lang w:val="hr-HR"/>
        </w:rPr>
        <w:t>.</w:t>
      </w:r>
      <w:r w:rsidR="0088071A">
        <w:rPr>
          <w:rFonts w:ascii="Arial" w:hAnsi="Arial" w:cs="Arial"/>
          <w:sz w:val="22"/>
          <w:szCs w:val="22"/>
          <w:lang w:val="hr-HR"/>
        </w:rPr>
        <w:t>07</w:t>
      </w:r>
      <w:r w:rsidRPr="000A7AFB">
        <w:rPr>
          <w:rFonts w:ascii="Arial" w:hAnsi="Arial" w:cs="Arial"/>
          <w:sz w:val="22"/>
          <w:szCs w:val="22"/>
          <w:lang w:val="hr-HR"/>
        </w:rPr>
        <w:t>.20</w:t>
      </w:r>
      <w:r w:rsidRPr="000A7AFB" w:rsidR="00BC175C">
        <w:rPr>
          <w:rFonts w:ascii="Arial" w:hAnsi="Arial" w:cs="Arial"/>
          <w:sz w:val="22"/>
          <w:szCs w:val="22"/>
          <w:lang w:val="hr-HR"/>
        </w:rPr>
        <w:t>2</w:t>
      </w:r>
      <w:r w:rsidR="0088071A">
        <w:rPr>
          <w:rFonts w:ascii="Arial" w:hAnsi="Arial" w:cs="Arial"/>
          <w:sz w:val="22"/>
          <w:szCs w:val="22"/>
          <w:lang w:val="hr-HR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.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- </w:t>
      </w:r>
      <w:r w:rsidRPr="000A7AFB">
        <w:rPr>
          <w:rFonts w:ascii="Arial" w:hAnsi="Arial" w:cs="Arial"/>
          <w:sz w:val="22"/>
          <w:szCs w:val="22"/>
          <w:lang w:val="hr-HR"/>
        </w:rPr>
        <w:t>sudski ovršitelj</w:t>
      </w: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A24D03" w:rsidP="006E5779" w:rsidRDefault="00A24D03" w14:paraId="5C6E68D7" w14:textId="3F5C84E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Vinkovcima, </w:t>
      </w:r>
      <w:r w:rsidR="0088071A">
        <w:rPr>
          <w:rFonts w:ascii="Arial" w:hAnsi="Arial" w:cs="Arial"/>
          <w:sz w:val="22"/>
          <w:szCs w:val="22"/>
        </w:rPr>
        <w:t>21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P="00513ED6" w:rsidRDefault="00BD4976" w14:paraId="261A4EC6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sectPr w:rsidRPr="000A7AFB" w:rsidR="00BD4976" w:rsidSect="00056A93">
      <w:headerReference w:type="even" r:id="rId8"/>
      <w:headerReference w:type="first" r:id="rId9"/>
      <w:pgSz w:w="11906" w:h="16838" w:code="9"/>
      <w:pgMar w:top="1418" w:right="1418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97AD4" w:rsidRDefault="00797AD4" w14:paraId="645E1833" w14:textId="77777777">
      <w:r>
        <w:separator/>
      </w:r>
    </w:p>
  </w:endnote>
  <w:endnote w:type="continuationSeparator" w:id="0">
    <w:p w:rsidR="00797AD4" w:rsidRDefault="00797AD4" w14:paraId="2F37880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97AD4" w:rsidRDefault="00797AD4" w14:paraId="6C466A8B" w14:textId="77777777">
      <w:r>
        <w:separator/>
      </w:r>
    </w:p>
  </w:footnote>
  <w:footnote w:type="continuationSeparator" w:id="0">
    <w:p w:rsidR="00797AD4" w:rsidRDefault="00797AD4" w14:paraId="0CA69A2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2FF16DB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5C0C0629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5C11604" w14:textId="77777777">
    <w:pPr>
      <w:pStyle w:val="Zaglavlje"/>
      <w:rPr>
        <w:lang w:val="hr-HR"/>
      </w:rPr>
    </w:pPr>
  </w:p>
  <w:p w:rsidR="00BD4976" w:rsidRDefault="00BD4976" w14:paraId="3B767617" w14:textId="77777777">
    <w:pPr>
      <w:pStyle w:val="Zaglavlje"/>
      <w:rPr>
        <w:lang w:val="hr-HR"/>
      </w:rPr>
    </w:pPr>
  </w:p>
  <w:p w:rsidRPr="00C57BAE" w:rsidR="00581B9A" w:rsidP="00A24D03" w:rsidRDefault="00C57BAE" w14:paraId="4A9D13A4" w14:textId="46E0D97E">
    <w:pPr>
      <w:pStyle w:val="Zaglavlje"/>
      <w:jc w:val="right"/>
      <w:rPr>
        <w:sz w:val="22"/>
        <w:szCs w:val="22"/>
        <w:lang w:val="hr-HR"/>
      </w:rPr>
    </w:pPr>
    <w:r w:rsidRPr="00C57BAE">
      <w:rPr>
        <w:rFonts w:ascii="Arial" w:hAnsi="Arial" w:cs="Arial"/>
        <w:sz w:val="22"/>
        <w:szCs w:val="22"/>
      </w:rPr>
      <w:t xml:space="preserve">25 </w:t>
    </w:r>
    <w:r w:rsidRPr="00C57BAE" w:rsidR="00A24D03">
      <w:rPr>
        <w:rFonts w:ascii="Arial" w:hAnsi="Arial" w:cs="Arial"/>
        <w:sz w:val="22"/>
        <w:szCs w:val="22"/>
      </w:rPr>
      <w:t>K-</w:t>
    </w:r>
    <w:r w:rsidR="0088071A">
      <w:rPr>
        <w:rFonts w:ascii="Arial" w:hAnsi="Arial" w:cs="Arial"/>
        <w:sz w:val="22"/>
        <w:szCs w:val="22"/>
      </w:rPr>
      <w:t>461</w:t>
    </w:r>
    <w:r w:rsidRPr="00C57BAE" w:rsidR="00A24D03">
      <w:rPr>
        <w:rFonts w:ascii="Arial" w:hAnsi="Arial" w:cs="Arial"/>
        <w:sz w:val="22"/>
        <w:szCs w:val="22"/>
      </w:rPr>
      <w:t>/202</w:t>
    </w:r>
    <w:r w:rsidR="0088071A">
      <w:rPr>
        <w:rFonts w:ascii="Arial" w:hAnsi="Arial" w:cs="Arial"/>
        <w:sz w:val="22"/>
        <w:szCs w:val="22"/>
      </w:rPr>
      <w:t>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77A5A11"/>
    <w:multiLevelType w:val="hybridMultilevel"/>
    <w:tmpl w:val="BE9AB85A"/>
    <w:lvl w:ilvl="0" w:tplc="48AE9C4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2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3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5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6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9"/>
  </w:num>
  <w:num w:numId="16">
    <w:abstractNumId w:val="21"/>
  </w:num>
  <w:num w:numId="17">
    <w:abstractNumId w:val="10"/>
  </w:num>
  <w:num w:numId="18">
    <w:abstractNumId w:val="28"/>
  </w:num>
  <w:num w:numId="19">
    <w:abstractNumId w:val="24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17"/>
  </w:num>
  <w:num w:numId="25">
    <w:abstractNumId w:val="13"/>
  </w:num>
  <w:num w:numId="26">
    <w:abstractNumId w:val="25"/>
  </w:num>
  <w:num w:numId="27">
    <w:abstractNumId w:val="22"/>
  </w:num>
  <w:num w:numId="28">
    <w:abstractNumId w:val="27"/>
  </w:num>
  <w:num w:numId="29">
    <w:abstractNumId w:val="15"/>
  </w:num>
  <w:num w:numId="30">
    <w:abstractNumId w:val="2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21B00"/>
    <w:rsid w:val="00030A89"/>
    <w:rsid w:val="00030F97"/>
    <w:rsid w:val="00031FFB"/>
    <w:rsid w:val="00056A93"/>
    <w:rsid w:val="000A0672"/>
    <w:rsid w:val="000A0A97"/>
    <w:rsid w:val="000A21D7"/>
    <w:rsid w:val="000A7AFB"/>
    <w:rsid w:val="000C29FF"/>
    <w:rsid w:val="000C3336"/>
    <w:rsid w:val="000E29B9"/>
    <w:rsid w:val="00100458"/>
    <w:rsid w:val="0010307F"/>
    <w:rsid w:val="00126C10"/>
    <w:rsid w:val="001346B2"/>
    <w:rsid w:val="0019489C"/>
    <w:rsid w:val="001A070E"/>
    <w:rsid w:val="001B06C4"/>
    <w:rsid w:val="001B2CC4"/>
    <w:rsid w:val="00246CED"/>
    <w:rsid w:val="002567B5"/>
    <w:rsid w:val="00262B95"/>
    <w:rsid w:val="00270E50"/>
    <w:rsid w:val="002A423D"/>
    <w:rsid w:val="00305208"/>
    <w:rsid w:val="00305F6C"/>
    <w:rsid w:val="0032742A"/>
    <w:rsid w:val="00337182"/>
    <w:rsid w:val="003849AD"/>
    <w:rsid w:val="003958E4"/>
    <w:rsid w:val="003A4765"/>
    <w:rsid w:val="003C4853"/>
    <w:rsid w:val="003C5664"/>
    <w:rsid w:val="003F6919"/>
    <w:rsid w:val="00400FFB"/>
    <w:rsid w:val="00404ADB"/>
    <w:rsid w:val="00433952"/>
    <w:rsid w:val="004645C1"/>
    <w:rsid w:val="00495599"/>
    <w:rsid w:val="004E3880"/>
    <w:rsid w:val="004F7EC3"/>
    <w:rsid w:val="00513ED6"/>
    <w:rsid w:val="00542603"/>
    <w:rsid w:val="00547731"/>
    <w:rsid w:val="005606B7"/>
    <w:rsid w:val="00581B9A"/>
    <w:rsid w:val="005B1965"/>
    <w:rsid w:val="005C4F26"/>
    <w:rsid w:val="005D0CBC"/>
    <w:rsid w:val="00611EA2"/>
    <w:rsid w:val="00624E2E"/>
    <w:rsid w:val="00630A68"/>
    <w:rsid w:val="00630FB6"/>
    <w:rsid w:val="00640529"/>
    <w:rsid w:val="00640BF0"/>
    <w:rsid w:val="00647232"/>
    <w:rsid w:val="00656437"/>
    <w:rsid w:val="006E1B36"/>
    <w:rsid w:val="006E4D13"/>
    <w:rsid w:val="006E5779"/>
    <w:rsid w:val="006E59D3"/>
    <w:rsid w:val="006F1DC7"/>
    <w:rsid w:val="006F600F"/>
    <w:rsid w:val="007120E0"/>
    <w:rsid w:val="0073766D"/>
    <w:rsid w:val="00742242"/>
    <w:rsid w:val="0074462F"/>
    <w:rsid w:val="007500A3"/>
    <w:rsid w:val="00750979"/>
    <w:rsid w:val="00774DCF"/>
    <w:rsid w:val="00786BE9"/>
    <w:rsid w:val="00791FF2"/>
    <w:rsid w:val="00793F6E"/>
    <w:rsid w:val="00795DD1"/>
    <w:rsid w:val="00797AD4"/>
    <w:rsid w:val="007B1307"/>
    <w:rsid w:val="007B7B44"/>
    <w:rsid w:val="007F18B1"/>
    <w:rsid w:val="007F370B"/>
    <w:rsid w:val="00802641"/>
    <w:rsid w:val="00811950"/>
    <w:rsid w:val="0084572B"/>
    <w:rsid w:val="0085456D"/>
    <w:rsid w:val="00856195"/>
    <w:rsid w:val="0088071A"/>
    <w:rsid w:val="00880DA6"/>
    <w:rsid w:val="0088433E"/>
    <w:rsid w:val="00890553"/>
    <w:rsid w:val="008D3991"/>
    <w:rsid w:val="008E5E99"/>
    <w:rsid w:val="008F3C4A"/>
    <w:rsid w:val="008F525F"/>
    <w:rsid w:val="009042B2"/>
    <w:rsid w:val="00922E76"/>
    <w:rsid w:val="00925954"/>
    <w:rsid w:val="009277B5"/>
    <w:rsid w:val="00963D43"/>
    <w:rsid w:val="00965090"/>
    <w:rsid w:val="009955A2"/>
    <w:rsid w:val="009977EF"/>
    <w:rsid w:val="009B3EC7"/>
    <w:rsid w:val="009B646A"/>
    <w:rsid w:val="009C263F"/>
    <w:rsid w:val="009C3E35"/>
    <w:rsid w:val="009F447F"/>
    <w:rsid w:val="00A24D03"/>
    <w:rsid w:val="00A326DB"/>
    <w:rsid w:val="00A42B76"/>
    <w:rsid w:val="00A450D7"/>
    <w:rsid w:val="00A54C98"/>
    <w:rsid w:val="00A64CC8"/>
    <w:rsid w:val="00A923BC"/>
    <w:rsid w:val="00AA1941"/>
    <w:rsid w:val="00AC30B4"/>
    <w:rsid w:val="00AF4F34"/>
    <w:rsid w:val="00B02C18"/>
    <w:rsid w:val="00B1176B"/>
    <w:rsid w:val="00B73047"/>
    <w:rsid w:val="00B976CF"/>
    <w:rsid w:val="00BC175C"/>
    <w:rsid w:val="00BD0009"/>
    <w:rsid w:val="00BD081D"/>
    <w:rsid w:val="00BD4976"/>
    <w:rsid w:val="00BE4B3E"/>
    <w:rsid w:val="00C157F3"/>
    <w:rsid w:val="00C41191"/>
    <w:rsid w:val="00C57BAE"/>
    <w:rsid w:val="00C65985"/>
    <w:rsid w:val="00C71058"/>
    <w:rsid w:val="00C71F59"/>
    <w:rsid w:val="00C82967"/>
    <w:rsid w:val="00C85062"/>
    <w:rsid w:val="00C91D87"/>
    <w:rsid w:val="00CB3EAA"/>
    <w:rsid w:val="00CC3629"/>
    <w:rsid w:val="00CC699D"/>
    <w:rsid w:val="00CE50C4"/>
    <w:rsid w:val="00CF3E5F"/>
    <w:rsid w:val="00CF5F0C"/>
    <w:rsid w:val="00D03EBD"/>
    <w:rsid w:val="00D147C3"/>
    <w:rsid w:val="00D30CA4"/>
    <w:rsid w:val="00D37D30"/>
    <w:rsid w:val="00D45A9E"/>
    <w:rsid w:val="00D61D4C"/>
    <w:rsid w:val="00D80674"/>
    <w:rsid w:val="00D850A8"/>
    <w:rsid w:val="00D97BF8"/>
    <w:rsid w:val="00DB2C49"/>
    <w:rsid w:val="00DC529A"/>
    <w:rsid w:val="00DD1849"/>
    <w:rsid w:val="00DE5360"/>
    <w:rsid w:val="00DE5657"/>
    <w:rsid w:val="00DE7A6E"/>
    <w:rsid w:val="00DF2826"/>
    <w:rsid w:val="00E06C09"/>
    <w:rsid w:val="00E116F6"/>
    <w:rsid w:val="00E2464D"/>
    <w:rsid w:val="00E61045"/>
    <w:rsid w:val="00E654FE"/>
    <w:rsid w:val="00E97498"/>
    <w:rsid w:val="00EA59EA"/>
    <w:rsid w:val="00ED52C4"/>
    <w:rsid w:val="00EF0CAE"/>
    <w:rsid w:val="00F57D4F"/>
    <w:rsid w:val="00FB39A8"/>
    <w:rsid w:val="00FB424A"/>
    <w:rsid w:val="00FB7BA1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AC0A574"/>
  <w15:docId w15:val="{5E2651A1-76B4-4B85-B868-361929D5D15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6E577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36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144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715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901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628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3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33CAA41-4481-46D3-BEA0-2C63317E8DB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188</properties:Words>
  <properties:Characters>1078</properties:Characters>
  <properties:Lines>8</properties:Lines>
  <properties:Paragraphs>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2026-05-21T10:34:00Z</dcterms:created>
  <dc:creator>Ovrsni odjel</dc:creator>
  <cp:lastModifiedBy>Leonardo Barba</cp:lastModifiedBy>
  <cp:lastPrinted>2026-05-21T10:33:00Z</cp:lastPrinted>
  <dcterms:modified xmlns:xsi="http://www.w3.org/2001/XMLSchema-instance" xsi:type="dcterms:W3CDTF">2026-05-21T10:34:00Z</dcterms:modified>
  <cp:revision>2</cp:revision>
  <dc:title>REPUBLIKA HRVATSKA</dc:title>
</cp:coreProperties>
</file>