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6c7c" w14:paraId="5ed6c7c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1975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</w:t>
      </w:r>
      <w:r w:rsidR="00733F42">
        <w:rPr>
          <w:rFonts w:hAnsi="Times New Roman" w:ascii="Times New Roman"/>
          <w:sz w:val="22"/>
          <w:szCs w:val="22"/>
          <w:lang w:val="hr-HR"/>
        </w:rPr>
        <w:t>ački sud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u Dubrovniku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>
        <w:rPr>
          <w:rFonts w:hAnsi="Times New Roman" w:ascii="Times New Roman"/>
          <w:sz w:val="22"/>
          <w:szCs w:val="22"/>
          <w:lang w:val="hr-HR"/>
        </w:rPr>
        <w:t xml:space="preserve">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Podružnica Dubrovnik, Dubrovnik, Vukovarska 2, 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 w:rsidRPr="008531E2">
        <w:rPr>
          <w:rFonts w:hAnsi="Times New Roman" w:ascii="Times New Roman"/>
          <w:sz w:val="22"/>
          <w:szCs w:val="22"/>
          <w:lang w:val="hr-HR"/>
        </w:rPr>
        <w:t>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3459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45927" w:rsidRPr="00345927">
        <w:rPr>
          <w:rFonts w:hAnsi="Times New Roman" w:ascii="Times New Roman"/>
          <w:sz w:val="22"/>
          <w:szCs w:val="22"/>
          <w:lang w:val="hr-HR"/>
        </w:rPr>
        <w:t>DUEL, društvo s ograničenom odgovornošću za elektroinstalacije, usluge i trgovinu</w:t>
      </w:r>
      <w:r w:rsidR="0034592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45927" w:rsidRPr="00345927">
        <w:rPr>
          <w:rFonts w:hAnsi="Times New Roman" w:ascii="Times New Roman"/>
          <w:sz w:val="22"/>
          <w:szCs w:val="22"/>
          <w:lang w:val="hr-HR"/>
        </w:rPr>
        <w:t>Iva Vojnovića 89</w:t>
      </w:r>
      <w:r w:rsidR="00BB26E4">
        <w:rPr>
          <w:rFonts w:hAnsi="Times New Roman" w:ascii="Times New Roman"/>
          <w:sz w:val="22"/>
          <w:szCs w:val="22"/>
          <w:lang w:val="hr-HR"/>
        </w:rPr>
        <w:t>,</w:t>
      </w:r>
      <w:r w:rsidR="00345927">
        <w:rPr>
          <w:rFonts w:hAnsi="Times New Roman" w:ascii="Times New Roman"/>
          <w:sz w:val="22"/>
          <w:szCs w:val="22"/>
          <w:lang w:val="hr-HR"/>
        </w:rPr>
        <w:t xml:space="preserve"> Dubrovnik,</w:t>
      </w:r>
      <w:r w:rsidR="00BB26E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45927">
        <w:rPr>
          <w:rFonts w:hAnsi="Times New Roman" w:ascii="Times New Roman"/>
          <w:sz w:val="22"/>
          <w:szCs w:val="22"/>
          <w:lang w:val="hr-HR"/>
        </w:rPr>
        <w:t xml:space="preserve">OIB: 35878704388, </w:t>
      </w:r>
      <w:r w:rsidR="00BB26E4" w:rsidRPr="0019757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33F42" w:rsidRPr="00197572">
        <w:rPr>
          <w:rFonts w:hAnsi="Times New Roman" w:ascii="Times New Roman"/>
          <w:sz w:val="22"/>
          <w:szCs w:val="22"/>
          <w:lang w:val="hr-HR"/>
        </w:rPr>
        <w:t>28.</w:t>
      </w:r>
      <w:r w:rsidR="00C635DE" w:rsidRPr="00197572">
        <w:rPr>
          <w:rFonts w:hAnsi="Times New Roman" w:ascii="Times New Roman"/>
          <w:sz w:val="22"/>
          <w:szCs w:val="22"/>
          <w:lang w:val="hr-HR"/>
        </w:rPr>
        <w:t>s</w:t>
      </w:r>
      <w:r w:rsidR="00877CC0" w:rsidRPr="00197572">
        <w:rPr>
          <w:rFonts w:hAnsi="Times New Roman" w:ascii="Times New Roman"/>
          <w:sz w:val="22"/>
          <w:szCs w:val="22"/>
          <w:lang w:val="hr-HR"/>
        </w:rPr>
        <w:t>iječnja 2019</w:t>
      </w:r>
      <w:r w:rsidR="00C635DE" w:rsidRPr="00197572">
        <w:rPr>
          <w:rFonts w:hAnsi="Times New Roman" w:ascii="Times New Roman"/>
          <w:sz w:val="22"/>
          <w:szCs w:val="22"/>
          <w:lang w:val="hr-HR"/>
        </w:rPr>
        <w:t>.g.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345927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345927">
        <w:rPr>
          <w:rFonts w:hAnsi="Times New Roman" w:ascii="Times New Roman"/>
          <w:sz w:val="22"/>
          <w:szCs w:val="22"/>
        </w:rPr>
        <w:t xml:space="preserve"> </w:t>
      </w:r>
      <w:r w:rsidR="00345927" w:rsidRPr="00345927">
        <w:rPr>
          <w:rFonts w:hAnsi="Times New Roman" w:ascii="Times New Roman"/>
          <w:sz w:val="22"/>
          <w:szCs w:val="22"/>
        </w:rPr>
        <w:t>DUEL, društvo s ograničenom odgovornošću za elektroinstalacije, usluge i trgovinu, Iva Vojnovića 89,Dubrovnik,</w:t>
      </w:r>
      <w:r w:rsidR="00345927">
        <w:rPr>
          <w:rFonts w:hAnsi="Times New Roman" w:ascii="Times New Roman"/>
          <w:sz w:val="22"/>
          <w:szCs w:val="22"/>
        </w:rPr>
        <w:t xml:space="preserve"> OIB:</w:t>
      </w:r>
      <w:r w:rsidR="00345927" w:rsidRPr="00345927">
        <w:t xml:space="preserve"> </w:t>
      </w:r>
      <w:r w:rsidR="00345927" w:rsidRPr="00345927">
        <w:rPr>
          <w:rFonts w:hAnsi="Times New Roman" w:ascii="Times New Roman"/>
          <w:sz w:val="22"/>
          <w:szCs w:val="22"/>
        </w:rPr>
        <w:t>35878704388</w:t>
      </w:r>
      <w:r w:rsidR="00345927">
        <w:rPr>
          <w:rFonts w:hAnsi="Times New Roman" w:ascii="Times New Roman"/>
          <w:sz w:val="22"/>
          <w:szCs w:val="22"/>
        </w:rPr>
        <w:t xml:space="preserve"> </w:t>
      </w:r>
      <w:r w:rsidR="00733F42" w:rsidRPr="00733F42">
        <w:rPr>
          <w:rFonts w:hAnsi="Times New Roman" w:ascii="Times New Roman"/>
          <w:sz w:val="22"/>
          <w:szCs w:val="22"/>
        </w:rPr>
        <w:t>,</w:t>
      </w:r>
      <w:r w:rsidR="00356BC9" w:rsidRPr="00197572">
        <w:rPr>
          <w:rFonts w:hAnsi="Times New Roman" w:ascii="Times New Roman"/>
          <w:sz w:val="22"/>
          <w:szCs w:val="22"/>
        </w:rPr>
        <w:t xml:space="preserve">dana </w:t>
      </w:r>
      <w:r w:rsidR="00733F42" w:rsidRPr="00197572">
        <w:rPr>
          <w:rFonts w:hAnsi="Times New Roman" w:ascii="Times New Roman"/>
          <w:sz w:val="22"/>
          <w:szCs w:val="22"/>
        </w:rPr>
        <w:t>28.</w:t>
      </w:r>
      <w:r w:rsidR="003670B2" w:rsidRPr="00197572">
        <w:rPr>
          <w:rFonts w:hAnsi="Times New Roman" w:ascii="Times New Roman"/>
          <w:sz w:val="22"/>
          <w:szCs w:val="22"/>
        </w:rPr>
        <w:t xml:space="preserve"> s</w:t>
      </w:r>
      <w:r w:rsidR="00BB26E4" w:rsidRPr="00197572">
        <w:rPr>
          <w:rFonts w:hAnsi="Times New Roman" w:ascii="Times New Roman"/>
          <w:sz w:val="22"/>
          <w:szCs w:val="22"/>
        </w:rPr>
        <w:t>iječnja  2019</w:t>
      </w:r>
      <w:r w:rsidR="003670B2" w:rsidRPr="00197572">
        <w:rPr>
          <w:rFonts w:hAnsi="Times New Roman" w:ascii="Times New Roman"/>
          <w:sz w:val="22"/>
          <w:szCs w:val="22"/>
        </w:rPr>
        <w:t>.g</w:t>
      </w:r>
      <w:r w:rsidR="00197572">
        <w:rPr>
          <w:rFonts w:hAnsi="Times New Roman" w:ascii="Times New Roman"/>
          <w:color w:val="FF0000"/>
          <w:sz w:val="22"/>
          <w:szCs w:val="22"/>
        </w:rPr>
        <w:t xml:space="preserve">. </w:t>
      </w:r>
      <w:r w:rsidR="00197572" w:rsidRPr="00197572">
        <w:rPr>
          <w:rFonts w:hAnsi="Times New Roman" w:ascii="Times New Roman"/>
          <w:sz w:val="22"/>
          <w:szCs w:val="22"/>
        </w:rPr>
        <w:t xml:space="preserve">u </w:t>
      </w:r>
      <w:r w:rsidR="009847CD">
        <w:rPr>
          <w:rFonts w:hAnsi="Times New Roman" w:ascii="Times New Roman"/>
          <w:sz w:val="22"/>
          <w:szCs w:val="22"/>
        </w:rPr>
        <w:t>15, 15</w:t>
      </w:r>
      <w:r w:rsidR="00172E2F" w:rsidRPr="00197572">
        <w:rPr>
          <w:rFonts w:hAnsi="Times New Roman" w:ascii="Times New Roman"/>
          <w:sz w:val="22"/>
          <w:szCs w:val="22"/>
        </w:rPr>
        <w:t xml:space="preserve">sati, </w:t>
      </w:r>
      <w:r w:rsidR="00172E2F" w:rsidRPr="008531E2">
        <w:rPr>
          <w:rFonts w:hAnsi="Times New Roman" w:ascii="Times New Roman"/>
          <w:sz w:val="22"/>
          <w:szCs w:val="22"/>
        </w:rPr>
        <w:t>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C26C88" w:rsidP="00A4406D" w:rsidR="00877CC0" w:rsidRPr="00A4406D">
      <w:pPr>
        <w:pStyle w:val="BodyText21"/>
        <w:numPr>
          <w:ilvl w:val="0"/>
          <w:numId w:val="5"/>
        </w:numPr>
        <w:rPr>
          <w:rFonts w:hAnsi="Times New Roman" w:ascii="Times New Roman"/>
          <w:color w:themeColor="text1" w:val="000000"/>
          <w:sz w:val="22"/>
          <w:szCs w:val="22"/>
        </w:rPr>
      </w:pPr>
      <w:r w:rsidRPr="00A4406D">
        <w:rPr>
          <w:rFonts w:hAnsi="Times New Roman" w:ascii="Times New Roman"/>
          <w:sz w:val="22"/>
          <w:szCs w:val="22"/>
        </w:rPr>
        <w:t xml:space="preserve"> </w:t>
      </w:r>
      <w:r w:rsidR="00EE69E5" w:rsidRPr="00A4406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A4406D">
        <w:rPr>
          <w:rFonts w:hAnsi="Times New Roman" w:ascii="Times New Roman"/>
          <w:sz w:val="22"/>
          <w:szCs w:val="22"/>
        </w:rPr>
        <w:t xml:space="preserve"> </w:t>
      </w:r>
      <w:r w:rsidR="00A4406D" w:rsidRPr="00A4406D">
        <w:rPr>
          <w:rFonts w:hAnsi="Times New Roman" w:ascii="Times New Roman"/>
          <w:color w:themeColor="text1" w:val="000000"/>
          <w:sz w:val="22"/>
          <w:szCs w:val="22"/>
        </w:rPr>
        <w:t>Jozo Bagarić iz Ploča, Trg bana Jelačića 4., OIB: 81445363370.</w:t>
      </w:r>
    </w:p>
    <w:p w:rsidRDefault="00877CC0" w:rsidP="00877CC0" w:rsidR="00877CC0" w:rsidRPr="00877CC0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45927" w:rsid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733F4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733F4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45927" w:rsidRPr="00345927">
        <w:rPr>
          <w:rFonts w:hAnsi="Times New Roman" w:ascii="Times New Roman"/>
          <w:sz w:val="22"/>
          <w:szCs w:val="22"/>
          <w:lang w:val="hr-HR"/>
        </w:rPr>
        <w:t>DUEL, društvo s ograničenom odgovornošću za elektroinstalacije, usluge i trgovinu, Iva Vojnovića 89,Dubrovnik, OIB: 35878704388</w:t>
      </w:r>
    </w:p>
    <w:p w:rsidRDefault="00A4406D" w:rsidP="00A4406D" w:rsidR="00A4406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133C34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A4406D">
        <w:rPr>
          <w:rFonts w:hAnsi="Times New Roman" w:ascii="Times New Roman"/>
          <w:sz w:val="22"/>
          <w:szCs w:val="22"/>
          <w:lang w:val="hr-HR"/>
        </w:rPr>
        <w:t>18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6C8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4406D">
        <w:rPr>
          <w:rFonts w:hAnsi="Times New Roman" w:ascii="Times New Roman"/>
          <w:sz w:val="22"/>
          <w:szCs w:val="22"/>
          <w:lang w:val="hr-HR"/>
        </w:rPr>
        <w:t>rujna</w:t>
      </w:r>
      <w:r w:rsidR="00877CC0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A4406D">
        <w:rPr>
          <w:rFonts w:hAnsi="Times New Roman" w:ascii="Times New Roman"/>
          <w:sz w:val="22"/>
          <w:szCs w:val="22"/>
          <w:lang w:val="hr-HR"/>
        </w:rPr>
        <w:t>05</w:t>
      </w:r>
      <w:r w:rsidR="00133C34">
        <w:rPr>
          <w:rFonts w:hAnsi="Times New Roman" w:ascii="Times New Roman"/>
          <w:sz w:val="22"/>
          <w:szCs w:val="22"/>
          <w:lang w:val="hr-HR"/>
        </w:rPr>
        <w:t>.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4406D">
        <w:rPr>
          <w:rFonts w:hAnsi="Times New Roman" w:ascii="Times New Roman"/>
          <w:sz w:val="22"/>
          <w:szCs w:val="22"/>
          <w:lang w:val="hr-HR"/>
        </w:rPr>
        <w:t>studenog 2018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FE43A8">
        <w:rPr>
          <w:rFonts w:hAnsi="Times New Roman" w:ascii="Times New Roman"/>
          <w:b/>
          <w:sz w:val="22"/>
          <w:szCs w:val="22"/>
          <w:lang w:val="hr-HR"/>
        </w:rPr>
        <w:t>2</w:t>
      </w:r>
      <w:r w:rsidR="00733F42">
        <w:rPr>
          <w:rFonts w:hAnsi="Times New Roman" w:ascii="Times New Roman"/>
          <w:b/>
          <w:sz w:val="22"/>
          <w:szCs w:val="22"/>
          <w:lang w:val="hr-HR"/>
        </w:rPr>
        <w:t>8</w:t>
      </w:r>
      <w:r w:rsidR="00C635DE">
        <w:rPr>
          <w:rFonts w:hAnsi="Times New Roman" w:ascii="Times New Roman"/>
          <w:b/>
          <w:sz w:val="22"/>
          <w:szCs w:val="22"/>
          <w:lang w:val="hr-HR"/>
        </w:rPr>
        <w:t>. s</w:t>
      </w:r>
      <w:r w:rsidR="00877CC0">
        <w:rPr>
          <w:rFonts w:hAnsi="Times New Roman" w:ascii="Times New Roman"/>
          <w:b/>
          <w:sz w:val="22"/>
          <w:szCs w:val="22"/>
          <w:lang w:val="hr-HR"/>
        </w:rPr>
        <w:t>iječnja 2019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9C08C8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 w:rsidR="00C635DE">
        <w:rPr>
          <w:rFonts w:hAnsi="Times New Roman" w:ascii="Times New Roman"/>
          <w:sz w:val="22"/>
          <w:szCs w:val="22"/>
          <w:lang w:val="hr-HR"/>
        </w:rPr>
        <w:t>u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 xml:space="preserve">ŽDO </w:t>
      </w:r>
      <w:r w:rsidR="00C635DE">
        <w:rPr>
          <w:rFonts w:hAnsi="Times New Roman" w:ascii="Times New Roman"/>
          <w:sz w:val="22"/>
          <w:szCs w:val="22"/>
          <w:lang w:val="hr-HR"/>
        </w:rPr>
        <w:t>Dubrovnik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</w:t>
      </w:r>
      <w:r w:rsidR="00C635DE">
        <w:rPr>
          <w:rFonts w:hAnsi="Times New Roman" w:ascii="Times New Roman"/>
          <w:sz w:val="22"/>
          <w:szCs w:val="22"/>
          <w:lang w:val="hr-HR"/>
        </w:rPr>
        <w:t>spostava prema sjedištu dužnika</w:t>
      </w:r>
    </w:p>
    <w:p w:rsidRDefault="00C635DE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259" w:rsidP="00DB4528" w:rsidR="00EA4259">
      <w:r>
        <w:separator/>
      </w:r>
    </w:p>
  </w:endnote>
  <w:endnote w:id="0" w:type="continuationSeparator">
    <w:p w:rsidRDefault="00EA4259" w:rsidP="00DB4528" w:rsidR="00EA4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259" w:rsidP="00DB4528" w:rsidR="00EA4259">
      <w:r>
        <w:separator/>
      </w:r>
    </w:p>
  </w:footnote>
  <w:footnote w:id="0" w:type="continuationSeparator">
    <w:p w:rsidRDefault="00EA4259" w:rsidP="00DB4528" w:rsidR="00EA4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F0F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45927">
      <w:rPr>
        <w:rFonts w:hAnsi="Times New Roman" w:ascii="Times New Roman"/>
        <w:b/>
        <w:sz w:val="22"/>
        <w:szCs w:val="22"/>
        <w:lang w:val="hr-HR"/>
      </w:rPr>
      <w:t>337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45927">
      <w:rPr>
        <w:rFonts w:hAnsi="Times New Roman" w:ascii="Times New Roman"/>
        <w:b/>
        <w:sz w:val="22"/>
        <w:szCs w:val="22"/>
        <w:lang w:val="hr-HR"/>
      </w:rPr>
      <w:t>337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97572"/>
    <w:rsid w:val="001A41C1"/>
    <w:rsid w:val="001B1335"/>
    <w:rsid w:val="001B4879"/>
    <w:rsid w:val="001D5D39"/>
    <w:rsid w:val="00214E95"/>
    <w:rsid w:val="002169D1"/>
    <w:rsid w:val="002577AD"/>
    <w:rsid w:val="002669D9"/>
    <w:rsid w:val="00281CBA"/>
    <w:rsid w:val="002A2323"/>
    <w:rsid w:val="002B65BB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7045BC"/>
    <w:rsid w:val="007134C9"/>
    <w:rsid w:val="00722851"/>
    <w:rsid w:val="00730EAB"/>
    <w:rsid w:val="00733F42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D3D71"/>
    <w:rsid w:val="008E1D89"/>
    <w:rsid w:val="008F0FFE"/>
    <w:rsid w:val="008F63BD"/>
    <w:rsid w:val="00904D89"/>
    <w:rsid w:val="009157E8"/>
    <w:rsid w:val="009372D7"/>
    <w:rsid w:val="009546B6"/>
    <w:rsid w:val="00974F0D"/>
    <w:rsid w:val="009847CD"/>
    <w:rsid w:val="00997BA9"/>
    <w:rsid w:val="009A6253"/>
    <w:rsid w:val="009B7F84"/>
    <w:rsid w:val="009C08C8"/>
    <w:rsid w:val="009C4AAE"/>
    <w:rsid w:val="009C704F"/>
    <w:rsid w:val="009F5765"/>
    <w:rsid w:val="00A22C68"/>
    <w:rsid w:val="00A23F8F"/>
    <w:rsid w:val="00A358AD"/>
    <w:rsid w:val="00A4406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A1BF0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A4259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St-337/2019</izvorni_sadrzaj>
    <derivirana_varijabla naziv="DomainObject.Predmet.OznakaBroj_1">St-337/2019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fascikli treso kal 1 u ormaru</izvorni_sadrzaj>
    <derivirana_varijabla naziv="DomainObject.Predmet.PrimjedbaSuca_1">u fascikli treso kal 1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DUEL, društvo s ograničenom odgovornošću za elektroinstalacije, usluge i trgovinu</izvorni_sadrzaj>
    <derivirana_varijabla naziv="DomainObject.Predmet.ProtustrankaFormated_1">  DUEL, društvo s ograničenom odgovornošću za elektroinstalacije, usluge i trgovinu</derivirana_varijabla>
  </DomainObject.Predmet.ProtustrankaFormated>
  <DomainObject.Predmet.ProtustrankaFormatedOIB>
    <izvorni_sadrzaj>  DUEL, društvo s ograničenom odgovornošću za elektroinstalacije, usluge i trgovinu, OIB 35878704388</izvorni_sadrzaj>
    <derivirana_varijabla naziv="DomainObject.Predmet.ProtustrankaFormatedOIB_1">  DUEL, društvo s ograničenom odgovornošću za elektroinstalacije, usluge i trgovinu, OIB 35878704388</derivirana_varijabla>
  </DomainObject.Predmet.ProtustrankaFormatedOIB>
  <DomainObject.Predmet.ProtustrankaFormatedWithAdress>
    <izvorni_sadrzaj> DUEL, društvo s ograničenom odgovornošću za elektroinstalacije, usluge i trgovinu, Iva Vojnovića 89, 20000 Dubrovnik</izvorni_sadrzaj>
    <derivirana_varijabla naziv="DomainObject.Predmet.ProtustrankaFormatedWithAdress_1"> DUEL, društvo s ograničenom odgovornošću za elektroinstalacije, usluge i trgovinu, Iva Vojnovića 89, 20000 Dubrovnik</derivirana_varijabla>
  </DomainObject.Predmet.ProtustrankaFormatedWithAdress>
  <DomainObject.Predmet.ProtustrankaFormatedWithAdressOIB>
    <izvorni_sadrzaj> DUEL, društvo s ograničenom odgovornošću za elektroinstalacije, usluge i trgovinu, OIB 35878704388, Iva Vojnovića 89, 20000 Dubrovnik</izvorni_sadrzaj>
    <derivirana_varijabla naziv="DomainObject.Predmet.ProtustrankaFormatedWithAdressOIB_1"> DUEL, društvo s ograničenom odgovornošću za elektroinstalacije, usluge i trgovinu, OIB 35878704388, Iva Vojnovića 89, 20000 Dubrovnik</derivirana_varijabla>
  </DomainObject.Predmet.ProtustrankaFormatedWithAdressOIB>
  <DomainObject.Predmet.ProtustrankaWithAdress>
    <izvorni_sadrzaj>DUEL, društvo s ograničenom odgovornošću za elektroinstalacije, usluge i trgovinu Iva Vojnovića 89, 20000 Dubrovnik</izvorni_sadrzaj>
    <derivirana_varijabla naziv="DomainObject.Predmet.ProtustrankaWithAdress_1">DUEL, društvo s ograničenom odgovornošću za elektroinstalacije, usluge i trgovinu Iva Vojnovića 89, 20000 Dubrovnik</derivirana_varijabla>
  </DomainObject.Predmet.ProtustrankaWithAdress>
  <DomainObject.Predmet.ProtustrankaWithAdressOIB>
    <izvorni_sadrzaj>DUEL, društvo s ograničenom odgovornošću za elektroinstalacije, usluge i trgovinu, OIB 35878704388, Iva Vojnovića 89, 20000 Dubrovnik</izvorni_sadrzaj>
    <derivirana_varijabla naziv="DomainObject.Predmet.ProtustrankaWithAdressOIB_1">DUEL, društvo s ograničenom odgovornošću za elektroinstalacije, usluge i trgovinu, OIB 35878704388, Iva Vojnovića 89, 20000 Dubrovnik</derivirana_varijabla>
  </DomainObject.Predmet.ProtustrankaWithAdressOIB>
  <DomainObject.Predmet.ProtustrankaNazivFormated>
    <izvorni_sadrzaj>DUEL, društvo s ograničenom odgovornošću za elektroinstalacije, usluge i trgovinu</izvorni_sadrzaj>
    <derivirana_varijabla naziv="DomainObject.Predmet.ProtustrankaNazivFormated_1">DUEL, društvo s ograničenom odgovornošću za elektroinstalacije, usluge i trgovinu</derivirana_varijabla>
  </DomainObject.Predmet.ProtustrankaNazivFormated>
  <DomainObject.Predmet.ProtustrankaNazivFormatedOIB>
    <izvorni_sadrzaj>DUEL, društvo s ograničenom odgovornošću za elektroinstalacije, usluge i trgovinu, OIB 35878704388</izvorni_sadrzaj>
    <derivirana_varijabla naziv="DomainObject.Predmet.ProtustrankaNazivFormatedOIB_1">DUEL, društvo s ograničenom odgovornošću za elektroinstalacije, usluge i trgovinu, OIB 35878704388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9179.84</izvorni_sadrzaj>
    <derivirana_varijabla naziv="DomainObject.Predmet.TrenutnaVrijednost_1">9179.84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DUEL, društvo s ograničenom odgovornošću za elektroinstalacije, usluge i trgovinu</item>
    </izvorni_sadrzaj>
    <derivirana_varijabla naziv="DomainObject.Predmet.ProtuStrankaListFormated_1">
      <item>DUEL, društvo s ograničenom odgovornošću za elektroinstalacije, usluge i trgovinu</item>
    </derivirana_varijabla>
  </DomainObject.Predmet.ProtuStrankaListFormated>
  <DomainObject.Predmet.ProtuStrankaListFormatedOIB>
    <izvorni_sadrzaj>
      <item>DUEL, društvo s ograničenom odgovornošću za elektroinstalacije, usluge i trgovinu, OIB 35878704388</item>
    </izvorni_sadrzaj>
    <derivirana_varijabla naziv="DomainObject.Predmet.ProtuStrankaListFormatedOIB_1">
      <item>DUEL, društvo s ograničenom odgovornošću za elektroinstalacije, usluge i trgovinu, OIB 35878704388</item>
    </derivirana_varijabla>
  </DomainObject.Predmet.ProtuStrankaListFormatedOIB>
  <DomainObject.Predmet.ProtuStrankaListFormatedWithAdress>
    <izvorni_sadrzaj>
      <item>DUEL, društvo s ograničenom odgovornošću za elektroinstalacije, usluge i trgovinu, Iva Vojnovića 89, 20000 Dubrovnik</item>
    </izvorni_sadrzaj>
    <derivirana_varijabla naziv="DomainObject.Predmet.ProtuStrankaListFormatedWithAdress_1">
      <item>DUEL, društvo s ograničenom odgovornošću za elektroinstalacije, usluge i trgovinu, Iva Vojnovića 89, 20000 Dubrovnik</item>
    </derivirana_varijabla>
  </DomainObject.Predmet.ProtuStrankaListFormatedWithAdress>
  <DomainObject.Predmet.ProtuStrankaListFormatedWithAdressOIB>
    <izvorni_sadrzaj>
      <item>DUEL, društvo s ograničenom odgovornošću za elektroinstalacije, usluge i trgovinu, OIB 35878704388, Iva Vojnovića 89, 20000 Dubrovnik</item>
    </izvorni_sadrzaj>
    <derivirana_varijabla naziv="DomainObject.Predmet.ProtuStrankaListFormatedWithAdressOIB_1">
      <item>DUEL, društvo s ograničenom odgovornošću za elektroinstalacije, usluge i trgovinu, OIB 35878704388, Iva Vojnovića 89, 20000 Dubrovnik</item>
    </derivirana_varijabla>
  </DomainObject.Predmet.ProtuStrankaListFormatedWithAdressOIB>
  <DomainObject.Predmet.ProtuStrankaListNazivFormated>
    <izvorni_sadrzaj>
      <item>DUEL, društvo s ograničenom odgovornošću za elektroinstalacije, usluge i trgovinu</item>
    </izvorni_sadrzaj>
    <derivirana_varijabla naziv="DomainObject.Predmet.ProtuStrankaListNazivFormated_1">
      <item>DUEL, društvo s ograničenom odgovornošću za elektroinstalacije, usluge i trgovinu</item>
    </derivirana_varijabla>
  </DomainObject.Predmet.ProtuStrankaListNazivFormated>
  <DomainObject.Predmet.ProtuStrankaListNazivFormatedOIB>
    <izvorni_sadrzaj>
      <item>DUEL, društvo s ograničenom odgovornošću za elektroinstalacije, usluge i trgovinu, OIB 35878704388</item>
    </izvorni_sadrzaj>
    <derivirana_varijabla naziv="DomainObject.Predmet.ProtuStrankaListNazivFormatedOIB_1">
      <item>DUEL, društvo s ograničenom odgovornošću za elektroinstalacije, usluge i trgovinu, OIB 35878704388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DUEL, društvo s ograničenom odgovornošću za elektroinstalacije, usluge i trgovinu</izvorni_sadrzaj>
    <derivirana_varijabla naziv="DomainObject.Predmet.ProtustrankaIDrugi_1">DUEL, društvo s ograničenom odgovornošću za elektroinstalacije,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DUEL, društvo s ograničenom odgovornošću za elektroinstalacije, usluge i trgovinu, OIB 35878704388, Iva Vojnovića 89, 20000 Dubrovnik</izvorni_sadrzaj>
    <derivirana_varijabla naziv="DomainObject.Predmet.ProtustrankaIDrugiAdressOIB_1">DUEL, društvo s ograničenom odgovornošću za elektroinstalacije, usluge i trgovinu, OIB 35878704388, Iva Vojnovića 89,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DUEL, društvo s ograničenom odgovornošću za elektroinstalacije, usluge i trgovinu</item>
    </izvorni_sadrzaj>
    <derivirana_varijabla naziv="DomainObject.Predmet.SudioniciListNaziv_1">
      <item>FINA, RC Split, Podružnica Dubrovnik</item>
      <item>DUEL, društvo s ograničenom odgovornošću za elektroinstalacije,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DUEL, društvo s ograničenom odgovornošću za elektroinstalacije, usluge i trgovinu, OIB 35878704388, Iva Vojnovića 89,20000 Dubrovnik</item>
    </izvorni_sadrzaj>
    <derivirana_varijabla naziv="DomainObject.Predmet.SudioniciListAdressOIB_1">
      <item>FINA, RC Split, Podružnica Dubrovnik, OIB 85821130368, Vukovarska 2,20000 Dubrovnik</item>
      <item>DUEL, društvo s ograničenom odgovornošću za elektroinstalacije, usluge i trgovinu, OIB 35878704388, Iva Vojnovića 89,20000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35878704388</item>
    </izvorni_sadrzaj>
    <derivirana_varijabla naziv="DomainObject.Predmet.SudioniciListNazivOIB_1">
      <item>, OIB 85821130368</item>
      <item>, OIB 35878704388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69F02-A03D-465A-ADCE-ABECCCEC1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2731</properties:Characters>
  <properties:Lines>90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2019-01-28T14:09:00Z</dcterms:created>
  <dc:creator>Sudsko vijeæe</dc:creator>
  <cp:lastModifiedBy>Sanja Vuković</cp:lastModifiedBy>
  <cp:lastPrinted>2019-01-28T14:12:00Z</cp:lastPrinted>
  <dcterms:modified xmlns:xsi="http://www.w3.org/2001/XMLSchema-instance" xsi:type="dcterms:W3CDTF">2019-01-28T14:13:00Z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(337-19 SKRAČENI ST.POS.DUEL.docx)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