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e340" w14:paraId="819e340" w:rsidRDefault="005429C8" w:rsidP="005429C8" w:rsidR="005429C8" w:rsidRPr="008040B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8040B5">
      <w:pPr>
        <w:rPr>
          <w:rFonts w:hAnsi="Times New Roman" w:ascii="Times New Roman"/>
          <w:szCs w:val="24"/>
        </w:rPr>
      </w:pPr>
      <w:r w:rsidRPr="008040B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8040B5">
      <w:pPr>
        <w:rPr>
          <w:rFonts w:hAnsi="Times New Roman" w:ascii="Times New Roman"/>
          <w:szCs w:val="24"/>
        </w:rPr>
      </w:pPr>
      <w:r w:rsidRPr="008040B5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8040B5">
      <w:pPr>
        <w:rPr>
          <w:rFonts w:hAnsi="Times New Roman" w:ascii="Times New Roman"/>
          <w:szCs w:val="24"/>
        </w:rPr>
      </w:pPr>
      <w:r w:rsidRPr="008040B5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8040B5">
      <w:pPr>
        <w:rPr>
          <w:rFonts w:hAnsi="Times New Roman" w:ascii="Times New Roman"/>
          <w:szCs w:val="24"/>
        </w:rPr>
      </w:pPr>
      <w:r w:rsidRPr="008040B5">
        <w:rPr>
          <w:rFonts w:hAnsi="Times New Roman" w:ascii="Times New Roman"/>
          <w:szCs w:val="24"/>
        </w:rPr>
        <w:t xml:space="preserve">    Zagreb, Amruševa 2/II</w:t>
      </w:r>
      <w:r w:rsidRPr="008040B5">
        <w:rPr>
          <w:rFonts w:hAnsi="Times New Roman" w:ascii="Times New Roman"/>
          <w:szCs w:val="24"/>
        </w:rPr>
        <w:tab/>
      </w:r>
      <w:r w:rsidRPr="008040B5">
        <w:rPr>
          <w:rFonts w:hAnsi="Times New Roman" w:ascii="Times New Roman"/>
          <w:szCs w:val="24"/>
        </w:rPr>
        <w:tab/>
      </w:r>
      <w:r w:rsidRPr="008040B5">
        <w:rPr>
          <w:rFonts w:hAnsi="Times New Roman" w:ascii="Times New Roman"/>
          <w:szCs w:val="24"/>
        </w:rPr>
        <w:tab/>
      </w:r>
      <w:r w:rsidRPr="008040B5">
        <w:rPr>
          <w:rFonts w:hAnsi="Times New Roman" w:ascii="Times New Roman"/>
          <w:szCs w:val="24"/>
        </w:rPr>
        <w:tab/>
      </w:r>
      <w:r w:rsidRPr="008040B5">
        <w:rPr>
          <w:rFonts w:hAnsi="Times New Roman" w:ascii="Times New Roman"/>
          <w:szCs w:val="24"/>
        </w:rPr>
        <w:tab/>
      </w:r>
      <w:r w:rsidRPr="008040B5">
        <w:rPr>
          <w:rFonts w:hAnsi="Times New Roman" w:ascii="Times New Roman"/>
          <w:szCs w:val="24"/>
        </w:rPr>
        <w:tab/>
      </w:r>
      <w:r w:rsidR="00FA7C3C" w:rsidRPr="008040B5">
        <w:rPr>
          <w:rFonts w:hAnsi="Times New Roman" w:ascii="Times New Roman"/>
          <w:szCs w:val="24"/>
        </w:rPr>
        <w:t>32.St</w:t>
      </w:r>
      <w:r w:rsidRPr="008040B5">
        <w:rPr>
          <w:rFonts w:hAnsi="Times New Roman" w:ascii="Times New Roman"/>
          <w:szCs w:val="24"/>
        </w:rPr>
        <w:t>-</w:t>
      </w:r>
      <w:r w:rsidR="00657401" w:rsidRPr="008040B5">
        <w:rPr>
          <w:rFonts w:hAnsi="Times New Roman" w:ascii="Times New Roman"/>
          <w:szCs w:val="24"/>
        </w:rPr>
        <w:t>542</w:t>
      </w:r>
      <w:r w:rsidR="00A56E98" w:rsidRPr="008040B5">
        <w:rPr>
          <w:rFonts w:hAnsi="Times New Roman" w:ascii="Times New Roman"/>
          <w:szCs w:val="24"/>
        </w:rPr>
        <w:t>/16</w:t>
      </w:r>
    </w:p>
    <w:p w:rsidRDefault="005429C8" w:rsidP="005429C8" w:rsidR="005429C8" w:rsidRPr="008040B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040B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040B5">
      <w:pPr>
        <w:jc w:val="center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040B5">
      <w:pPr>
        <w:jc w:val="center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040B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040B5">
      <w:pPr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040B5">
        <w:rPr>
          <w:rFonts w:hAnsi="Times New Roman" w:ascii="Times New Roman"/>
          <w:szCs w:val="24"/>
          <w:lang w:val="hr-HR"/>
        </w:rPr>
        <w:t xml:space="preserve"> </w:t>
      </w:r>
      <w:r w:rsidR="00381393" w:rsidRPr="008040B5">
        <w:rPr>
          <w:rFonts w:hAnsi="Times New Roman" w:ascii="Times New Roman"/>
          <w:szCs w:val="24"/>
          <w:lang w:val="hr-HR"/>
        </w:rPr>
        <w:t>Biserki Pavičić</w:t>
      </w:r>
      <w:r w:rsidR="00017213" w:rsidRPr="008040B5">
        <w:rPr>
          <w:rFonts w:hAnsi="Times New Roman" w:ascii="Times New Roman"/>
          <w:szCs w:val="24"/>
          <w:lang w:val="hr-HR"/>
        </w:rPr>
        <w:t xml:space="preserve"> </w:t>
      </w:r>
      <w:r w:rsidRPr="008040B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57401" w:rsidRPr="008040B5">
        <w:rPr>
          <w:rFonts w:hAnsi="Times New Roman" w:ascii="Times New Roman"/>
          <w:szCs w:val="24"/>
        </w:rPr>
        <w:t xml:space="preserve">PROVIDEO CURICULUM d.o.o., Zagreb, Radnička cesta 27, OIB: 22609357353, MBS: 080807444, </w:t>
      </w:r>
      <w:r w:rsidR="00730108" w:rsidRPr="008040B5">
        <w:rPr>
          <w:rFonts w:hAnsi="Times New Roman" w:ascii="Times New Roman"/>
          <w:szCs w:val="24"/>
        </w:rPr>
        <w:t>dana</w:t>
      </w:r>
      <w:r w:rsidR="00A56E98" w:rsidRPr="008040B5">
        <w:rPr>
          <w:rFonts w:hAnsi="Times New Roman" w:ascii="Times New Roman"/>
          <w:szCs w:val="24"/>
        </w:rPr>
        <w:t xml:space="preserve"> </w:t>
      </w:r>
      <w:r w:rsidRPr="008040B5">
        <w:rPr>
          <w:rFonts w:hAnsi="Times New Roman" w:ascii="Times New Roman"/>
          <w:szCs w:val="24"/>
          <w:lang w:val="hr-HR"/>
        </w:rPr>
        <w:t xml:space="preserve"> </w:t>
      </w:r>
      <w:r w:rsidR="009B0E72" w:rsidRPr="008040B5">
        <w:rPr>
          <w:rFonts w:hAnsi="Times New Roman" w:ascii="Times New Roman"/>
          <w:szCs w:val="24"/>
          <w:lang w:val="hr-HR"/>
        </w:rPr>
        <w:t>22</w:t>
      </w:r>
      <w:r w:rsidR="00407F52" w:rsidRPr="008040B5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8040B5">
        <w:rPr>
          <w:rFonts w:hAnsi="Times New Roman" w:ascii="Times New Roman"/>
          <w:szCs w:val="24"/>
          <w:lang w:val="hr-HR"/>
        </w:rPr>
        <w:t xml:space="preserve"> 2017</w:t>
      </w:r>
      <w:r w:rsidRPr="008040B5">
        <w:rPr>
          <w:rFonts w:hAnsi="Times New Roman" w:ascii="Times New Roman"/>
          <w:szCs w:val="24"/>
          <w:lang w:val="hr-HR"/>
        </w:rPr>
        <w:t xml:space="preserve">. </w:t>
      </w:r>
      <w:r w:rsidR="00017213" w:rsidRPr="008040B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040B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040B5">
      <w:pPr>
        <w:jc w:val="center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040B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9B0E72" w:rsidR="005429C8" w:rsidRPr="008040B5">
      <w:pPr>
        <w:ind w:hanging="705" w:left="1413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>I</w:t>
      </w:r>
      <w:r w:rsidRPr="008040B5">
        <w:rPr>
          <w:rFonts w:hAnsi="Times New Roman" w:ascii="Times New Roman"/>
          <w:szCs w:val="24"/>
          <w:lang w:val="hr-HR"/>
        </w:rPr>
        <w:tab/>
      </w:r>
      <w:r w:rsidR="005429C8" w:rsidRPr="008040B5">
        <w:rPr>
          <w:rFonts w:hAnsi="Times New Roman" w:ascii="Times New Roman"/>
          <w:szCs w:val="24"/>
        </w:rPr>
        <w:t>Otvara se stečajni postupak nad dužnikom</w:t>
      </w:r>
      <w:r w:rsidRPr="008040B5">
        <w:rPr>
          <w:rFonts w:hAnsi="Times New Roman" w:ascii="Times New Roman"/>
          <w:szCs w:val="24"/>
        </w:rPr>
        <w:t xml:space="preserve"> </w:t>
      </w:r>
      <w:r w:rsidR="00657401" w:rsidRPr="008040B5">
        <w:rPr>
          <w:rFonts w:hAnsi="Times New Roman" w:ascii="Times New Roman"/>
          <w:szCs w:val="24"/>
        </w:rPr>
        <w:t>PROVIDEO CURICULUM d.o.o., Zagreb, Radnička cesta 27, OIB: 22609357353, MBS: 080807444</w:t>
      </w:r>
      <w:r w:rsidR="00591509" w:rsidRPr="008040B5">
        <w:rPr>
          <w:rFonts w:hAnsi="Times New Roman" w:ascii="Times New Roman"/>
          <w:szCs w:val="24"/>
        </w:rPr>
        <w:t>,</w:t>
      </w:r>
      <w:r w:rsidR="005429C8" w:rsidRPr="008040B5">
        <w:rPr>
          <w:rFonts w:hAnsi="Times New Roman" w:ascii="Times New Roman"/>
          <w:szCs w:val="24"/>
        </w:rPr>
        <w:t>St</w:t>
      </w:r>
      <w:r w:rsidR="00BB5FB8" w:rsidRPr="008040B5">
        <w:rPr>
          <w:rFonts w:hAnsi="Times New Roman" w:ascii="Times New Roman"/>
          <w:szCs w:val="24"/>
        </w:rPr>
        <w:t>ečajni postupak otvoren je dana</w:t>
      </w:r>
      <w:r w:rsidR="008A4A8D" w:rsidRPr="008040B5">
        <w:rPr>
          <w:rFonts w:hAnsi="Times New Roman" w:ascii="Times New Roman"/>
          <w:szCs w:val="24"/>
        </w:rPr>
        <w:t xml:space="preserve"> </w:t>
      </w:r>
      <w:r w:rsidR="009B0E72" w:rsidRPr="008040B5">
        <w:rPr>
          <w:rFonts w:hAnsi="Times New Roman" w:ascii="Times New Roman"/>
          <w:szCs w:val="24"/>
        </w:rPr>
        <w:t>22</w:t>
      </w:r>
      <w:r w:rsidR="00407F52" w:rsidRPr="008040B5">
        <w:rPr>
          <w:rFonts w:hAnsi="Times New Roman" w:ascii="Times New Roman"/>
          <w:szCs w:val="24"/>
        </w:rPr>
        <w:t xml:space="preserve">. kolovoza </w:t>
      </w:r>
      <w:r w:rsidR="00BB5FB8" w:rsidRPr="008040B5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040B5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8040B5" w:rsidRPr="008040B5">
        <w:rPr>
          <w:rFonts w:hAnsi="Times New Roman" w:ascii="Times New Roman"/>
          <w:szCs w:val="24"/>
          <w:shd w:themeFill="background1" w:fill="FFFFFF" w:color="auto" w:val="clear"/>
        </w:rPr>
        <w:t xml:space="preserve">10.30 </w:t>
      </w:r>
      <w:r w:rsidR="00381393" w:rsidRPr="008040B5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040B5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040B5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8040B5" w:rsidR="008040B5" w:rsidRPr="008040B5">
      <w:pPr>
        <w:pStyle w:val="Odlomakpopisa"/>
        <w:rPr>
          <w:rFonts w:hAnsi="Times New Roman" w:ascii="Times New Roman"/>
        </w:rPr>
      </w:pPr>
      <w:r w:rsidRPr="008040B5">
        <w:rPr>
          <w:rFonts w:hAnsi="Times New Roman" w:ascii="Times New Roman"/>
          <w:szCs w:val="24"/>
        </w:rPr>
        <w:t>II</w:t>
      </w:r>
      <w:r w:rsidRPr="008040B5">
        <w:rPr>
          <w:rFonts w:hAnsi="Times New Roman" w:ascii="Times New Roman"/>
          <w:szCs w:val="24"/>
        </w:rPr>
        <w:tab/>
      </w:r>
      <w:r w:rsidR="005429C8" w:rsidRPr="008040B5">
        <w:rPr>
          <w:rFonts w:hAnsi="Times New Roman" w:ascii="Times New Roman"/>
          <w:szCs w:val="24"/>
        </w:rPr>
        <w:t xml:space="preserve">Za stečajnog upravitelja imenuje se </w:t>
      </w:r>
      <w:r w:rsidR="008040B5" w:rsidRPr="008040B5">
        <w:rPr>
          <w:rFonts w:hAnsi="Times New Roman" w:ascii="Times New Roman"/>
        </w:rPr>
        <w:t>BRANKA BOŽIĆ</w:t>
      </w:r>
    </w:p>
    <w:p w:rsidRDefault="008040B5" w:rsidP="008040B5" w:rsidR="005429C8" w:rsidRPr="008040B5">
      <w:pPr>
        <w:pStyle w:val="Odlomakpopisa"/>
        <w:ind w:firstLine="693"/>
        <w:rPr>
          <w:rFonts w:hAnsi="Times New Roman" w:ascii="Times New Roman"/>
        </w:rPr>
      </w:pPr>
      <w:r w:rsidRPr="008040B5">
        <w:rPr>
          <w:rFonts w:hAnsi="Times New Roman" w:ascii="Times New Roman"/>
        </w:rPr>
        <w:t>Zagreb,Mirka Deanovića 11, OIB:50835813248</w:t>
      </w:r>
    </w:p>
    <w:p w:rsidRDefault="00017213" w:rsidP="009B0E72" w:rsidR="00657401" w:rsidRPr="008040B5">
      <w:pPr>
        <w:ind w:hanging="705" w:left="1413"/>
        <w:jc w:val="both"/>
        <w:rPr>
          <w:rFonts w:hAnsi="Times New Roman" w:ascii="Times New Roman"/>
          <w:szCs w:val="24"/>
        </w:rPr>
      </w:pPr>
      <w:r w:rsidRPr="008040B5">
        <w:rPr>
          <w:rFonts w:hAnsi="Times New Roman" w:ascii="Times New Roman"/>
          <w:szCs w:val="24"/>
          <w:lang w:val="hr-HR"/>
        </w:rPr>
        <w:t>III</w:t>
      </w:r>
      <w:r w:rsidRPr="008040B5">
        <w:rPr>
          <w:rFonts w:hAnsi="Times New Roman" w:ascii="Times New Roman"/>
          <w:szCs w:val="24"/>
          <w:lang w:val="hr-HR"/>
        </w:rPr>
        <w:tab/>
      </w:r>
      <w:r w:rsidR="005429C8" w:rsidRPr="008040B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040B5">
        <w:rPr>
          <w:rFonts w:hAnsi="Times New Roman" w:ascii="Times New Roman"/>
          <w:szCs w:val="24"/>
          <w:lang w:val="hr-HR"/>
        </w:rPr>
        <w:t xml:space="preserve"> </w:t>
      </w:r>
      <w:r w:rsidR="00657401" w:rsidRPr="008040B5">
        <w:rPr>
          <w:rFonts w:hAnsi="Times New Roman" w:ascii="Times New Roman"/>
          <w:szCs w:val="24"/>
        </w:rPr>
        <w:t xml:space="preserve">PROVIDEO CURICULUM d.o.o., Zagreb, Radnička cesta 27, OIB: 22609357353, MBS: 080807444, </w:t>
      </w:r>
    </w:p>
    <w:p w:rsidRDefault="00017213" w:rsidP="00017213" w:rsidR="005429C8" w:rsidRPr="008040B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>IV</w:t>
      </w:r>
      <w:r w:rsidRPr="008040B5">
        <w:rPr>
          <w:rFonts w:hAnsi="Times New Roman" w:ascii="Times New Roman"/>
          <w:szCs w:val="24"/>
          <w:lang w:val="hr-HR"/>
        </w:rPr>
        <w:tab/>
      </w:r>
      <w:r w:rsidR="005429C8" w:rsidRPr="008040B5">
        <w:rPr>
          <w:rFonts w:hAnsi="Times New Roman" w:ascii="Times New Roman"/>
          <w:szCs w:val="24"/>
          <w:lang w:val="hr-HR"/>
        </w:rPr>
        <w:t xml:space="preserve">Nakon </w:t>
      </w:r>
      <w:r w:rsidRPr="008040B5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8040B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040B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040B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040B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8040B5">
      <w:pPr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8040B5">
        <w:rPr>
          <w:rFonts w:hAnsi="Times New Roman" w:ascii="Times New Roman"/>
          <w:szCs w:val="24"/>
          <w:lang w:val="hr-HR"/>
        </w:rPr>
        <w:t xml:space="preserve"> </w:t>
      </w:r>
      <w:r w:rsidR="00657401" w:rsidRPr="008040B5">
        <w:rPr>
          <w:rFonts w:hAnsi="Times New Roman" w:ascii="Times New Roman"/>
          <w:szCs w:val="24"/>
          <w:lang w:val="hr-HR"/>
        </w:rPr>
        <w:t>18</w:t>
      </w:r>
      <w:r w:rsidR="00A56E98" w:rsidRPr="008040B5">
        <w:rPr>
          <w:rFonts w:hAnsi="Times New Roman" w:ascii="Times New Roman"/>
          <w:szCs w:val="24"/>
          <w:lang w:val="hr-HR"/>
        </w:rPr>
        <w:t>.01.2016</w:t>
      </w:r>
      <w:r w:rsidR="00017213" w:rsidRPr="008040B5">
        <w:rPr>
          <w:rFonts w:hAnsi="Times New Roman" w:ascii="Times New Roman"/>
          <w:szCs w:val="24"/>
          <w:lang w:val="hr-HR"/>
        </w:rPr>
        <w:t>. godine</w:t>
      </w:r>
      <w:r w:rsidRPr="008040B5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8040B5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657401" w:rsidRPr="008040B5">
        <w:rPr>
          <w:rFonts w:hAnsi="Times New Roman" w:ascii="Times New Roman"/>
          <w:szCs w:val="24"/>
        </w:rPr>
        <w:t>PROVIDEO CURICULUM d.o.o., Zagreb, Radnička cesta 27, OIB: 22609357353, MBS: 080807444.</w:t>
      </w:r>
      <w:r w:rsidR="00A27699" w:rsidRPr="008040B5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8040B5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8040B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 xml:space="preserve">Oglasom od </w:t>
      </w:r>
      <w:r w:rsidR="008E301D" w:rsidRPr="008040B5">
        <w:rPr>
          <w:rFonts w:hAnsi="Times New Roman" w:ascii="Times New Roman"/>
          <w:szCs w:val="24"/>
          <w:lang w:val="hr-HR"/>
        </w:rPr>
        <w:t xml:space="preserve"> 23</w:t>
      </w:r>
      <w:r w:rsidR="00CE0BE6" w:rsidRPr="008040B5">
        <w:rPr>
          <w:rFonts w:hAnsi="Times New Roman" w:ascii="Times New Roman"/>
          <w:szCs w:val="24"/>
          <w:lang w:val="hr-HR"/>
        </w:rPr>
        <w:t>.</w:t>
      </w:r>
      <w:r w:rsidR="00966311" w:rsidRPr="008040B5">
        <w:rPr>
          <w:rFonts w:hAnsi="Times New Roman" w:ascii="Times New Roman"/>
          <w:szCs w:val="24"/>
          <w:lang w:val="hr-HR"/>
        </w:rPr>
        <w:t xml:space="preserve"> </w:t>
      </w:r>
      <w:r w:rsidR="002C30DF" w:rsidRPr="008040B5">
        <w:rPr>
          <w:rFonts w:hAnsi="Times New Roman" w:ascii="Times New Roman"/>
          <w:szCs w:val="24"/>
          <w:lang w:val="hr-HR"/>
        </w:rPr>
        <w:t>veljače</w:t>
      </w:r>
      <w:r w:rsidR="00966311" w:rsidRPr="008040B5">
        <w:rPr>
          <w:rFonts w:hAnsi="Times New Roman" w:ascii="Times New Roman"/>
          <w:szCs w:val="24"/>
          <w:lang w:val="hr-HR"/>
        </w:rPr>
        <w:t xml:space="preserve"> 2016.</w:t>
      </w:r>
      <w:r w:rsidRPr="008040B5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8040B5">
        <w:rPr>
          <w:rFonts w:hAnsi="Times New Roman" w:ascii="Times New Roman"/>
          <w:szCs w:val="24"/>
          <w:lang w:val="hr-HR"/>
        </w:rPr>
        <w:t xml:space="preserve"> </w:t>
      </w:r>
      <w:r w:rsidRPr="008040B5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8040B5">
      <w:pPr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040B5">
        <w:rPr>
          <w:rFonts w:hAnsi="Times New Roman" w:ascii="Times New Roman"/>
          <w:szCs w:val="24"/>
          <w:lang w:val="hr-HR"/>
        </w:rPr>
        <w:t xml:space="preserve"> </w:t>
      </w:r>
      <w:r w:rsidRPr="008040B5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04E32" w:rsidRPr="008040B5">
      <w:pPr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lastRenderedPageBreak/>
        <w:tab/>
        <w:t>Osoba ovlaštena za zastupanje d</w:t>
      </w:r>
      <w:r w:rsidR="00F04E32" w:rsidRPr="008040B5">
        <w:rPr>
          <w:rFonts w:hAnsi="Times New Roman" w:ascii="Times New Roman"/>
          <w:szCs w:val="24"/>
          <w:lang w:val="hr-HR"/>
        </w:rPr>
        <w:t xml:space="preserve">užnika po zakonu </w:t>
      </w:r>
      <w:r w:rsidRPr="008040B5">
        <w:rPr>
          <w:rFonts w:hAnsi="Times New Roman" w:ascii="Times New Roman"/>
          <w:szCs w:val="24"/>
          <w:lang w:val="hr-HR"/>
        </w:rPr>
        <w:t xml:space="preserve"> podnijela </w:t>
      </w:r>
      <w:r w:rsidR="00F04E32" w:rsidRPr="008040B5">
        <w:rPr>
          <w:rFonts w:hAnsi="Times New Roman" w:ascii="Times New Roman"/>
          <w:szCs w:val="24"/>
          <w:lang w:val="hr-HR"/>
        </w:rPr>
        <w:t xml:space="preserve">je </w:t>
      </w:r>
      <w:r w:rsidRPr="008040B5">
        <w:rPr>
          <w:rFonts w:hAnsi="Times New Roman" w:ascii="Times New Roman"/>
          <w:szCs w:val="24"/>
          <w:lang w:val="hr-HR"/>
        </w:rPr>
        <w:t xml:space="preserve">sudu </w:t>
      </w:r>
      <w:r w:rsidR="00F04E32" w:rsidRPr="008040B5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 w:rsidRPr="008040B5">
      <w:pPr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526A0F" w:rsidRPr="008040B5">
        <w:rPr>
          <w:rFonts w:hAnsi="Times New Roman" w:ascii="Times New Roman"/>
          <w:szCs w:val="24"/>
          <w:lang w:val="hr-HR"/>
        </w:rPr>
        <w:t xml:space="preserve">7.344.845,25 </w:t>
      </w:r>
      <w:r w:rsidR="00C417F1" w:rsidRPr="008040B5">
        <w:rPr>
          <w:rFonts w:hAnsi="Times New Roman" w:ascii="Times New Roman"/>
          <w:szCs w:val="24"/>
          <w:lang w:val="hr-HR"/>
        </w:rPr>
        <w:t xml:space="preserve"> </w:t>
      </w:r>
      <w:r w:rsidR="00560473" w:rsidRPr="008040B5">
        <w:rPr>
          <w:rFonts w:hAnsi="Times New Roman" w:ascii="Times New Roman"/>
          <w:szCs w:val="24"/>
          <w:lang w:val="hr-HR"/>
        </w:rPr>
        <w:t xml:space="preserve"> </w:t>
      </w:r>
      <w:r w:rsidRPr="008040B5"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526A0F" w:rsidRPr="008040B5">
        <w:rPr>
          <w:rFonts w:hAnsi="Times New Roman" w:ascii="Times New Roman"/>
          <w:szCs w:val="24"/>
          <w:lang w:val="hr-HR"/>
        </w:rPr>
        <w:t>310</w:t>
      </w:r>
      <w:r w:rsidR="009B4B0A" w:rsidRPr="008040B5">
        <w:rPr>
          <w:rFonts w:hAnsi="Times New Roman" w:ascii="Times New Roman"/>
          <w:szCs w:val="24"/>
          <w:lang w:val="hr-HR"/>
        </w:rPr>
        <w:t xml:space="preserve"> dana </w:t>
      </w:r>
      <w:r w:rsidRPr="008040B5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8040B5">
      <w:pPr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040B5">
      <w:pPr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040B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040B5">
      <w:pPr>
        <w:jc w:val="center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>U Zagrebu</w:t>
      </w:r>
      <w:r w:rsidR="00381393" w:rsidRPr="008040B5">
        <w:rPr>
          <w:rFonts w:hAnsi="Times New Roman" w:ascii="Times New Roman"/>
          <w:szCs w:val="24"/>
          <w:lang w:val="hr-HR"/>
        </w:rPr>
        <w:t xml:space="preserve"> </w:t>
      </w:r>
      <w:r w:rsidR="009B0E72" w:rsidRPr="008040B5">
        <w:rPr>
          <w:rFonts w:hAnsi="Times New Roman" w:ascii="Times New Roman"/>
          <w:szCs w:val="24"/>
          <w:lang w:val="hr-HR"/>
        </w:rPr>
        <w:t>22</w:t>
      </w:r>
      <w:r w:rsidR="008E536B" w:rsidRPr="008040B5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8040B5">
        <w:rPr>
          <w:rFonts w:hAnsi="Times New Roman" w:ascii="Times New Roman"/>
          <w:szCs w:val="24"/>
          <w:lang w:val="hr-HR"/>
        </w:rPr>
        <w:t xml:space="preserve"> 2017</w:t>
      </w:r>
      <w:r w:rsidRPr="008040B5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040B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9765E2" w:rsidR="00891934" w:rsidRPr="008040B5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8040B5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 xml:space="preserve">     </w:t>
      </w:r>
      <w:r w:rsidR="00381393" w:rsidRPr="008040B5">
        <w:rPr>
          <w:rFonts w:hAnsi="Times New Roman" w:ascii="Times New Roman"/>
          <w:szCs w:val="24"/>
          <w:lang w:val="hr-HR"/>
        </w:rPr>
        <w:t>Biserka Pavičić</w:t>
      </w:r>
      <w:r w:rsidRPr="008040B5">
        <w:rPr>
          <w:rFonts w:hAnsi="Times New Roman" w:ascii="Times New Roman"/>
          <w:szCs w:val="24"/>
          <w:lang w:val="hr-HR"/>
        </w:rPr>
        <w:t xml:space="preserve"> </w:t>
      </w:r>
      <w:r w:rsidR="009765E2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040B5">
      <w:pPr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040B5">
      <w:pPr>
        <w:jc w:val="both"/>
        <w:rPr>
          <w:rFonts w:hAnsi="Times New Roman" w:ascii="Times New Roman"/>
          <w:szCs w:val="24"/>
          <w:lang w:val="hr-HR"/>
        </w:rPr>
      </w:pPr>
      <w:r w:rsidRPr="008040B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040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65E2" w:rsidP="009765E2" w:rsidR="009765E2" w:rsidRPr="009765E2">
      <w:pPr>
        <w:jc w:val="right"/>
        <w:rPr>
          <w:rFonts w:hAnsi="Times New Roman" w:ascii="Times New Roman"/>
        </w:rPr>
      </w:pPr>
      <w:r w:rsidRPr="009765E2">
        <w:rPr>
          <w:rFonts w:hAnsi="Times New Roman" w:ascii="Times New Roman"/>
        </w:rPr>
        <w:t>Za točnost otpravka</w:t>
      </w:r>
    </w:p>
    <w:p w:rsidRDefault="009765E2" w:rsidP="009765E2" w:rsidR="009765E2" w:rsidRPr="009765E2">
      <w:pPr>
        <w:jc w:val="right"/>
        <w:rPr>
          <w:rFonts w:hAnsi="Times New Roman" w:ascii="Times New Roman"/>
        </w:rPr>
      </w:pPr>
      <w:r w:rsidRPr="009765E2">
        <w:rPr>
          <w:rFonts w:hAnsi="Times New Roman" w:ascii="Times New Roman"/>
        </w:rPr>
        <w:t>ovlašteni službenik:</w:t>
      </w:r>
    </w:p>
    <w:p w:rsidRDefault="009765E2" w:rsidP="009765E2" w:rsidR="009765E2" w:rsidRPr="009765E2">
      <w:pPr>
        <w:ind w:firstLine="708" w:left="6372"/>
        <w:jc w:val="right"/>
        <w:rPr>
          <w:rFonts w:hAnsi="Times New Roman" w:ascii="Times New Roman"/>
        </w:rPr>
      </w:pPr>
      <w:r w:rsidRPr="009765E2">
        <w:rPr>
          <w:rFonts w:hAnsi="Times New Roman" w:ascii="Times New Roman"/>
        </w:rPr>
        <w:t xml:space="preserve"> Željka Rončević</w:t>
      </w:r>
    </w:p>
    <w:p w:rsidRDefault="00193D0D" w:rsidP="009765E2" w:rsidR="001E246B" w:rsidRPr="009765E2">
      <w:pPr>
        <w:jc w:val="right"/>
        <w:rPr>
          <w:rFonts w:hAnsi="Times New Roman" w:ascii="Times New Roman"/>
          <w:szCs w:val="24"/>
        </w:rPr>
      </w:pPr>
    </w:p>
    <w:sectPr w:rsidSect="00341B62" w:rsidR="001E246B" w:rsidRPr="009765E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705" w:rsidP="00017213" w:rsidR="00E23705">
      <w:r>
        <w:separator/>
      </w:r>
    </w:p>
  </w:endnote>
  <w:endnote w:id="0" w:type="continuationSeparator">
    <w:p w:rsidRDefault="00E23705" w:rsidP="00017213" w:rsidR="00E23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705" w:rsidP="00017213" w:rsidR="00E23705">
      <w:r>
        <w:separator/>
      </w:r>
    </w:p>
  </w:footnote>
  <w:footnote w:id="0" w:type="continuationSeparator">
    <w:p w:rsidRDefault="00E23705" w:rsidP="00017213" w:rsidR="00E23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93D0D" w:rsidRPr="00193D0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526A0F">
          <w:rPr>
            <w:rFonts w:hAnsi="Times New Roman" w:ascii="Times New Roman"/>
          </w:rPr>
          <w:t>542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34CB3"/>
    <w:rsid w:val="00136E88"/>
    <w:rsid w:val="0015645C"/>
    <w:rsid w:val="00162285"/>
    <w:rsid w:val="00193D0D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6A0F"/>
    <w:rsid w:val="00527020"/>
    <w:rsid w:val="005315D9"/>
    <w:rsid w:val="005429C8"/>
    <w:rsid w:val="00560473"/>
    <w:rsid w:val="00560610"/>
    <w:rsid w:val="00591509"/>
    <w:rsid w:val="00591945"/>
    <w:rsid w:val="005D257E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45B6"/>
    <w:rsid w:val="007A0244"/>
    <w:rsid w:val="007A4332"/>
    <w:rsid w:val="007A5DAF"/>
    <w:rsid w:val="007B483E"/>
    <w:rsid w:val="007C42B1"/>
    <w:rsid w:val="007C5E77"/>
    <w:rsid w:val="008040B5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301D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765E2"/>
    <w:rsid w:val="009B0E72"/>
    <w:rsid w:val="009B4B0A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272B8"/>
    <w:rsid w:val="00C35F73"/>
    <w:rsid w:val="00C417F1"/>
    <w:rsid w:val="00C511D0"/>
    <w:rsid w:val="00C5293D"/>
    <w:rsid w:val="00C751C7"/>
    <w:rsid w:val="00C82B34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23705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4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0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4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0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15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PROVIDEO CURRICULUM d.o.o. zastupanog po punomoćniku Siniša Kačavenda</izvorni_sadrzaj>
    <derivirana_varijabla naziv="DomainObject.Predmet.ProtustrankaFormated_1">  PROVIDEO CURRICULUM d.o.o. zastupanog po punomoćniku Siniša Kačavenda</derivirana_varijabla>
  </DomainObject.Predmet.ProtustrankaFormated>
  <DomainObject.Predmet.ProtustrankaFormatedOIB>
    <izvorni_sadrzaj>  PROVIDEO CURRICULUM d.o.o., OIB 22609357353 zastupanog po punomoćniku Siniša Kačavenda</izvorni_sadrzaj>
    <derivirana_varijabla naziv="DomainObject.Predmet.ProtustrankaFormatedOIB_1">  PROVIDEO CURRICULUM d.o.o., OIB 22609357353 zastupanog po punomoćniku Siniša Kačavenda</derivirana_varijabla>
  </DomainObject.Predmet.ProtustrankaFormatedOIB>
  <DomainObject.Predmet.ProtustrankaFormatedWithAdress>
    <izvorni_sadrzaj> PROVIDEO CURRICULUM d.o.o., Radnička cesta 27, 10000 Zagreb zastupanog po punomoćniku Siniša Kačavenda</izvorni_sadrzaj>
    <derivirana_varijabla naziv="DomainObject.Predmet.ProtustrankaFormatedWithAdress_1"> PROVIDEO CURRICULUM d.o.o., Radnička cesta 27, 10000 Zagreb zastupanog po punomoćniku Siniša Kačavenda</derivirana_varijabla>
  </DomainObject.Predmet.ProtustrankaFormatedWithAdress>
  <DomainObject.Predmet.ProtustrankaFormatedWithAdressOIB>
    <izvorni_sadrzaj> PROVIDEO CURRICULUM d.o.o., OIB 22609357353, Radnička cesta 27, 10000 Zagreb zastupanog po punomoćniku Siniša Kačavenda</izvorni_sadrzaj>
    <derivirana_varijabla naziv="DomainObject.Predmet.ProtustrankaFormatedWithAdressOIB_1"> PROVIDEO CURRICULUM d.o.o., OIB 22609357353, Radnička cesta 27, 10000 Zagreb zastupanog po punomoćniku Siniša Kačavenda</derivirana_varijabla>
  </DomainObject.Predmet.ProtustrankaFormatedWithAdressOIB>
  <DomainObject.Predmet.ProtustrankaWithAdress>
    <izvorni_sadrzaj>PROVIDEO CURRICULUM d.o.o. Radnička cesta 27, 10000 Zagreb</izvorni_sadrzaj>
    <derivirana_varijabla naziv="DomainObject.Predmet.ProtustrankaWithAdress_1">PROVIDEO CURRICULUM d.o.o. Radnička cesta 27, 10000 Zagreb</derivirana_varijabla>
  </DomainObject.Predmet.ProtustrankaWithAdress>
  <DomainObject.Predmet.ProtustrankaWithAdressOIB>
    <izvorni_sadrzaj>PROVIDEO CURRICULUM d.o.o., OIB 22609357353, Radnička cesta 27, 10000 Zagreb</izvorni_sadrzaj>
    <derivirana_varijabla naziv="DomainObject.Predmet.ProtustrankaWithAdressOIB_1">PROVIDEO CURRICULUM d.o.o., OIB 22609357353, Radnička cesta 27, 10000 Zagreb</derivirana_varijabla>
  </DomainObject.Predmet.ProtustrankaWithAdressOIB>
  <DomainObject.Predmet.ProtustrankaNazivFormated>
    <izvorni_sadrzaj>PROVIDEO CURRICULUM d.o.o.</izvorni_sadrzaj>
    <derivirana_varijabla naziv="DomainObject.Predmet.ProtustrankaNazivFormated_1">PROVIDEO CURRICULUM d.o.o.</derivirana_varijabla>
  </DomainObject.Predmet.ProtustrankaNazivFormated>
  <DomainObject.Predmet.ProtustrankaNazivFormatedOIB>
    <izvorni_sadrzaj>PROVIDEO CURRICULUM d.o.o., OIB 22609357353</izvorni_sadrzaj>
    <derivirana_varijabla naziv="DomainObject.Predmet.ProtustrankaNazivFormatedOIB_1">PROVIDEO CURRICULUM d.o.o., OIB 22609357353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PROVIDEO CURRICULUM d.o.o. zastupanog po punomoćniku Siniša Kačavenda</item>
    </izvorni_sadrzaj>
    <derivirana_varijabla naziv="DomainObject.Predmet.ProtuStrankaListFormated_1">
      <item>PROVIDEO CURRICULUM d.o.o. zastupanog po punomoćniku Siniša Kačavenda</item>
    </derivirana_varijabla>
  </DomainObject.Predmet.ProtuStrankaListFormated>
  <DomainObject.Predmet.ProtuStrankaListFormatedOIB>
    <izvorni_sadrzaj>
      <item>PROVIDEO CURRICULUM d.o.o., OIB 22609357353 zastupanog po punomoćniku Siniša Kačavenda</item>
    </izvorni_sadrzaj>
    <derivirana_varijabla naziv="DomainObject.Predmet.ProtuStrankaListFormatedOIB_1">
      <item>PROVIDEO CURRICULUM d.o.o., OIB 22609357353 zastupanog po punomoćniku Siniša Kačavenda</item>
    </derivirana_varijabla>
  </DomainObject.Predmet.ProtuStrankaListFormatedOIB>
  <DomainObject.Predmet.ProtuStrankaListFormatedWithAdress>
    <izvorni_sadrzaj>
      <item>PROVIDEO CURRICULUM d.o.o., Radnička cesta 27, 10000 Zagreb zastupanog po punomoćniku Siniša Kačavenda</item>
    </izvorni_sadrzaj>
    <derivirana_varijabla naziv="DomainObject.Predmet.ProtuStrankaListFormatedWithAdress_1">
      <item>PROVIDEO CURRICULUM d.o.o., Radnička cesta 27, 10000 Zagreb zastupanog po punomoćniku Siniša Kačavenda</item>
    </derivirana_varijabla>
  </DomainObject.Predmet.ProtuStrankaListFormatedWithAdress>
  <DomainObject.Predmet.ProtuStrankaListFormatedWithAdressOIB>
    <izvorni_sadrzaj>
      <item>PROVIDEO CURRICULUM d.o.o., OIB 22609357353, Radnička cesta 27, 10000 Zagreb zastupanog po punomoćniku Siniša Kačavenda</item>
    </izvorni_sadrzaj>
    <derivirana_varijabla naziv="DomainObject.Predmet.ProtuStrankaListFormatedWithAdressOIB_1">
      <item>PROVIDEO CURRICULUM d.o.o., OIB 22609357353, Radnička cesta 27, 10000 Zagreb zastupanog po punomoćniku Siniša Kačavenda</item>
    </derivirana_varijabla>
  </DomainObject.Predmet.ProtuStrankaListFormatedWithAdressOIB>
  <DomainObject.Predmet.ProtuStrankaListNazivFormated>
    <izvorni_sadrzaj>
      <item>PROVIDEO CURRICULUM d.o.o.</item>
    </izvorni_sadrzaj>
    <derivirana_varijabla naziv="DomainObject.Predmet.ProtuStrankaListNazivFormated_1">
      <item>PROVIDEO CURRICULUM d.o.o.</item>
    </derivirana_varijabla>
  </DomainObject.Predmet.ProtuStrankaListNazivFormated>
  <DomainObject.Predmet.ProtuStrankaListNazivFormatedOIB>
    <izvorni_sadrzaj>
      <item>PROVIDEO CURRICULUM d.o.o., OIB 22609357353</item>
    </izvorni_sadrzaj>
    <derivirana_varijabla naziv="DomainObject.Predmet.ProtuStrankaListNazivFormatedOIB_1">
      <item>PROVIDEO CURRICULUM d.o.o., OIB 22609357353</item>
    </derivirana_varijabla>
  </DomainObject.Predmet.ProtuStrankaListNazivFormatedOIB>
  <DomainObject.Predmet.OstaliListFormated>
    <izvorni_sadrzaj>
      <item>Siniša Kačavenda punomoćnik sudionika u postupku PROVIDEO CURRICULUM d.o.o.</item>
    </izvorni_sadrzaj>
    <derivirana_varijabla naziv="DomainObject.Predmet.OstaliListFormated_1">
      <item>Siniša Kačavenda punomoćnik sudionika u postupku PROVIDEO CURRICULUM d.o.o.</item>
    </derivirana_varijabla>
  </DomainObject.Predmet.OstaliListFormated>
  <DomainObject.Predmet.OstaliListFormatedOIB>
    <izvorni_sadrzaj>
      <item>Siniša Kačavenda, OIB 83150706878 punomoćnik sudionika u postupku PROVIDEO CURRICULUM d.o.o.</item>
    </izvorni_sadrzaj>
    <derivirana_varijabla naziv="DomainObject.Predmet.OstaliListFormatedOIB_1">
      <item>Siniša Kačavenda, OIB 83150706878 punomoćnik sudionika u postupku PROVIDEO CURRICULUM d.o.o.</item>
    </derivirana_varijabla>
  </DomainObject.Predmet.OstaliListFormatedOIB>
  <DomainObject.Predmet.OstaliListFormatedWithAdress>
    <izvorni_sadrzaj>
      <item>Siniša Kačavenda, Laminci bb, Bosanska Gradiška punomoćnik sudionika u postupku PROVIDEO CURRICULUM d.o.o.</item>
    </izvorni_sadrzaj>
    <derivirana_varijabla naziv="DomainObject.Predmet.OstaliListFormatedWithAdress_1">
      <item>Siniša Kačavenda, Laminci bb, Bosanska Gradiška punomoćnik sudionika u postupku PROVIDEO CURRICULUM d.o.o.</item>
    </derivirana_varijabla>
  </DomainObject.Predmet.OstaliListFormatedWithAdress>
  <DomainObject.Predmet.OstaliListFormatedWithAdressOIB>
    <izvorni_sadrzaj>
      <item>Siniša Kačavenda, OIB 83150706878, Laminci bb, Bosanska Gradiška punomoćnik sudionika u postupku PROVIDEO CURRICULUM d.o.o.</item>
    </izvorni_sadrzaj>
    <derivirana_varijabla naziv="DomainObject.Predmet.OstaliListFormatedWithAdressOIB_1">
      <item>Siniša Kačavenda, OIB 83150706878, Laminci bb, Bosanska Gradiška punomoćnik sudionika u postupku PROVIDEO CURRICULUM d.o.o.</item>
    </derivirana_varijabla>
  </DomainObject.Predmet.OstaliListFormatedWithAdressOIB>
  <DomainObject.Predmet.OstaliListNazivFormated>
    <izvorni_sadrzaj>
      <item>Siniša Kačavenda</item>
    </izvorni_sadrzaj>
    <derivirana_varijabla naziv="DomainObject.Predmet.OstaliListNazivFormated_1">
      <item>Siniša Kačavenda</item>
    </derivirana_varijabla>
  </DomainObject.Predmet.OstaliListNazivFormated>
  <DomainObject.Predmet.OstaliListNazivFormatedOIB>
    <izvorni_sadrzaj>
      <item>Siniša Kačavenda, OIB 83150706878</item>
    </izvorni_sadrzaj>
    <derivirana_varijabla naziv="DomainObject.Predmet.OstaliListNazivFormatedOIB_1">
      <item>Siniša Kačavenda, OIB 83150706878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PROVIDEO CURRICULUM d.o.o.</izvorni_sadrzaj>
    <derivirana_varijabla naziv="DomainObject.Predmet.ProtustrankaIDrugi_1">PROVIDEO CURRICULUM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PROVIDEO CURRICULUM d.o.o., OIB 22609357353, Radnička cesta 27, 10000 Zagreb</izvorni_sadrzaj>
    <derivirana_varijabla naziv="DomainObject.Predmet.ProtustrankaIDrugiAdressOIB_1">PROVIDEO CURRICULUM d.o.o., OIB 22609357353,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PROVIDEO CURRICULUM d.o.o.</item>
      <item>FINA Regionalni centar Zagreb</item>
      <item>Siniša Kačavenda</item>
    </izvorni_sadrzaj>
    <derivirana_varijabla naziv="DomainObject.Predmet.SudioniciListNaziv_1">
      <item>PROVIDEO CURRICULUM d.o.o.</item>
      <item>FINA Regionalni centar Zagreb</item>
      <item>Siniša Kačavenda</item>
    </derivirana_varijabla>
  </DomainObject.Predmet.SudioniciListNaziv>
  <DomainObject.Predmet.SudioniciListAdressOIB>
    <izvorni_sadrzaj>
      <item>PROVIDEO CURRICULUM d.o.o., OIB 22609357353, Radnička cesta 27,10000 Zagreb</item>
      <item>FINA Regionalni centar Zagreb, OIB 85821130368, Trg svibanjskih žrtava 1995. br. 1,10000 Zagreb</item>
      <item>Siniša Kačavenda, OIB 83150706878, Laminci bb,Bosanska Gradiška</item>
    </izvorni_sadrzaj>
    <derivirana_varijabla naziv="DomainObject.Predmet.SudioniciListAdressOIB_1">
      <item>PROVIDEO CURRICULUM d.o.o., OIB 22609357353, Radnička cesta 27,10000 Zagreb</item>
      <item>FINA Regionalni centar Zagreb, OIB 85821130368, Trg svibanjskih žrtava 1995. br. 1,10000 Zagreb</item>
      <item>Siniša Kačavenda, OIB 83150706878, Laminci bb,Bosanska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22609357353</item>
      <item>, OIB 85821130368</item>
      <item>, OIB 83150706878</item>
    </izvorni_sadrzaj>
    <derivirana_varijabla naziv="DomainObject.Predmet.SudioniciListNazivOIB_1">
      <item>, OIB 22609357353</item>
      <item>, OIB 85821130368</item>
      <item>, OIB 83150706878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2536</properties:Characters>
  <properties:Lines>64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2017-07-20T09:20:00Z</dcterms:created>
  <dc:creator>Vinka Mihalinčić</dc:creator>
  <cp:lastModifiedBy>Željka Rončević</cp:lastModifiedBy>
  <cp:lastPrinted>2017-08-22T08:28:00Z</cp:lastPrinted>
  <dcterms:modified xmlns:xsi="http://www.w3.org/2001/XMLSchema-instance" xsi:type="dcterms:W3CDTF">2017-08-22T08:29:00Z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