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ce66" w14:paraId="e68ce66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460BEC">
        <w:rPr>
          <w:rFonts w:hAnsi="Times New Roman" w:ascii="Times New Roman"/>
        </w:rPr>
        <w:t>9087/2015</w:t>
      </w:r>
      <w:r w:rsidR="00C545B8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2635B0" w:rsidR="007B58BD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460BEC" w:rsidRPr="00460BEC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VIZUAL PAK d.o.o., Sesvete (Grad Zagreb), Kobiljačka 68, OIB: 90518907851, dana 1</w:t>
      </w:r>
      <w:r w:rsidR="00460BEC">
        <w:rPr>
          <w:rFonts w:hAnsi="Times New Roman" w:ascii="Times New Roman"/>
        </w:rPr>
        <w:t>8</w:t>
      </w:r>
      <w:r w:rsidR="00460BEC" w:rsidRPr="00460BEC">
        <w:rPr>
          <w:rFonts w:hAnsi="Times New Roman" w:ascii="Times New Roman"/>
        </w:rPr>
        <w:t>.</w:t>
      </w:r>
      <w:r w:rsidR="00460BEC">
        <w:rPr>
          <w:rFonts w:hAnsi="Times New Roman" w:ascii="Times New Roman"/>
        </w:rPr>
        <w:t xml:space="preserve"> veljače</w:t>
      </w:r>
      <w:r w:rsidR="00460BEC" w:rsidRPr="00460BEC">
        <w:rPr>
          <w:rFonts w:hAnsi="Times New Roman" w:ascii="Times New Roman"/>
        </w:rPr>
        <w:t xml:space="preserve"> 2016. godine</w:t>
      </w:r>
    </w:p>
    <w:p w:rsidRDefault="00460BEC" w:rsidP="002635B0" w:rsidR="00460BEC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635B0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60BEC" w:rsidRPr="00460BEC">
        <w:rPr>
          <w:rFonts w:hAnsi="Times New Roman" w:ascii="Times New Roman"/>
        </w:rPr>
        <w:t>VIZUAL PAK d.o.o., Sesvete (Grad Zagreb), Kobiljačka 68, OIB: 90518907851</w:t>
      </w:r>
    </w:p>
    <w:p w:rsidRDefault="00460BEC" w:rsidP="00937E6F" w:rsidR="00460BEC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60BEC">
        <w:rPr>
          <w:rFonts w:hAnsi="Times New Roman" w:ascii="Times New Roman"/>
          <w:lang w:val="hr-HR"/>
        </w:rPr>
        <w:t>6.496,10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C545B8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C545B8" w:rsidP="00E91121" w:rsidR="00C545B8">
      <w:pPr>
        <w:pStyle w:val="Podnaslov"/>
        <w:ind w:firstLine="708" w:left="4956"/>
        <w:rPr>
          <w:rFonts w:hAnsi="Times New Roman" w:ascii="Times New Roman"/>
        </w:rPr>
      </w:pPr>
    </w:p>
    <w:p w:rsidRDefault="00C545B8" w:rsidP="00E91121" w:rsidR="00C545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C545B8" w:rsidP="00E91121" w:rsidR="00C545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45B8" w:rsidP="00E91121" w:rsidR="00C545B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45B8" w:rsidP="00E91121" w:rsidR="00C545B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45B8" w:rsidP="00E91121" w:rsidR="00C545B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510F" w:rsidP="00C545B8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C545B8" w:rsidR="00C545B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AF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460BEC">
          <w:rPr>
            <w:rFonts w:hAnsi="Times New Roman" w:ascii="Times New Roman"/>
          </w:rPr>
          <w:t>9087/2015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60BEC"/>
    <w:rsid w:val="0049510F"/>
    <w:rsid w:val="00532B71"/>
    <w:rsid w:val="005940E9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C545B8"/>
    <w:rsid w:val="00CF2939"/>
    <w:rsid w:val="00D44D4F"/>
    <w:rsid w:val="00D955F3"/>
    <w:rsid w:val="00DB29D2"/>
    <w:rsid w:val="00DB4528"/>
    <w:rsid w:val="00E65AF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5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A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5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A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9087</izvorni_sadrzaj>
    <derivirana_varijabla naziv="DomainObject.Predmet.Broj_1">9087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St-9087/2015</izvorni_sadrzaj>
    <derivirana_varijabla naziv="DomainObject.Predmet.OznakaBroj_1">St-9087/2015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VIZUAL PAK d.o.o.</izvorni_sadrzaj>
    <derivirana_varijabla naziv="DomainObject.Predmet.ProtustrankaFormated_1">  VIZUAL PAK d.o.o.</derivirana_varijabla>
  </DomainObject.Predmet.ProtustrankaFormated>
  <DomainObject.Predmet.ProtustrankaFormatedOIB>
    <izvorni_sadrzaj>  VIZUAL PAK d.o.o., OIB 90518907851</izvorni_sadrzaj>
    <derivirana_varijabla naziv="DomainObject.Predmet.ProtustrankaFormatedOIB_1">  VIZUAL PAK d.o.o., OIB 90518907851</derivirana_varijabla>
  </DomainObject.Predmet.ProtustrankaFormatedOIB>
  <DomainObject.Predmet.ProtustrankaFormatedWithAdress>
    <izvorni_sadrzaj> VIZUAL PAK d.o.o., Kobiljačka 68, 10360 Sesvete</izvorni_sadrzaj>
    <derivirana_varijabla naziv="DomainObject.Predmet.ProtustrankaFormatedWithAdress_1"> VIZUAL PAK d.o.o., Kobiljačka 68, 10360 Sesvete</derivirana_varijabla>
  </DomainObject.Predmet.ProtustrankaFormatedWithAdress>
  <DomainObject.Predmet.ProtustrankaFormatedWithAdressOIB>
    <izvorni_sadrzaj> VIZUAL PAK d.o.o., OIB 90518907851, Kobiljačka 68, 10360 Sesvete</izvorni_sadrzaj>
    <derivirana_varijabla naziv="DomainObject.Predmet.ProtustrankaFormatedWithAdressOIB_1"> VIZUAL PAK d.o.o., OIB 90518907851, Kobiljačka 68, 10360 Sesvete</derivirana_varijabla>
  </DomainObject.Predmet.ProtustrankaFormatedWithAdressOIB>
  <DomainObject.Predmet.ProtustrankaWithAdress>
    <izvorni_sadrzaj>VIZUAL PAK d.o.o. Kobiljačka 68, 10360 Sesvete</izvorni_sadrzaj>
    <derivirana_varijabla naziv="DomainObject.Predmet.ProtustrankaWithAdress_1">VIZUAL PAK d.o.o. Kobiljačka 68, 10360 Sesvete</derivirana_varijabla>
  </DomainObject.Predmet.ProtustrankaWithAdress>
  <DomainObject.Predmet.ProtustrankaWithAdressOIB>
    <izvorni_sadrzaj>VIZUAL PAK d.o.o., OIB 90518907851, Kobiljačka 68, 10360 Sesvete</izvorni_sadrzaj>
    <derivirana_varijabla naziv="DomainObject.Predmet.ProtustrankaWithAdressOIB_1">VIZUAL PAK d.o.o., OIB 90518907851, Kobiljačka 68, 10360 Sesvete</derivirana_varijabla>
  </DomainObject.Predmet.ProtustrankaWithAdressOIB>
  <DomainObject.Predmet.ProtustrankaNazivFormated>
    <izvorni_sadrzaj>VIZUAL PAK d.o.o.</izvorni_sadrzaj>
    <derivirana_varijabla naziv="DomainObject.Predmet.ProtustrankaNazivFormated_1">VIZUAL PAK d.o.o.</derivirana_varijabla>
  </DomainObject.Predmet.ProtustrankaNazivFormated>
  <DomainObject.Predmet.ProtustrankaNazivFormatedOIB>
    <izvorni_sadrzaj>VIZUAL PAK d.o.o., OIB 90518907851</izvorni_sadrzaj>
    <derivirana_varijabla naziv="DomainObject.Predmet.ProtustrankaNazivFormatedOIB_1">VIZUAL PAK d.o.o., OIB 90518907851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VIZUAL PAK d.o.o.</item>
    </izvorni_sadrzaj>
    <derivirana_varijabla naziv="DomainObject.Predmet.ProtuStrankaListFormated_1">
      <item>VIZUAL PAK d.o.o.</item>
    </derivirana_varijabla>
  </DomainObject.Predmet.ProtuStrankaListFormated>
  <DomainObject.Predmet.ProtuStrankaListFormatedOIB>
    <izvorni_sadrzaj>
      <item>VIZUAL PAK d.o.o., OIB 90518907851</item>
    </izvorni_sadrzaj>
    <derivirana_varijabla naziv="DomainObject.Predmet.ProtuStrankaListFormatedOIB_1">
      <item>VIZUAL PAK d.o.o., OIB 90518907851</item>
    </derivirana_varijabla>
  </DomainObject.Predmet.ProtuStrankaListFormatedOIB>
  <DomainObject.Predmet.ProtuStrankaListFormatedWithAdress>
    <izvorni_sadrzaj>
      <item>VIZUAL PAK d.o.o., Kobiljačka 68, 10360 Sesvete</item>
    </izvorni_sadrzaj>
    <derivirana_varijabla naziv="DomainObject.Predmet.ProtuStrankaListFormatedWithAdress_1">
      <item>VIZUAL PAK d.o.o., Kobiljačka 68, 10360 Sesvete</item>
    </derivirana_varijabla>
  </DomainObject.Predmet.ProtuStrankaListFormatedWithAdress>
  <DomainObject.Predmet.ProtuStrankaListFormatedWithAdressOIB>
    <izvorni_sadrzaj>
      <item>VIZUAL PAK d.o.o., OIB 90518907851, Kobiljačka 68, 10360 Sesvete</item>
    </izvorni_sadrzaj>
    <derivirana_varijabla naziv="DomainObject.Predmet.ProtuStrankaListFormatedWithAdressOIB_1">
      <item>VIZUAL PAK d.o.o., OIB 90518907851, Kobiljačka 68, 10360 Sesvete</item>
    </derivirana_varijabla>
  </DomainObject.Predmet.ProtuStrankaListFormatedWithAdressOIB>
  <DomainObject.Predmet.ProtuStrankaListNazivFormated>
    <izvorni_sadrzaj>
      <item>VIZUAL PAK d.o.o.</item>
    </izvorni_sadrzaj>
    <derivirana_varijabla naziv="DomainObject.Predmet.ProtuStrankaListNazivFormated_1">
      <item>VIZUAL PAK d.o.o.</item>
    </derivirana_varijabla>
  </DomainObject.Predmet.ProtuStrankaListNazivFormated>
  <DomainObject.Predmet.ProtuStrankaListNazivFormatedOIB>
    <izvorni_sadrzaj>
      <item>VIZUAL PAK d.o.o., OIB 90518907851</item>
    </izvorni_sadrzaj>
    <derivirana_varijabla naziv="DomainObject.Predmet.ProtuStrankaListNazivFormatedOIB_1">
      <item>VIZUAL PAK d.o.o., OIB 90518907851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VIZUAL PAK d.o.o.</izvorni_sadrzaj>
    <derivirana_varijabla naziv="DomainObject.Predmet.ProtustrankaIDrugi_1">VIZUAL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VIZUAL PAK d.o.o., OIB 90518907851, Kobiljačka 68, 10360 Sesvete</izvorni_sadrzaj>
    <derivirana_varijabla naziv="DomainObject.Predmet.ProtustrankaIDrugiAdressOIB_1">VIZUAL PAK d.o.o., OIB 90518907851, Kobiljačka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VIZUAL PAK d.o.o.</item>
      <item>HRVATSKI ZAVOD ZA MIROVINSKO OSIGURANJE</item>
    </izvorni_sadrzaj>
    <derivirana_varijabla naziv="DomainObject.Predmet.SudioniciListNaziv_1">
      <item>FINA Regionalni centar Zagreb</item>
      <item>VIZUAL PAK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90518907851</item>
      <item>, OIB 84397956623</item>
    </izvorni_sadrzaj>
    <derivirana_varijabla naziv="DomainObject.Predmet.SudioniciListNazivOIB_1">
      <item>, OIB 85821130368</item>
      <item>, OIB 90518907851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2024</properties:Characters>
  <properties:Lines>105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2016-02-18T13:43:00Z</dcterms:created>
  <dc:creator>Sudsko vijeæe</dc:creator>
  <cp:lastModifiedBy>Jadranka Zelić</cp:lastModifiedBy>
  <cp:lastPrinted>2016-02-22T08:56:00Z</cp:lastPrinted>
  <dcterms:modified xmlns:xsi="http://www.w3.org/2001/XMLSchema-instance" xsi:type="dcterms:W3CDTF">2016-02-22T08:56:00Z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