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5d0ae" w14:paraId="b65d0ae" w:rsidRDefault="00A51F66" w:rsidP="00A51F66" w:rsidR="00A51F66">
      <w:pPr>
        <w15:collapsed w:val="false"/>
      </w:pPr>
      <w:bookmarkStart w:name="_GoBack" w:id="0"/>
      <w:bookmarkEnd w:id="0"/>
      <w:r>
        <w:t xml:space="preserve">   </w:t>
      </w:r>
      <w:r>
        <w:rPr>
          <w:rFonts w:cs="Times New Roman"/>
          <w:noProof/>
          <w:lang w:eastAsia="hr-HR"/>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p>
    <w:p w:rsidRDefault="00A51F66" w:rsidP="00A51F66" w:rsidR="00A51F66">
      <w:r>
        <w:t xml:space="preserve">   REPUBLIKA HRVATSKA </w:t>
      </w:r>
    </w:p>
    <w:p w:rsidRDefault="00A51F66" w:rsidP="00A51F66" w:rsidR="00A51F66">
      <w:r>
        <w:t>TRGOVAČKI SUD U ZAGREBU</w:t>
      </w:r>
    </w:p>
    <w:p w:rsidRDefault="00A51F66" w:rsidP="00A51F66" w:rsidR="00A51F66">
      <w:r>
        <w:t xml:space="preserve">Zagreb, </w:t>
      </w:r>
      <w:proofErr w:type="spellStart"/>
      <w:r>
        <w:t>Amruševa</w:t>
      </w:r>
      <w:proofErr w:type="spellEnd"/>
      <w:r>
        <w:t xml:space="preserve"> 2/II</w:t>
      </w:r>
      <w:r>
        <w:tab/>
      </w:r>
      <w:r>
        <w:tab/>
      </w:r>
      <w:r>
        <w:tab/>
      </w:r>
      <w:r>
        <w:tab/>
      </w:r>
      <w:r>
        <w:tab/>
        <w:t>31-St-1391/15-3</w:t>
      </w:r>
    </w:p>
    <w:p w:rsidRDefault="00A51F66" w:rsidP="00A51F66" w:rsidR="00A51F66"/>
    <w:p w:rsidRDefault="00A51F66" w:rsidP="00A51F66" w:rsidR="00A51F66">
      <w:pPr>
        <w:jc w:val="center"/>
      </w:pPr>
    </w:p>
    <w:p w:rsidRDefault="00A51F66" w:rsidP="00A51F66" w:rsidR="00A51F66">
      <w:r>
        <w:tab/>
        <w:t xml:space="preserve">TRGOVAČKI SUD U ZAGREBU u skraćenom stečajnom postupku pokrenutim nad dužnikom  ARS GLOBAL d.o.o. Karlovac, Zagrebačka 15 d, MBS: 080771384, OIB: 16414977918 po prijedlogu Financijske agencije dana 26. listopada 2015. godine  objavljuje slijedeći </w:t>
      </w:r>
    </w:p>
    <w:p w:rsidRDefault="00A51F66" w:rsidP="00A51F66" w:rsidR="00A51F66">
      <w:pPr>
        <w:jc w:val="center"/>
      </w:pPr>
      <w:r>
        <w:t xml:space="preserve">O G L A S </w:t>
      </w:r>
    </w:p>
    <w:p w:rsidRDefault="00A51F66" w:rsidP="00A51F66" w:rsidR="00A51F66">
      <w:pPr>
        <w:jc w:val="center"/>
      </w:pPr>
    </w:p>
    <w:p w:rsidRDefault="00A51F66" w:rsidP="00A51F66" w:rsidR="00A51F66">
      <w:r>
        <w:tab/>
        <w:t>1.</w:t>
      </w:r>
      <w:r>
        <w:tab/>
        <w:t xml:space="preserve">Poziva se  David Gabriel, Karlovac, </w:t>
      </w:r>
      <w:proofErr w:type="spellStart"/>
      <w:r>
        <w:t>Mamontova</w:t>
      </w:r>
      <w:proofErr w:type="spellEnd"/>
      <w:r>
        <w:t xml:space="preserve"> aleja 1  OIB: 98837357661 - osoba ovlaštena za zastupanje dužnika ARS GLOBAL d.o.o. Karlovac, Zagrebačka 15 d, MBS: 080771384, OIB: 16414977918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 430 st. 1 </w:t>
      </w:r>
      <w:proofErr w:type="spellStart"/>
      <w:r>
        <w:t>toč</w:t>
      </w:r>
      <w:proofErr w:type="spellEnd"/>
      <w:r>
        <w:t xml:space="preserve">. SZ-a). </w:t>
      </w:r>
    </w:p>
    <w:p w:rsidRDefault="00A51F66" w:rsidP="00A51F66" w:rsidR="00A51F66">
      <w:r>
        <w:tab/>
        <w:t>2.</w:t>
      </w:r>
      <w:r>
        <w:tab/>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ARS GLOBAL d.o.o. Karlovac, Zagrebačka 15 d, MBS: 080771384, OIB: 16414977918 (čl. 430 st. 1. </w:t>
      </w:r>
      <w:proofErr w:type="spellStart"/>
      <w:r>
        <w:t>toč</w:t>
      </w:r>
      <w:proofErr w:type="spellEnd"/>
      <w:r>
        <w:t>. 4 SZ-a).</w:t>
      </w:r>
    </w:p>
    <w:p w:rsidRDefault="00A51F66" w:rsidP="00A51F66" w:rsidR="00A51F66">
      <w:r>
        <w:tab/>
        <w:t xml:space="preserve">3. </w:t>
      </w:r>
      <w:r>
        <w:tab/>
        <w:t xml:space="preserve">Pravna osoba  protiv koje je podnijet prijedlog za pokretanje skraćenog stečajnog postupka je pravna osoba koja nema zaposlenika, koja je nesposobna za plaćanje, te za koju nisu ispunjeni uvjeti za pokretanje drugog postupka radi brisanja iz sudskog registra. </w:t>
      </w:r>
    </w:p>
    <w:p w:rsidRDefault="00A51F66" w:rsidP="00A51F66" w:rsidR="00A51F66">
      <w:r>
        <w:tab/>
        <w:t xml:space="preserve">4. </w:t>
      </w:r>
      <w:r>
        <w:tab/>
        <w:t xml:space="preserve">Visina tražbina koje čekaju na naplatu iz sredstava s računa navedene pravne osobe iznosi 19.128,62  kuna. </w:t>
      </w:r>
    </w:p>
    <w:p w:rsidRDefault="00A51F66" w:rsidP="00A51F66" w:rsidR="00A51F66">
      <w:r>
        <w:tab/>
        <w:t xml:space="preserve">5. </w:t>
      </w:r>
      <w:r>
        <w:tab/>
        <w:t xml:space="preserve">Vjerovnici koji predlože otvaranje stečajnog postupka biti će pozvani posebnim zaključkom na solidarno plaćanje predujma za pokriće troškova postupka (čl. 434 SZ-a).  </w:t>
      </w:r>
    </w:p>
    <w:p w:rsidRDefault="00A51F66" w:rsidP="00A51F66" w:rsidR="00A51F66">
      <w:r>
        <w:tab/>
        <w:t>6.</w:t>
      </w:r>
      <w:r>
        <w:tab/>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predvidivih troškova stečajnog postupka, a sud će po službenoj dužnosti donijeti rješenje o otvaranju i zaključenju skraćenog stečajnog postupka (čl. 431 SZ-a). </w:t>
      </w:r>
    </w:p>
    <w:p w:rsidRDefault="00A51F66" w:rsidP="00A51F66" w:rsidR="00A51F66"/>
    <w:p w:rsidRDefault="00A51F66" w:rsidP="00A51F66" w:rsidR="00A51F66">
      <w:r>
        <w:tab/>
        <w:t xml:space="preserve">U Zagrebu, 26. listopada 2015. </w:t>
      </w:r>
    </w:p>
    <w:p w:rsidRDefault="00A51F66" w:rsidP="00A51F66" w:rsidR="00A51F66">
      <w:r>
        <w:tab/>
      </w:r>
      <w:r>
        <w:tab/>
      </w:r>
      <w:r>
        <w:tab/>
      </w:r>
      <w:r>
        <w:tab/>
      </w:r>
      <w:r>
        <w:tab/>
      </w:r>
      <w:r>
        <w:tab/>
      </w:r>
      <w:r>
        <w:tab/>
      </w:r>
      <w:r>
        <w:tab/>
        <w:t xml:space="preserve">STEČAJNI SUDAC </w:t>
      </w:r>
    </w:p>
    <w:p w:rsidRDefault="00A51F66" w:rsidP="00A51F66" w:rsidR="00A51F66">
      <w:r>
        <w:tab/>
      </w:r>
      <w:r>
        <w:tab/>
      </w:r>
      <w:r>
        <w:tab/>
      </w:r>
      <w:r>
        <w:tab/>
      </w:r>
      <w:r>
        <w:tab/>
      </w:r>
      <w:r>
        <w:tab/>
      </w:r>
      <w:r>
        <w:tab/>
      </w:r>
      <w:r>
        <w:tab/>
        <w:t xml:space="preserve">Nada Kraljić </w:t>
      </w:r>
    </w:p>
    <w:p w:rsidRDefault="00A51F66" w:rsidP="00A51F66" w:rsidR="00A51F66"/>
    <w:p w:rsidRDefault="0094369F" w:rsidP="00A51F66" w:rsidR="0094369F" w:rsidRPr="00A51F66"/>
    <w:sectPr w:rsidSect="00341B62" w:rsidR="0094369F" w:rsidRPr="00A51F66">
      <w:pgSz w:h="16838" w:w="11906"/>
      <w:pgMar w:gutter="0" w:footer="709" w:header="709" w:left="1418" w:bottom="1418" w:right="1418" w:top="2268"/>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369F"/>
    <w:rsid w:val="0000010F"/>
    <w:rsid w:val="00007DC8"/>
    <w:rsid w:val="0015645C"/>
    <w:rsid w:val="001C6B43"/>
    <w:rsid w:val="00237D4D"/>
    <w:rsid w:val="00283809"/>
    <w:rsid w:val="002A3477"/>
    <w:rsid w:val="002A6164"/>
    <w:rsid w:val="002D7583"/>
    <w:rsid w:val="002F454B"/>
    <w:rsid w:val="0030413A"/>
    <w:rsid w:val="00341B62"/>
    <w:rsid w:val="003A702C"/>
    <w:rsid w:val="003F5D58"/>
    <w:rsid w:val="00462590"/>
    <w:rsid w:val="00496F5A"/>
    <w:rsid w:val="004A0E50"/>
    <w:rsid w:val="004B72A9"/>
    <w:rsid w:val="004D61B5"/>
    <w:rsid w:val="005151FF"/>
    <w:rsid w:val="005315D9"/>
    <w:rsid w:val="006630E6"/>
    <w:rsid w:val="006D37EF"/>
    <w:rsid w:val="006D7209"/>
    <w:rsid w:val="007A5DAF"/>
    <w:rsid w:val="007C5E77"/>
    <w:rsid w:val="00842B89"/>
    <w:rsid w:val="00852BC6"/>
    <w:rsid w:val="00881B6D"/>
    <w:rsid w:val="008848AD"/>
    <w:rsid w:val="008D12F2"/>
    <w:rsid w:val="009357C1"/>
    <w:rsid w:val="0094369F"/>
    <w:rsid w:val="00A51F66"/>
    <w:rsid w:val="00A81191"/>
    <w:rsid w:val="00A97E67"/>
    <w:rsid w:val="00B67A9F"/>
    <w:rsid w:val="00B71151"/>
    <w:rsid w:val="00BD271E"/>
    <w:rsid w:val="00CB121F"/>
    <w:rsid w:val="00CB1A47"/>
    <w:rsid w:val="00CC4CC9"/>
    <w:rsid w:val="00D51262"/>
    <w:rsid w:val="00D92198"/>
    <w:rsid w:val="00DD686D"/>
    <w:rsid w:val="00EA30C4"/>
    <w:rsid w:val="00EA3AF8"/>
    <w:rsid w:val="00EB07C2"/>
    <w:rsid w:val="00EC4021"/>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021"/>
    <w:rPr>
      <w:rFonts w:cs="Tahoma" w:hAnsi="Tahoma" w:ascii="Tahoma"/>
      <w:sz w:val="16"/>
      <w:szCs w:val="16"/>
    </w:rPr>
  </w:style>
  <w:style w:styleId="Tekstrezerviranogmjesta" w:type="character">
    <w:name w:val="Placeholder Text"/>
    <w:basedOn w:val="Zadanifontodlomka"/>
    <w:uiPriority w:val="99"/>
    <w:semiHidden/>
    <w:rsid w:val="002A3477"/>
    <w:rPr>
      <w:color w:val="808080"/>
      <w:bdr w:space="0" w:sz="0" w:color="auto" w:val="none"/>
      <w:shd w:fill="auto" w:color="auto" w:val="clear"/>
    </w:rPr>
  </w:style>
  <w:style w:customStyle="true" w:styleId="eSPISCCParagraphDefaultFont" w:type="character">
    <w:name w:val="eSPIS_CC_Paragraph Default Font"/>
    <w:basedOn w:val="Zadanifontodlomka"/>
    <w:rsid w:val="002A34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477"/>
    <w:rPr>
      <w:bdr w:space="0" w:sz="0" w:color="auto" w:val="none"/>
      <w:shd w:fill="FFFFCC" w:color="auto" w:val="clear"/>
      <w:lang w:val="hr-HR"/>
    </w:rPr>
  </w:style>
  <w:style w:customStyle="true" w:styleId="PozadinaSvijetloCrvena" w:type="character">
    <w:name w:val="Pozadina_SvijetloCrvena"/>
    <w:basedOn w:val="eSPISCCParagraphDefaultFont"/>
    <w:rsid w:val="002A34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4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021"/>
    <w:rPr>
      <w:rFonts w:ascii="Tahoma" w:cs="Tahoma" w:hAnsi="Tahoma"/>
      <w:sz w:val="16"/>
      <w:szCs w:val="16"/>
    </w:rPr>
  </w:style>
  <w:style w:styleId="Tekstrezerviranogmjesta" w:type="character">
    <w:name w:val="Placeholder Text"/>
    <w:basedOn w:val="Zadanifontodlomka"/>
    <w:uiPriority w:val="99"/>
    <w:semiHidden/>
    <w:rsid w:val="002A3477"/>
    <w:rPr>
      <w:color w:val="808080"/>
      <w:bdr w:color="auto" w:space="0" w:sz="0" w:val="none"/>
      <w:shd w:color="auto" w:fill="auto" w:val="clear"/>
    </w:rPr>
  </w:style>
  <w:style w:customStyle="1" w:styleId="eSPISCCParagraphDefaultFont" w:type="character">
    <w:name w:val="eSPIS_CC_Paragraph Default Font"/>
    <w:basedOn w:val="Zadanifontodlomka"/>
    <w:rsid w:val="002A34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3477"/>
    <w:rPr>
      <w:bdr w:color="auto" w:space="0" w:sz="0" w:val="none"/>
      <w:shd w:color="auto" w:fill="FFFFCC" w:val="clear"/>
      <w:lang w:val="hr-HR"/>
    </w:rPr>
  </w:style>
  <w:style w:customStyle="1" w:styleId="PozadinaSvijetloCrvena" w:type="character">
    <w:name w:val="Pozadina_SvijetloCrvena"/>
    <w:basedOn w:val="eSPISCCParagraphDefaultFont"/>
    <w:rsid w:val="002A34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4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173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St-1391/2015-3</izvorni_sadrzaj>
    <derivirana_varijabla naziv="DomainObject.Oznaka_1">St-1391/2015-3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St-1391/2015</izvorni_sadrzaj>
    <derivirana_varijabla naziv="DomainObject.Predmet.OznakaBroj_1">St-1391/2015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unešeno 23.9.15. zbog kvara na sustavu 22.9.15.</izvorni_sadrzaj>
    <derivirana_varijabla naziv="DomainObject.Predmet.PrimjedbaSuca_1">unešeno 23.9.15. zbog kvara na sustavu 22.9.15.</derivirana_varijabla>
  </DomainObject.Predmet.PrimjedbaSuca>
  <DomainObject.Predmet.PrimjedbaUpisnicara>
    <izvorni_sadrzaj/>
    <derivirana_varijabla naziv="DomainObject.Predmet.PrimjedbaUpisnicara_1"/>
  </DomainObject.Predmet.PrimjedbaUpisnicara>
  <DomainObject.Predmet.ProtustrankaFormated>
    <izvorni_sadrzaj>  ARS GLOBAL d.o.o. za promet na veliko medicinskim proizvodima i lijekovima</izvorni_sadrzaj>
    <derivirana_varijabla naziv="DomainObject.Predmet.ProtustrankaFormated_1">  ARS GLOBAL d.o.o. za promet na veliko medicinskim proizvodima i lijekovima</derivirana_varijabla>
  </DomainObject.Predmet.ProtustrankaFormated>
  <DomainObject.Predmet.ProtustrankaFormatedOIB>
    <izvorni_sadrzaj>  ARS GLOBAL d.o.o. za promet na veliko medicinskim proizvodima i lijekovima, OIB 16414977918</izvorni_sadrzaj>
    <derivirana_varijabla naziv="DomainObject.Predmet.ProtustrankaFormatedOIB_1">  ARS GLOBAL d.o.o. za promet na veliko medicinskim proizvodima i lijekovima, OIB 16414977918</derivirana_varijabla>
  </DomainObject.Predmet.ProtustrankaFormatedOIB>
  <DomainObject.Predmet.ProtustrankaFormatedWithAdress>
    <izvorni_sadrzaj> ARS GLOBAL d.o.o. za promet na veliko medicinskim proizvodima i lijekovima, Zagrebačka 15/d, 47000 Karlovac</izvorni_sadrzaj>
    <derivirana_varijabla naziv="DomainObject.Predmet.ProtustrankaFormatedWithAdress_1"> ARS GLOBAL d.o.o. za promet na veliko medicinskim proizvodima i lijekovima, Zagrebačka 15/d, 47000 Karlovac</derivirana_varijabla>
  </DomainObject.Predmet.ProtustrankaFormatedWithAdress>
  <DomainObject.Predmet.ProtustrankaFormatedWithAdressOIB>
    <izvorni_sadrzaj> ARS GLOBAL d.o.o. za promet na veliko medicinskim proizvodima i lijekovima, OIB 16414977918, Zagrebačka 15/d, 47000 Karlovac</izvorni_sadrzaj>
    <derivirana_varijabla naziv="DomainObject.Predmet.ProtustrankaFormatedWithAdressOIB_1"> ARS GLOBAL d.o.o. za promet na veliko medicinskim proizvodima i lijekovima, OIB 16414977918, Zagrebačka 15/d, 47000 Karlovac</derivirana_varijabla>
  </DomainObject.Predmet.ProtustrankaFormatedWithAdressOIB>
  <DomainObject.Predmet.ProtustrankaWithAdress>
    <izvorni_sadrzaj>ARS GLOBAL d.o.o. za promet na veliko medicinskim proizvodima i lijekovima Zagrebačka 15/d, 47000 Karlovac</izvorni_sadrzaj>
    <derivirana_varijabla naziv="DomainObject.Predmet.ProtustrankaWithAdress_1">ARS GLOBAL d.o.o. za promet na veliko medicinskim proizvodima i lijekovima Zagrebačka 15/d, 47000 Karlovac</derivirana_varijabla>
  </DomainObject.Predmet.ProtustrankaWithAdress>
  <DomainObject.Predmet.ProtustrankaWithAdressOIB>
    <izvorni_sadrzaj>ARS GLOBAL d.o.o. za promet na veliko medicinskim proizvodima i lijekovima, OIB 16414977918, Zagrebačka 15/d, 47000 Karlovac</izvorni_sadrzaj>
    <derivirana_varijabla naziv="DomainObject.Predmet.ProtustrankaWithAdressOIB_1">ARS GLOBAL d.o.o. za promet na veliko medicinskim proizvodima i lijekovima, OIB 16414977918, Zagrebačka 15/d, 47000 Karlovac</derivirana_varijabla>
  </DomainObject.Predmet.ProtustrankaWithAdressOIB>
  <DomainObject.Predmet.ProtustrankaNazivFormated>
    <izvorni_sadrzaj>ARS GLOBAL d.o.o. za promet na veliko medicinskim proizvodima i lijekovima</izvorni_sadrzaj>
    <derivirana_varijabla naziv="DomainObject.Predmet.ProtustrankaNazivFormated_1">ARS GLOBAL d.o.o. za promet na veliko medicinskim proizvodima i lijekovima</derivirana_varijabla>
  </DomainObject.Predmet.ProtustrankaNazivFormated>
  <DomainObject.Predmet.ProtustrankaNazivFormatedOIB>
    <izvorni_sadrzaj>ARS GLOBAL d.o.o. za promet na veliko medicinskim proizvodima i lijekovima, OIB 16414977918</izvorni_sadrzaj>
    <derivirana_varijabla naziv="DomainObject.Predmet.ProtustrankaNazivFormatedOIB_1">ARS GLOBAL d.o.o. za promet na veliko medicinskim proizvodima i lijekovima, OIB 16414977918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ARS GLOBAL d.o.o. za promet na veliko medicinskim proizvodima i lijekovima</item>
    </izvorni_sadrzaj>
    <derivirana_varijabla naziv="DomainObject.Predmet.ProtuStrankaListFormated_1">
      <item>ARS GLOBAL d.o.o. za promet na veliko medicinskim proizvodima i lijekovima</item>
    </derivirana_varijabla>
  </DomainObject.Predmet.ProtuStrankaListFormated>
  <DomainObject.Predmet.ProtuStrankaListFormatedOIB>
    <izvorni_sadrzaj>
      <item>ARS GLOBAL d.o.o. za promet na veliko medicinskim proizvodima i lijekovima, OIB 16414977918</item>
    </izvorni_sadrzaj>
    <derivirana_varijabla naziv="DomainObject.Predmet.ProtuStrankaListFormatedOIB_1">
      <item>ARS GLOBAL d.o.o. za promet na veliko medicinskim proizvodima i lijekovima, OIB 16414977918</item>
    </derivirana_varijabla>
  </DomainObject.Predmet.ProtuStrankaListFormatedOIB>
  <DomainObject.Predmet.ProtuStrankaListFormatedWithAdress>
    <izvorni_sadrzaj>
      <item>ARS GLOBAL d.o.o. za promet na veliko medicinskim proizvodima i lijekovima, Zagrebačka 15/d, 47000 Karlovac</item>
    </izvorni_sadrzaj>
    <derivirana_varijabla naziv="DomainObject.Predmet.ProtuStrankaListFormatedWithAdress_1">
      <item>ARS GLOBAL d.o.o. za promet na veliko medicinskim proizvodima i lijekovima, Zagrebačka 15/d, 47000 Karlovac</item>
    </derivirana_varijabla>
  </DomainObject.Predmet.ProtuStrankaListFormatedWithAdress>
  <DomainObject.Predmet.ProtuStrankaListFormatedWithAdressOIB>
    <izvorni_sadrzaj>
      <item>ARS GLOBAL d.o.o. za promet na veliko medicinskim proizvodima i lijekovima, OIB 16414977918, Zagrebačka 15/d, 47000 Karlovac</item>
    </izvorni_sadrzaj>
    <derivirana_varijabla naziv="DomainObject.Predmet.ProtuStrankaListFormatedWithAdressOIB_1">
      <item>ARS GLOBAL d.o.o. za promet na veliko medicinskim proizvodima i lijekovima, OIB 16414977918, Zagrebačka 15/d, 47000 Karlovac</item>
    </derivirana_varijabla>
  </DomainObject.Predmet.ProtuStrankaListFormatedWithAdressOIB>
  <DomainObject.Predmet.ProtuStrankaListNazivFormated>
    <izvorni_sadrzaj>
      <item>ARS GLOBAL d.o.o. za promet na veliko medicinskim proizvodima i lijekovima</item>
    </izvorni_sadrzaj>
    <derivirana_varijabla naziv="DomainObject.Predmet.ProtuStrankaListNazivFormated_1">
      <item>ARS GLOBAL d.o.o. za promet na veliko medicinskim proizvodima i lijekovima</item>
    </derivirana_varijabla>
  </DomainObject.Predmet.ProtuStrankaListNazivFormated>
  <DomainObject.Predmet.ProtuStrankaListNazivFormatedOIB>
    <izvorni_sadrzaj>
      <item>ARS GLOBAL d.o.o. za promet na veliko medicinskim proizvodima i lijekovima, OIB 16414977918</item>
    </izvorni_sadrzaj>
    <derivirana_varijabla naziv="DomainObject.Predmet.ProtuStrankaListNazivFormatedOIB_1">
      <item>ARS GLOBAL d.o.o. za promet na veliko medicinskim proizvodima i lijekovima, OIB 16414977918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St-1391/2015-3</izvorni_sadrzaj>
    <derivirana_varijabla naziv="DomainObject.PoslovniBrojDokumenta_1">St-1391/2015-3</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ARS GLOBAL d.o.o. za promet na veliko medicinskim proizvodima i lijekovima</izvorni_sadrzaj>
    <derivirana_varijabla naziv="DomainObject.Predmet.ProtustrankaIDrugi_1">ARS GLOBAL d.o.o. za promet na veliko medicinskim proizvodima i lijekovima</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ARS GLOBAL d.o.o. za promet na veliko medicinskim proizvodima i lijekovima, OIB 16414977918, Zagrebačka 15/d, 47000 Karlovac</izvorni_sadrzaj>
    <derivirana_varijabla naziv="DomainObject.Predmet.ProtustrankaIDrugiAdressOIB_1">ARS GLOBAL d.o.o. za promet na veliko medicinskim proizvodima i lijekovima, OIB 16414977918, Zagrebačka 15/d,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ARS GLOBAL d.o.o. za promet na veliko medicinskim proizvodima i lijekovima</item>
    </izvorni_sadrzaj>
    <derivirana_varijabla naziv="DomainObject.Predmet.SudioniciListNaziv_1">
      <item>Financijska agencija RC Zagreb, podružnica Karlovac</item>
      <item>ARS GLOBAL d.o.o. za promet na veliko medicinskim proizvodima i lijekovima</item>
    </derivirana_varijabla>
  </DomainObject.Predmet.SudioniciListNaziv>
  <DomainObject.Predmet.SudioniciListAdressOIB>
    <izvorni_sadrzaj>
      <item>Financijska agencija RC Zagreb, podružnica Karlovac, OIB 85821130368, Pavla Vitezovića 1,47000 Karlovac</item>
      <item>ARS GLOBAL d.o.o. za promet na veliko medicinskim proizvodima i lijekovima, OIB 16414977918, Zagrebačka 15/d,47000 Karlovac</item>
    </izvorni_sadrzaj>
    <derivirana_varijabla naziv="DomainObject.Predmet.SudioniciListAdressOIB_1">
      <item>Financijska agencija RC Zagreb, podružnica Karlovac, OIB 85821130368, Pavla Vitezovića 1,47000 Karlovac</item>
      <item>ARS GLOBAL d.o.o. za promet na veliko medicinskim proizvodima i lijekovima, OIB 16414977918, Zagrebačka 15/d,47000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16414977918</item>
    </izvorni_sadrzaj>
    <derivirana_varijabla naziv="DomainObject.Predmet.SudioniciListNazivOIB_1">
      <item>, OIB 85821130368</item>
      <item>, OIB 16414977918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1898</properties:Characters>
  <properties:Lines>41</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2015-10-26T09:30:00Z</dcterms:created>
  <dc:creator>Vinka Mihalinčić</dc:creator>
  <cp:lastModifiedBy>Vinka Mihalinčić</cp:lastModifiedBy>
  <cp:lastPrinted>2015-10-26T09:21:00Z</cp:lastPrinted>
  <dcterms:modified xmlns:xsi="http://www.w3.org/2001/XMLSchema-instance" xsi:type="dcterms:W3CDTF">2015-10-26T10:09:00Z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St-1391/2015-3 / Odluka - Oglas</vt:lpwstr>
  </prop:property>
  <prop:property name="CC_coloring" pid="4" fmtid="{D5CDD505-2E9C-101B-9397-08002B2CF9AE}">
    <vt:bool>false</vt:bool>
  </prop:property>
  <prop:property name="BrojStranica" pid="5" fmtid="{D5CDD505-2E9C-101B-9397-08002B2CF9AE}">
    <vt:i4>1</vt:i4>
  </prop:property>
</prop:Properties>
</file>