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d8ce175" w14:textId="d8ce175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4F01E0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4F01E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4F01E0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4F01E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4F01E0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F01E0" w:rsidR="004F01E0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F01E0" w:rsidR="004F01E0">
            <w:rPr>
              <w:rStyle w:val="eSPISCCParagraphDefaultFont"/>
              <w:rFonts w:eastAsiaTheme="minorHAnsi"/>
            </w:rPr>
            <w:t>Sp-3452/2019-8</w:t>
          </w:r>
        </w:sdtContent>
      </w:sdt>
    </w:p>
    <w:p w:rsidRPr="008571DD" w:rsidR="008571DD" w:rsidP="00096750" w:rsidRDefault="004F01E0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</w:rPr>
            <w:t>Višoj sudskoj savjetnici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</w:rPr>
            <w:t>Mileni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</w:rPr>
            <w:t xml:space="preserve"> ANTONIO GOIĆ, OIB 82535928247, GRADIŠĆANSKIH HRVATA 50, 23000 Zadar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4F01E0" w:rsidR="004F01E0">
            <w:rPr>
              <w:rStyle w:val="eSPISCCParagraphDefaultFont"/>
              <w:rFonts w:eastAsiaTheme="minorHAnsi"/>
            </w:rPr>
            <w:t>20. prosinca 2019.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F01E0" w:rsidR="004F01E0">
            <w:rPr>
              <w:rStyle w:val="eSPISCCParagraphDefaultFont"/>
              <w:rFonts w:eastAsiaTheme="minorHAnsi"/>
            </w:rPr>
            <w:t>ANTONIO GOIĆ, OIB 82535928247, GRADIŠĆANSKIH HRVATA 50, 23000 Zadar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4F01E0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  <w:color w:val="FF0000"/>
        </w:rPr>
      </w:pPr>
      <w:r w:rsidRPr="004F01E0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F01E0" w:rsidR="004F01E0">
            <w:rPr>
              <w:rStyle w:val="eSPISCCParagraphDefaultFont"/>
              <w:rFonts w:eastAsiaTheme="minorHAnsi"/>
            </w:rPr>
            <w:t>ANTONIO GOIĆ, OIB 82535928247, GRADIŠĆANSKIH HRVATA 50, 23000 Zadar</w:t>
          </w:r>
        </w:sdtContent>
      </w:sdt>
      <w:r w:rsidRPr="004F01E0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4F01E0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 w:rsidR="004F01E0">
        <w:t xml:space="preserve">        </w:t>
      </w:r>
      <w:r w:rsidR="009A1887">
        <w:t xml:space="preserve"> </w:t>
      </w:r>
      <w:bookmarkStart w:name="_Hlk8722012" w:id="1"/>
      <w:r w:rsidR="004F01E0">
        <w:rPr>
          <w:rStyle w:val="eSPISCCParagraphDefaultFont"/>
          <w:rFonts w:eastAsiaTheme="minorHAnsi"/>
        </w:rPr>
        <w:t>Viša sudska sav</w:t>
      </w:r>
      <w:bookmarkEnd w:id="1"/>
      <w:r w:rsidR="004F01E0">
        <w:t>jetnica</w:t>
      </w:r>
    </w:p>
    <w:p w:rsidRPr="00665136" w:rsidR="008571DD" w:rsidP="004F01E0" w:rsidRDefault="004F01E0">
      <w:pPr>
        <w:jc w:val="center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F01E0">
            <w:rPr>
              <w:rStyle w:val="eSPISCCParagraphDefaultFont"/>
              <w:rFonts w:eastAsiaTheme="minorHAnsi"/>
            </w:rPr>
            <w:t xml:space="preserve">                                                                                                       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4F01E0" w:rsidR="004F01E0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4F01E0" w:rsidR="004F01E0">
          <w:rPr>
            <w:rStyle w:val="eSPISCCParagraphDefaultFont"/>
            <w:rFonts w:eastAsiaTheme="minorHAnsi"/>
          </w:rPr>
          <w:t>Sp-3452/2019-8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A68A9440"/>
    <w:lvl w:ilvl="0" w:tplc="DA86D36E">
      <w:start w:val="1"/>
      <w:numFmt w:val="upperRoman"/>
      <w:lvlText w:val="%1."/>
      <w:lvlJc w:val="left"/>
      <w:pPr>
        <w:ind w:left="1428" w:hanging="720"/>
      </w:pPr>
      <w:rPr>
        <w:i w:val="false"/>
        <w:color w:val="auto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1E0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D330ED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D330ED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Sp-3452/2019-8</izvorni_sadrzaj>
    <derivirana_varijabla naziv="DomainObject.Oznaka_1">Sp-3452/2019-8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3452</izvorni_sadrzaj>
    <derivirana_varijabla naziv="DomainObject.Predmet.Broj_1">3452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prosinca 2019.</izvorni_sadrzaj>
    <derivirana_varijabla naziv="DomainObject.Predmet.DatumIzradeOptuznogAkta_1">20. prosinca 2019.</derivirana_varijabla>
  </DomainObject.Predmet.DatumIzradeOptuznogAkta>
  <DomainObject.Predmet.DatumIzradeOptuznogAktaFormated>
    <izvorni_sadrzaj>20.12.2019.</izvorni_sadrzaj>
    <derivirana_varijabla naziv="DomainObject.Predmet.DatumIzradeOptuznogAktaFormated_1">20.12.2019.</derivirana_varijabla>
  </DomainObject.Predmet.DatumIzradeOptuznogAktaFormated>
  <DomainObject.Predmet.DatumOsnivanja>
    <izvorni_sadrzaj>20. prosinca 2019.</izvorni_sadrzaj>
    <derivirana_varijabla naziv="DomainObject.Predmet.DatumOsnivanja_1">20.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prosinca 2019.</izvorni_sadrzaj>
    <derivirana_varijabla naziv="DomainObject.Predmet.DatumPrimitkaOptuznogAkta_1">20. prosinca 2019.</derivirana_varijabla>
  </DomainObject.Predmet.DatumPrimitkaOptuznogAkta>
  <DomainObject.Predmet.DatumRjesavanja>
    <izvorni_sadrzaj>11. veljače 2020.</izvorni_sadrzaj>
    <derivirana_varijabla naziv="DomainObject.Predmet.DatumRjesavanja_1">11.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Sp-3452/2019</izvorni_sadrzaj>
    <derivirana_varijabla naziv="DomainObject.Predmet.OznakaBroj_1">Sp-3452/2019</derivirana_varijabla>
  </DomainObject.Predmet.OznakaBroj>
  <DomainObject.Predmet.OznakaBrojOptuznogAkta>
    <izvorni_sadrzaj>08-53-19-4</izvorni_sadrzaj>
    <derivirana_varijabla naziv="DomainObject.Predmet.OznakaBrojOptuznogAkta_1">08-53-19-4</derivirana_varijabla>
  </DomainObject.Predmet.OznakaBrojOptuznogAkta>
  <DomainObject.Predmet.PredmetRijesio.Ime>
    <izvorni_sadrzaj>Milena</izvorni_sadrzaj>
    <derivirana_varijabla naziv="DomainObject.Predmet.PredmetRijesio.Ime_1">Milena</derivirana_varijabla>
  </DomainObject.Predmet.PredmetRijesio.Ime>
  <DomainObject.Predmet.PredmetRijesio.Oib>
    <izvorni_sadrzaj>06257958092</izvorni_sadrzaj>
    <derivirana_varijabla naziv="DomainObject.Predmet.PredmetRijesio.Oib_1">06257958092</derivirana_varijabla>
  </DomainObject.Predmet.PredmetRijesio.Oib>
  <DomainObject.Predmet.PredmetRijesio.Prezime>
    <izvorni_sadrzaj>Lokin</izvorni_sadrzaj>
    <derivirana_varijabla naziv="DomainObject.Predmet.PredmetRijesio.Prezime_1">Lokin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GOIĆ</izvorni_sadrzaj>
    <derivirana_varijabla naziv="DomainObject.Predmet.ProtustrankaFormated_1">  ANTONIO GOIĆ</derivirana_varijabla>
  </DomainObject.Predmet.ProtustrankaFormated>
  <DomainObject.Predmet.ProtustrankaFormatedOIB>
    <izvorni_sadrzaj>  ANTONIO GOIĆ, OIB 82535928247</izvorni_sadrzaj>
    <derivirana_varijabla naziv="DomainObject.Predmet.ProtustrankaFormatedOIB_1">  ANTONIO GOIĆ, OIB 82535928247</derivirana_varijabla>
  </DomainObject.Predmet.ProtustrankaFormatedOIB>
  <DomainObject.Predmet.ProtustrankaFormatedWithAdress>
    <izvorni_sadrzaj> ANTONIO GOIĆ, GRADIŠĆANSKIH HRVATA 50, 23000 Zadar</izvorni_sadrzaj>
    <derivirana_varijabla naziv="DomainObject.Predmet.ProtustrankaFormatedWithAdress_1"> ANTONIO GOIĆ, GRADIŠĆANSKIH HRVATA 50, 23000 Zadar</derivirana_varijabla>
  </DomainObject.Predmet.ProtustrankaFormatedWithAdress>
  <DomainObject.Predmet.ProtustrankaFormatedWithAdressOIB>
    <izvorni_sadrzaj> ANTONIO GOIĆ, OIB 82535928247, GRADIŠĆANSKIH HRVATA 50, 23000 Zadar</izvorni_sadrzaj>
    <derivirana_varijabla naziv="DomainObject.Predmet.ProtustrankaFormatedWithAdressOIB_1"> ANTONIO GOIĆ, OIB 82535928247, GRADIŠĆANSKIH HRVATA 50, 23000 Zadar</derivirana_varijabla>
  </DomainObject.Predmet.ProtustrankaFormatedWithAdressOIB>
  <DomainObject.Predmet.ProtustrankaWithAdress>
    <izvorni_sadrzaj>ANTONIO GOIĆ GRADIŠĆANSKIH HRVATA 50, 23000 Zadar</izvorni_sadrzaj>
    <derivirana_varijabla naziv="DomainObject.Predmet.ProtustrankaWithAdress_1">ANTONIO GOIĆ GRADIŠĆANSKIH HRVATA 50, 23000 Zadar</derivirana_varijabla>
  </DomainObject.Predmet.ProtustrankaWithAdress>
  <DomainObject.Predmet.ProtustrankaWithAdressOIB>
    <izvorni_sadrzaj>ANTONIO GOIĆ, OIB 82535928247, GRADIŠĆANSKIH HRVATA 50, 23000 Zadar</izvorni_sadrzaj>
    <derivirana_varijabla naziv="DomainObject.Predmet.ProtustrankaWithAdressOIB_1">ANTONIO GOIĆ, OIB 82535928247, GRADIŠĆANSKIH HRVATA 50, 23000 Zadar</derivirana_varijabla>
    <derivirana_varijabla naziv="DomainObject.Predmet.ProtustrankaWithAdressOIB1">ANTONIO GOIĆ, OIB 82535928247, GRADIŠĆANSKIH HRVATA 50, 23000 Zadar</derivirana_varijabla>
  </DomainObject.Predmet.ProtustrankaWithAdressOIB>
  <DomainObject.Predmet.ProtustrankaNazivFormated>
    <izvorni_sadrzaj>ANTONIO GOIĆ</izvorni_sadrzaj>
    <derivirana_varijabla naziv="DomainObject.Predmet.ProtustrankaNazivFormated_1">ANTONIO GOIĆ</derivirana_varijabla>
    <derivirana_varijabla naziv="Padez">ANTONIO GOIĆ</derivirana_varijabla>
  </DomainObject.Predmet.ProtustrankaNazivFormated>
  <DomainObject.Predmet.ProtustrankaNazivFormatedOIB>
    <izvorni_sadrzaj>ANTONIO GOIĆ, OIB 82535928247</izvorni_sadrzaj>
    <derivirana_varijabla naziv="DomainObject.Predmet.ProtustrankaNazivFormatedOIB_1">ANTONIO GOIĆ, OIB 82535928247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                                                                                                       Milena Lokin</derivirana_varijabla>
    <derivirana_varijabla naziv="Dativ">Mileni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ANTONIO GOIĆ</item>
    </izvorni_sadrzaj>
    <derivirana_varijabla naziv="DomainObject.Predmet.ProtuStrankaListFormated_1">
      <item>ANTONIO GOIĆ</item>
    </derivirana_varijabla>
  </DomainObject.Predmet.ProtuStrankaListFormated>
  <DomainObject.Predmet.ProtuStrankaListFormatedOIB>
    <izvorni_sadrzaj>
      <item>ANTONIO GOIĆ, OIB 82535928247</item>
    </izvorni_sadrzaj>
    <derivirana_varijabla naziv="DomainObject.Predmet.ProtuStrankaListFormatedOIB_1">
      <item>ANTONIO GOIĆ, OIB 82535928247</item>
    </derivirana_varijabla>
  </DomainObject.Predmet.ProtuStrankaListFormatedOIB>
  <DomainObject.Predmet.ProtuStrankaListFormatedWithAdress>
    <izvorni_sadrzaj>
      <item>ANTONIO GOIĆ, GRADIŠĆANSKIH HRVATA 50, 23000 Zadar</item>
    </izvorni_sadrzaj>
    <derivirana_varijabla naziv="DomainObject.Predmet.ProtuStrankaListFormatedWithAdress_1">
      <item>ANTONIO GOIĆ, GRADIŠĆANSKIH HRVATA 50, 23000 Zadar</item>
    </derivirana_varijabla>
  </DomainObject.Predmet.ProtuStrankaListFormatedWithAdress>
  <DomainObject.Predmet.ProtuStrankaListFormatedWithAdressOIB>
    <izvorni_sadrzaj>
      <item>ANTONIO GOIĆ, OIB 82535928247, GRADIŠĆANSKIH HRVATA 50, 23000 Zadar</item>
    </izvorni_sadrzaj>
    <derivirana_varijabla naziv="DomainObject.Predmet.ProtuStrankaListFormatedWithAdressOIB_1">
      <item>ANTONIO GOIĆ, OIB 82535928247, GRADIŠĆANSKIH HRVATA 50, 23000 Zadar</item>
    </derivirana_varijabla>
  </DomainObject.Predmet.ProtuStrankaListFormatedWithAdressOIB>
  <DomainObject.Predmet.ProtuStrankaListNazivFormated>
    <izvorni_sadrzaj>
      <item>ANTONIO GOIĆ</item>
    </izvorni_sadrzaj>
    <derivirana_varijabla naziv="DomainObject.Predmet.ProtuStrankaListNazivFormated_1">
      <item>ANTONIO GOIĆ</item>
    </derivirana_varijabla>
  </DomainObject.Predmet.ProtuStrankaListNazivFormated>
  <DomainObject.Predmet.ProtuStrankaListNazivFormatedOIB>
    <izvorni_sadrzaj>
      <item>ANTONIO GOIĆ, OIB 82535928247</item>
    </izvorni_sadrzaj>
    <derivirana_varijabla naziv="DomainObject.Predmet.ProtuStrankaListNazivFormatedOIB_1">
      <item>ANTONIO GOIĆ, OIB 82535928247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Sp-3452/2019-8</izvorni_sadrzaj>
    <derivirana_varijabla naziv="DomainObject.PoslovniBrojDokumenta_1">Sp-3452/2019-8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ANTONIO GOIĆ</izvorni_sadrzaj>
    <derivirana_varijabla naziv="DomainObject.Predmet.ProtustrankaIDrugi_1">ANTONIO GOIĆ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ANTONIO GOIĆ, OIB 82535928247, GRADIŠĆANSKIH HRVATA 50, 23000 Zadar</izvorni_sadrzaj>
    <derivirana_varijabla naziv="DomainObject.Predmet.ProtustrankaIDrugiAdressOIB_1">ANTONIO GOIĆ, OIB 82535928247, GRADIŠĆANSKIH HRVATA 50,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2020.</izvorni_sadrzaj>
    <derivirana_varijabla naziv="DomainObject.Predmet.OdlukaRjesenje.DatumDonosenjaOdluke_1">11. veljače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Sp-3452/2019-7</izvorni_sadrzaj>
    <derivirana_varijabla naziv="DomainObject.Predmet.OdlukaRjesenje.Oznaka_1">Sp-3452/2019-7</derivirana_varijabla>
  </DomainObject.Predmet.OdlukaRjesenje.Oznaka>
  <DomainObject.Predmet.SudioniciListNaziv>
    <izvorni_sadrzaj>
      <item>ANTONIO GOIĆ</item>
      <item>Financijska agencija</item>
    </izvorni_sadrzaj>
    <derivirana_varijabla naziv="DomainObject.Predmet.SudioniciListNaziv_1">
      <item>ANTONIO GOIĆ</item>
      <item>Financijska agencija</item>
    </derivirana_varijabla>
    <derivirana_varijabla naziv="OstaliSudionici">
      <item>ANTONIO GOIĆ</item>
      <item>Financijska agencija</item>
    </derivirana_varijabla>
  </DomainObject.Predmet.SudioniciListNaziv>
  <DomainObject.Predmet.SudioniciListAdressOIB>
    <izvorni_sadrzaj>
      <item>ANTONIO GOIĆ, OIB 82535928247, GRADIŠĆANSKIH HRVATA 50,23000 Zadar</item>
      <item>Financijska agencija, OIB 85821130368, Ulica grada Vukovara 70,10000 Zagreb</item>
    </izvorni_sadrzaj>
    <derivirana_varijabla naziv="DomainObject.Predmet.SudioniciListAdressOIB_1">
      <item>ANTONIO GOIĆ, OIB 82535928247, GRADIŠĆANSKIH HRVATA 50,23000 Zadar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82535928247</item>
      <item>, OIB 85821130368</item>
    </izvorni_sadrzaj>
    <derivirana_varijabla naziv="DomainObject.Predmet.SudioniciListNazivOIB_1">
      <item>, OIB 82535928247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140A9-2B89-4677-A3B4-3461CC857EE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194</properties:Words>
  <properties:Characters>1101</properties:Characters>
  <properties:Lines>36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2020-02-11T12:20:00Z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Sp-3452/2019-8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