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9710" w14:paraId="b5d9710" w:rsidRDefault="008C17E2" w:rsidP="008C17E2" w:rsidR="008C17E2" w:rsidRPr="008C17E2">
      <w:pPr>
        <w:jc w:val="both"/>
        <w15:collapsed w:val="false"/>
      </w:pPr>
      <w:bookmarkStart w:name="_GoBack" w:id="0"/>
      <w:bookmarkEnd w:id="0"/>
    </w:p>
    <w:p w:rsidRDefault="008F069B" w:rsidP="008F069B" w:rsidR="008C17E2" w:rsidRPr="00895B7F">
      <w:pPr>
        <w:jc w:val="center"/>
      </w:pPr>
      <w:r w:rsidRPr="00895B7F">
        <w:t xml:space="preserve">U  I M E  R </w:t>
      </w:r>
      <w:r w:rsidR="008C00DC">
        <w:t>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8F069B" w:rsidP="009E4C9E" w:rsidR="00691F94">
      <w:pPr>
        <w:ind w:firstLine="708"/>
        <w:jc w:val="both"/>
      </w:pPr>
      <w:r w:rsidRPr="008F069B">
        <w:t>Trgovački sud u Zagrebu, po su</w:t>
      </w:r>
      <w:r w:rsidR="009E4C9E">
        <w:t xml:space="preserve">cu Gordanu </w:t>
      </w:r>
      <w:proofErr w:type="spellStart"/>
      <w:r w:rsidR="009E4C9E">
        <w:t>Zubaku</w:t>
      </w:r>
      <w:proofErr w:type="spellEnd"/>
      <w:r w:rsidR="009E4C9E">
        <w:t xml:space="preserve">, u stečajnom </w:t>
      </w:r>
      <w:r w:rsidRPr="008F069B">
        <w:t xml:space="preserve">postupku nad dužnikom </w:t>
      </w:r>
      <w:r w:rsidR="00540F2D" w:rsidRPr="00540F2D">
        <w:rPr>
          <w:bCs/>
          <w:lang w:val="pt-BR"/>
        </w:rPr>
        <w:t>EKO PRODUKT d.o.o. u stečaju, Kutina, Antuna Mihanovića 57, OIB: 55939786555</w:t>
      </w:r>
      <w:r w:rsidR="00A629FA">
        <w:rPr>
          <w:bCs/>
        </w:rPr>
        <w:t xml:space="preserve">, </w:t>
      </w:r>
      <w:r w:rsidR="00E75E34">
        <w:rPr>
          <w:bCs/>
          <w:lang w:val="pt-BR"/>
        </w:rPr>
        <w:t xml:space="preserve">12. prosinca </w:t>
      </w:r>
      <w:r w:rsidR="00B801B6" w:rsidRPr="00E75E34">
        <w:rPr>
          <w:bCs/>
          <w:lang w:val="pt-BR"/>
        </w:rPr>
        <w:t xml:space="preserve"> </w:t>
      </w:r>
      <w:r w:rsidR="00A629FA">
        <w:rPr>
          <w:bCs/>
          <w:lang w:val="pt-BR"/>
        </w:rPr>
        <w:t>2017</w:t>
      </w:r>
      <w:r w:rsidR="00FC036D">
        <w:rPr>
          <w:bCs/>
          <w:lang w:val="pt-BR"/>
        </w:rPr>
        <w:t>.,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Zaključuje se stečajni postupak nad stečajnim dužnikom</w:t>
      </w:r>
      <w:r w:rsidR="001B78BA" w:rsidRPr="00D15FDF">
        <w:t xml:space="preserve"> </w:t>
      </w:r>
      <w:r w:rsidR="00540F2D" w:rsidRPr="00540F2D">
        <w:rPr>
          <w:bCs/>
          <w:lang w:val="pt-BR"/>
        </w:rPr>
        <w:t>EKO PRODUKT d.o.o. u stečaju, Kutina, Antuna Mihanovića 57, OIB: 55939786555</w:t>
      </w:r>
      <w:r w:rsidRPr="0025741B">
        <w:t>.</w:t>
      </w:r>
    </w:p>
    <w:p w:rsidRDefault="009E4C9E" w:rsidP="009E4C9E" w:rsidR="009E4C9E">
      <w:pPr>
        <w:pStyle w:val="Odlomakpopisa"/>
        <w:ind w:left="709"/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Ovo rješenje biti će objavljeno na</w:t>
      </w:r>
      <w:r w:rsidR="00A629FA">
        <w:t xml:space="preserve"> mrežnoj stranici e-O</w:t>
      </w:r>
      <w:r w:rsidR="00895B7F">
        <w:t>glasna ploča Trgovačkog</w:t>
      </w:r>
      <w:r w:rsidRPr="00D15FDF">
        <w:t xml:space="preserve"> suda</w:t>
      </w:r>
      <w:r w:rsidR="00895B7F">
        <w:t xml:space="preserve"> u Zagrebu.</w:t>
      </w:r>
    </w:p>
    <w:p w:rsidRDefault="009E4C9E" w:rsidP="009E4C9E" w:rsidR="009E4C9E">
      <w:pPr>
        <w:jc w:val="both"/>
      </w:pPr>
    </w:p>
    <w:p w:rsidRDefault="00834DFB" w:rsidP="009E4C9E" w:rsidR="006B7AA6" w:rsidRPr="00D15FDF">
      <w:pPr>
        <w:pStyle w:val="Odlomakpopisa"/>
        <w:numPr>
          <w:ilvl w:val="0"/>
          <w:numId w:val="6"/>
        </w:numPr>
        <w:ind w:left="709"/>
        <w:jc w:val="both"/>
      </w:pPr>
      <w:r w:rsidRPr="00D15FDF">
        <w:t>Rješenje će se</w:t>
      </w:r>
      <w:r w:rsidR="00EA0B48" w:rsidRPr="00D15FDF">
        <w:t>, po pravomoćnosti,</w:t>
      </w:r>
      <w:r w:rsidRPr="00D15FDF">
        <w:t xml:space="preserve"> dostavit</w:t>
      </w:r>
      <w:r w:rsidR="00EA0B48" w:rsidRPr="00D15FDF">
        <w:t>i</w:t>
      </w:r>
      <w:r w:rsidRPr="00D15FDF">
        <w:t xml:space="preserve"> s</w:t>
      </w:r>
      <w:r w:rsidR="006B7AA6" w:rsidRPr="00D15FDF">
        <w:t>udskom registru ovog suda radi brisa</w:t>
      </w:r>
      <w:r w:rsidRPr="00D15FDF">
        <w:t>nja dužnika iz s</w:t>
      </w:r>
      <w:r w:rsidR="006B7AA6" w:rsidRPr="00D15FDF">
        <w:t>udskog registra</w:t>
      </w:r>
      <w:r w:rsidR="00EA0B48" w:rsidRPr="00D15FDF">
        <w:t>.</w:t>
      </w:r>
    </w:p>
    <w:p w:rsidRDefault="00CB0ACD" w:rsidP="0071790D" w:rsidR="00CB0ACD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CB0ACD" w:rsidP="00CB0ACD" w:rsidR="00CB0ACD" w:rsidRPr="00D15FDF">
      <w:pPr>
        <w:jc w:val="both"/>
      </w:pPr>
    </w:p>
    <w:p w:rsidRDefault="00013169" w:rsidP="00CB0ACD" w:rsidR="00834DFB" w:rsidRPr="00D15FDF">
      <w:pPr>
        <w:jc w:val="both"/>
      </w:pPr>
      <w:r w:rsidRPr="00D15FDF">
        <w:t xml:space="preserve">         </w:t>
      </w:r>
      <w:r w:rsidR="00BF0090" w:rsidRPr="00D15FDF">
        <w:t xml:space="preserve">Rješenjem suda od </w:t>
      </w:r>
      <w:r w:rsidR="00540F2D">
        <w:t>18. srpnja</w:t>
      </w:r>
      <w:r w:rsidR="00403946">
        <w:t xml:space="preserve"> 2014</w:t>
      </w:r>
      <w:r w:rsidR="00834DFB" w:rsidRPr="00D15FDF">
        <w:t>.</w:t>
      </w:r>
      <w:r w:rsidR="00BF0090" w:rsidRPr="00D15FDF">
        <w:t xml:space="preserve"> otvoren je st</w:t>
      </w:r>
      <w:r w:rsidR="003B2BDE" w:rsidRPr="00D15FDF">
        <w:t>e</w:t>
      </w:r>
      <w:r w:rsidR="00BF0090" w:rsidRPr="00D15FDF">
        <w:t xml:space="preserve">čajni postupak </w:t>
      </w:r>
      <w:r w:rsidR="00834DFB" w:rsidRPr="00D15FDF">
        <w:t xml:space="preserve">nad stečajnim dužnikom </w:t>
      </w:r>
      <w:r w:rsidR="00540F2D" w:rsidRPr="00540F2D">
        <w:rPr>
          <w:bCs/>
          <w:lang w:val="pt-BR"/>
        </w:rPr>
        <w:t>EKO PRODUKT d.o.o. u stečaju, Kutina</w:t>
      </w:r>
      <w:r w:rsidR="00895B7F">
        <w:rPr>
          <w:bCs/>
        </w:rPr>
        <w:t>.</w:t>
      </w:r>
    </w:p>
    <w:p w:rsidRDefault="00834DFB" w:rsidP="00CB0ACD" w:rsidR="00834DFB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A56CE5" w:rsidRPr="00D15FDF">
        <w:t xml:space="preserve"> upravitelj je</w:t>
      </w:r>
      <w:r w:rsidR="0025741B">
        <w:t>,</w:t>
      </w:r>
      <w:r w:rsidR="00A56CE5" w:rsidRPr="00D15FDF">
        <w:t xml:space="preserve"> sukladno odluci skupštine vjerovnika</w:t>
      </w:r>
      <w:r w:rsidR="0025741B">
        <w:t>,</w:t>
      </w:r>
      <w:r>
        <w:t xml:space="preserve"> pristupio</w:t>
      </w:r>
      <w:r w:rsidR="00A56CE5" w:rsidRPr="00D15FDF">
        <w:t xml:space="preserve"> unovčenju </w:t>
      </w:r>
      <w:r w:rsidR="00E652F0" w:rsidRPr="00D15FDF">
        <w:t>imovine</w:t>
      </w:r>
      <w:r w:rsidR="00A56CE5" w:rsidRPr="00D15FDF">
        <w:t xml:space="preserve"> koj</w:t>
      </w:r>
      <w:r w:rsidR="00255D25" w:rsidRPr="00D15FDF">
        <w:t>a je</w:t>
      </w:r>
      <w:r w:rsidR="00A56CE5" w:rsidRPr="00D15FDF">
        <w:t xml:space="preserve"> činil</w:t>
      </w:r>
      <w:r w:rsidR="00255D25" w:rsidRPr="00D15FDF">
        <w:t>a</w:t>
      </w:r>
      <w:r w:rsidR="00A56CE5" w:rsidRPr="00D15FDF">
        <w:t xml:space="preserve"> stečajnu masu</w:t>
      </w:r>
      <w:r w:rsidR="00255D25" w:rsidRPr="00D15FDF">
        <w:t>,</w:t>
      </w:r>
      <w:r w:rsidR="00A56CE5" w:rsidRPr="00D15FDF">
        <w:t xml:space="preserve"> u skladu </w:t>
      </w:r>
      <w:r w:rsidR="00255D25" w:rsidRPr="00D15FDF">
        <w:t xml:space="preserve">s odredbom </w:t>
      </w:r>
      <w:r w:rsidR="009532A1" w:rsidRPr="00D15FDF">
        <w:t>čl.</w:t>
      </w:r>
      <w:r w:rsidR="00A56CE5" w:rsidRPr="00D15FDF">
        <w:t xml:space="preserve"> 158. Stečajnog zakona</w:t>
      </w:r>
      <w:r w:rsidR="009532A1" w:rsidRPr="00D15FDF">
        <w:t xml:space="preserve"> („Narodne novine“ broj 44/96, 29/99, 129/00, 123/03, 82/06, 116/10, 25/12 i 133/12, dalje: SZ)</w:t>
      </w:r>
      <w:r w:rsidR="00895B7F">
        <w:t>, koji se primjenjuje na temelju odredbe čl. 441. Stečajnog zakona („Narodne novine“ br. 71/15, dalje SZ2015)</w:t>
      </w:r>
      <w:r w:rsidR="009532A1" w:rsidRPr="00D15FDF">
        <w:t>.</w:t>
      </w:r>
    </w:p>
    <w:p w:rsidRDefault="009532A1" w:rsidP="009532A1" w:rsidR="009532A1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B76B6D" w:rsidRPr="00D15FDF">
        <w:t xml:space="preserve"> upravitelj</w:t>
      </w:r>
      <w:r>
        <w:t xml:space="preserve"> unovčio</w:t>
      </w:r>
      <w:r w:rsidR="00A165FE" w:rsidRPr="00D15FDF">
        <w:t xml:space="preserve"> je cjelokupnu imovinu stečajnog dužnika</w:t>
      </w:r>
      <w:r>
        <w:t>, a potom je dostavio</w:t>
      </w:r>
      <w:r w:rsidR="009532A1" w:rsidRPr="00D15FDF">
        <w:t xml:space="preserve"> sudu </w:t>
      </w:r>
      <w:r w:rsidR="00A56CE5" w:rsidRPr="00D15FDF">
        <w:t>završni račun s prijedlogom završne diobe</w:t>
      </w:r>
      <w:r w:rsidR="009532A1" w:rsidRPr="00D15FDF">
        <w:t>.</w:t>
      </w:r>
    </w:p>
    <w:p w:rsidRDefault="009532A1" w:rsidP="009532A1" w:rsidR="009532A1" w:rsidRPr="00D15FDF">
      <w:pPr>
        <w:ind w:firstLine="708"/>
        <w:jc w:val="both"/>
      </w:pPr>
    </w:p>
    <w:p w:rsidRDefault="00895B7F" w:rsidP="00047B86" w:rsidR="004C51CF" w:rsidRPr="00D15FDF">
      <w:pPr>
        <w:ind w:firstLine="708"/>
        <w:jc w:val="both"/>
      </w:pPr>
      <w:r>
        <w:t>S</w:t>
      </w:r>
      <w:r w:rsidR="00A629FA">
        <w:t>ud</w:t>
      </w:r>
      <w:r w:rsidR="00A56CE5" w:rsidRPr="00D15FDF">
        <w:t xml:space="preserve"> je rješenjem od </w:t>
      </w:r>
      <w:r w:rsidR="00540F2D">
        <w:t>1. lipnja</w:t>
      </w:r>
      <w:r w:rsidR="009532A1" w:rsidRPr="00D15FDF">
        <w:t xml:space="preserve"> </w:t>
      </w:r>
      <w:r w:rsidR="00A56CE5" w:rsidRPr="00D15FDF">
        <w:t>201</w:t>
      </w:r>
      <w:r w:rsidR="00C6115E">
        <w:t>7</w:t>
      </w:r>
      <w:r w:rsidR="009532A1" w:rsidRPr="00D15FDF">
        <w:t>.</w:t>
      </w:r>
      <w:r w:rsidR="00A56CE5" w:rsidRPr="00D15FDF">
        <w:t xml:space="preserve"> dao suglasnost za provo</w:t>
      </w:r>
      <w:r w:rsidR="009532A1" w:rsidRPr="00D15FDF">
        <w:t>đenje z</w:t>
      </w:r>
      <w:r w:rsidR="00B76B6D" w:rsidRPr="00D15FDF">
        <w:t>avršne diobe</w:t>
      </w:r>
      <w:r w:rsidR="00A56CE5" w:rsidRPr="00D15FDF">
        <w:t>.</w:t>
      </w:r>
      <w:r w:rsidR="00B76B6D" w:rsidRPr="00D15FDF">
        <w:t xml:space="preserve"> </w:t>
      </w:r>
      <w:r w:rsidR="00403946">
        <w:t>Z</w:t>
      </w:r>
      <w:r w:rsidR="00612BE8">
        <w:t>avršni diob</w:t>
      </w:r>
      <w:r w:rsidR="003B2BDE" w:rsidRPr="00D15FDF">
        <w:t xml:space="preserve">ni popis </w:t>
      </w:r>
      <w:r w:rsidR="00403946">
        <w:t>objavljen je potom mrežne stranice e-oglasna ploča sudova</w:t>
      </w:r>
      <w:r w:rsidR="00A56CE5" w:rsidRPr="00D15FDF">
        <w:t>.</w:t>
      </w:r>
      <w:r w:rsidR="00047B86" w:rsidRPr="00047B86">
        <w:t xml:space="preserve"> Sud je</w:t>
      </w:r>
      <w:r w:rsidR="00047B86">
        <w:t>,</w:t>
      </w:r>
      <w:r w:rsidR="00047B86" w:rsidRPr="00047B86">
        <w:t xml:space="preserve"> na temelju odredbe čl. 12. SZ2015</w:t>
      </w:r>
      <w:r w:rsidR="00047B86">
        <w:t>, objavio poziv</w:t>
      </w:r>
      <w:r w:rsidR="00112800" w:rsidRPr="00D15FDF">
        <w:t xml:space="preserve"> za završno ročište uz objavu dnevnog reda</w:t>
      </w:r>
      <w:r w:rsidR="00047B86">
        <w:t xml:space="preserve"> na mrežnoj stranici e-oglasna ploča Trgovačkog suda u Zagrebu od </w:t>
      </w:r>
      <w:r w:rsidR="00540F2D">
        <w:t>1. lipnja</w:t>
      </w:r>
      <w:r w:rsidR="00C6115E">
        <w:t xml:space="preserve"> 2017</w:t>
      </w:r>
      <w:r w:rsidR="004C51CF" w:rsidRPr="00D15FDF">
        <w:t xml:space="preserve">. </w:t>
      </w:r>
      <w:r w:rsidR="00793C75" w:rsidRPr="00D15FDF">
        <w:t>N</w:t>
      </w:r>
      <w:r w:rsidR="00112800" w:rsidRPr="00D15FDF">
        <w:t>a završnom ročištu, skupština vjerovnika je jednoglasno prihvatila završno izvješće stečajn</w:t>
      </w:r>
      <w:r w:rsidR="00B76B6D" w:rsidRPr="00D15FDF">
        <w:t>og upravitelja</w:t>
      </w:r>
      <w:r w:rsidR="00112800" w:rsidRPr="00D15FDF">
        <w:t>.</w:t>
      </w:r>
      <w:r w:rsidR="004C51CF" w:rsidRPr="00D15FDF">
        <w:t xml:space="preserve"> Nadalje, na toj skupštini vjerovnika nije bilo</w:t>
      </w:r>
      <w:r w:rsidR="00612BE8">
        <w:t xml:space="preserve"> prigovora na završni diob</w:t>
      </w:r>
      <w:r w:rsidR="00112800" w:rsidRPr="00D15FDF">
        <w:t>ni popis.</w:t>
      </w:r>
    </w:p>
    <w:p w:rsidRDefault="004C51CF" w:rsidP="004C51CF" w:rsidR="004C51CF" w:rsidRPr="00D15FDF">
      <w:pPr>
        <w:ind w:firstLine="708"/>
        <w:jc w:val="both"/>
      </w:pPr>
    </w:p>
    <w:p w:rsidRDefault="00C6115E" w:rsidP="004C51CF" w:rsidR="004C51CF" w:rsidRPr="00D15FDF">
      <w:pPr>
        <w:ind w:firstLine="708"/>
        <w:jc w:val="both"/>
      </w:pPr>
      <w:r>
        <w:t xml:space="preserve"> S</w:t>
      </w:r>
      <w:r w:rsidR="00FB10C1">
        <w:t>tečajni upravitelj</w:t>
      </w:r>
      <w:r>
        <w:t xml:space="preserve"> je podneskom obavijestio</w:t>
      </w:r>
      <w:r w:rsidR="00FB10C1">
        <w:t xml:space="preserve"> sud</w:t>
      </w:r>
      <w:r>
        <w:t xml:space="preserve"> da</w:t>
      </w:r>
      <w:r w:rsidR="00B76B6D" w:rsidRPr="00D15FDF">
        <w:t xml:space="preserve"> je okončao</w:t>
      </w:r>
      <w:r w:rsidR="004C51CF" w:rsidRPr="00D15FDF">
        <w:t xml:space="preserve"> završnu diobu</w:t>
      </w:r>
      <w:r w:rsidR="00EA0B48" w:rsidRPr="00D15FDF">
        <w:t>,</w:t>
      </w:r>
      <w:r w:rsidR="004C51CF" w:rsidRPr="00D15FDF">
        <w:t xml:space="preserve"> sukladno završnom popisu</w:t>
      </w:r>
      <w:r w:rsidR="000A7F5A" w:rsidRPr="00D15FDF">
        <w:t>.</w:t>
      </w:r>
      <w:r w:rsidR="004C51CF" w:rsidRPr="00D15FDF">
        <w:t xml:space="preserve"> Na ovaj način je, </w:t>
      </w:r>
      <w:r w:rsidR="00112800" w:rsidRPr="00D15FDF">
        <w:t>s</w:t>
      </w:r>
      <w:r w:rsidR="001B78BA" w:rsidRPr="00D15FDF">
        <w:t xml:space="preserve">ukladno rješenju </w:t>
      </w:r>
      <w:r w:rsidR="00B8569C" w:rsidRPr="00D15FDF">
        <w:t xml:space="preserve">suda o </w:t>
      </w:r>
      <w:r w:rsidR="00691F94" w:rsidRPr="00D15FDF">
        <w:t>suglasnosti za diobu</w:t>
      </w:r>
      <w:r w:rsidR="00DA6B9B" w:rsidRPr="00D15FDF">
        <w:t>,</w:t>
      </w:r>
      <w:r w:rsidR="00B76B6D" w:rsidRPr="00D15FDF">
        <w:t xml:space="preserve"> stečajni</w:t>
      </w:r>
      <w:r w:rsidR="00B8569C" w:rsidRPr="00D15FDF">
        <w:t xml:space="preserve"> upravitelj</w:t>
      </w:r>
      <w:r w:rsidR="00B76B6D" w:rsidRPr="00D15FDF">
        <w:t xml:space="preserve"> postupio</w:t>
      </w:r>
      <w:r w:rsidR="00B8569C" w:rsidRPr="00D15FDF">
        <w:t xml:space="preserve"> </w:t>
      </w:r>
      <w:r w:rsidR="00112800" w:rsidRPr="00D15FDF">
        <w:t xml:space="preserve">i </w:t>
      </w:r>
      <w:r w:rsidR="00B76B6D" w:rsidRPr="00D15FDF">
        <w:t>potvrdio</w:t>
      </w:r>
      <w:r w:rsidR="00DA6B9B" w:rsidRPr="00D15FDF">
        <w:t xml:space="preserve"> prijenos sredstava.</w:t>
      </w:r>
    </w:p>
    <w:p w:rsidRDefault="004C51CF" w:rsidP="004C51CF" w:rsidR="004C51CF" w:rsidRPr="00D15FDF">
      <w:pPr>
        <w:ind w:firstLine="708"/>
        <w:jc w:val="both"/>
      </w:pPr>
    </w:p>
    <w:p w:rsidRDefault="00DA6B9B" w:rsidP="004C51CF" w:rsidR="00C83086" w:rsidRPr="00D15FDF">
      <w:pPr>
        <w:ind w:firstLine="708"/>
        <w:jc w:val="both"/>
      </w:pPr>
      <w:r w:rsidRPr="00D15FDF">
        <w:t xml:space="preserve"> </w:t>
      </w:r>
      <w:r w:rsidR="004C51CF" w:rsidRPr="00D15FDF">
        <w:t>S obzirom na to</w:t>
      </w:r>
      <w:r w:rsidR="005A0BD1" w:rsidRPr="00D15FDF">
        <w:t xml:space="preserve"> </w:t>
      </w:r>
      <w:r w:rsidR="00E90FC0" w:rsidRPr="00D15FDF">
        <w:t xml:space="preserve">da </w:t>
      </w:r>
      <w:r w:rsidR="005A0BD1" w:rsidRPr="00D15FDF">
        <w:t>je unovče</w:t>
      </w:r>
      <w:r w:rsidR="00455167" w:rsidRPr="00D15FDF">
        <w:t>na stečajna masa</w:t>
      </w:r>
      <w:r w:rsidR="00112800" w:rsidRPr="00D15FDF">
        <w:t xml:space="preserve"> i provedeno završno ročište</w:t>
      </w:r>
      <w:r w:rsidR="005A0BD1" w:rsidRPr="00D15FDF">
        <w:t xml:space="preserve"> </w:t>
      </w:r>
      <w:r w:rsidR="004C51CF" w:rsidRPr="00D15FDF">
        <w:t>u skladu sa čl.</w:t>
      </w:r>
      <w:r w:rsidR="000A7F5A" w:rsidRPr="00D15FDF">
        <w:t xml:space="preserve"> 193</w:t>
      </w:r>
      <w:r w:rsidR="004C51CF" w:rsidRPr="00D15FDF">
        <w:t>. SZ-a</w:t>
      </w:r>
      <w:r w:rsidR="00EA0B48" w:rsidRPr="00D15FDF">
        <w:t xml:space="preserve"> te kako </w:t>
      </w:r>
      <w:r w:rsidR="00B76B6D" w:rsidRPr="00D15FDF">
        <w:t>je stečajni</w:t>
      </w:r>
      <w:r w:rsidR="00112800" w:rsidRPr="00D15FDF">
        <w:t xml:space="preserve"> upravitelj</w:t>
      </w:r>
      <w:r w:rsidR="00B76B6D" w:rsidRPr="00D15FDF">
        <w:t xml:space="preserve"> proveo</w:t>
      </w:r>
      <w:r w:rsidR="00112800" w:rsidRPr="00D15FDF">
        <w:t xml:space="preserve"> završnu diobu, riješeno je </w:t>
      </w:r>
      <w:r w:rsidR="005A0BD1" w:rsidRPr="00D15FDF">
        <w:t>kao</w:t>
      </w:r>
      <w:r w:rsidRPr="00D15FDF">
        <w:t xml:space="preserve"> u izreci</w:t>
      </w:r>
      <w:r w:rsidR="00B8569C" w:rsidRPr="00D15FDF">
        <w:t xml:space="preserve">, </w:t>
      </w:r>
      <w:r w:rsidR="004C51CF" w:rsidRPr="00D15FDF">
        <w:t>u smislu čl.</w:t>
      </w:r>
      <w:r w:rsidR="00B8569C" w:rsidRPr="00D15FDF">
        <w:t xml:space="preserve"> 19</w:t>
      </w:r>
      <w:r w:rsidR="000A7F5A" w:rsidRPr="00D15FDF">
        <w:t>6</w:t>
      </w:r>
      <w:r w:rsidR="00B8569C" w:rsidRPr="00D15FDF">
        <w:t xml:space="preserve">. </w:t>
      </w:r>
      <w:r w:rsidR="004C51CF" w:rsidRPr="00D15FDF">
        <w:t>SZ-a</w:t>
      </w:r>
      <w:r w:rsidR="00B8569C" w:rsidRPr="00D15FDF">
        <w:t>.</w:t>
      </w:r>
      <w:r w:rsidR="00E90FC0" w:rsidRPr="00D15FDF">
        <w:t xml:space="preserve"> </w:t>
      </w:r>
    </w:p>
    <w:p w:rsidRDefault="009E4C9E" w:rsidP="009E4C9E" w:rsidR="009E4C9E">
      <w:pPr>
        <w:jc w:val="center"/>
      </w:pPr>
    </w:p>
    <w:p w:rsidRDefault="004C51CF" w:rsidP="009E4C9E" w:rsidR="0071790D">
      <w:pPr>
        <w:jc w:val="center"/>
      </w:pPr>
      <w:r w:rsidRPr="00D15FDF">
        <w:t>U Zagrebu</w:t>
      </w:r>
      <w:r w:rsidR="009E4C9E">
        <w:t xml:space="preserve"> </w:t>
      </w:r>
      <w:r w:rsidR="00E75E34">
        <w:t>12. prosinca</w:t>
      </w:r>
      <w:r w:rsidR="00B801B6" w:rsidRPr="00E75E34">
        <w:t xml:space="preserve"> </w:t>
      </w:r>
      <w:r w:rsidR="009E4C9E" w:rsidRPr="00E75E34">
        <w:t xml:space="preserve"> </w:t>
      </w:r>
      <w:r w:rsidR="0071790D" w:rsidRPr="00D15FDF">
        <w:t>20</w:t>
      </w:r>
      <w:r w:rsidR="00112800" w:rsidRPr="00D15FDF">
        <w:t>1</w:t>
      </w:r>
      <w:r w:rsidR="00C6115E">
        <w:t>7</w:t>
      </w:r>
      <w:r w:rsidR="0071790D" w:rsidRPr="00D15FDF">
        <w:t>.</w:t>
      </w:r>
    </w:p>
    <w:p w:rsidRDefault="00E75E34" w:rsidP="009E4C9E" w:rsidR="00E75E34" w:rsidRPr="00D15FDF">
      <w:pPr>
        <w:jc w:val="center"/>
      </w:pPr>
    </w:p>
    <w:p w:rsidRDefault="00B801B6" w:rsidP="00F213B6" w:rsidR="00B801B6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AB115F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1104F" w:rsidP="009E4C9E" w:rsidR="0051104F" w:rsidRPr="00D15FDF">
      <w:pPr>
        <w:ind w:left="6804"/>
        <w:jc w:val="both"/>
      </w:pPr>
    </w:p>
    <w:p w:rsidRDefault="0051104F" w:rsidP="0051104F" w:rsidR="0051104F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E75E34" w:rsidP="00A629FA" w:rsidR="00E75E34">
      <w:pPr>
        <w:jc w:val="both"/>
      </w:pPr>
    </w:p>
    <w:p w:rsidRDefault="00E75E34" w:rsidP="00A629FA" w:rsidR="00E75E34">
      <w:pPr>
        <w:jc w:val="both"/>
      </w:pPr>
    </w:p>
    <w:p w:rsidRDefault="00A629FA" w:rsidP="00A629FA" w:rsidR="00B801B6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AB115F" w:rsidP="00BA7734" w:rsidR="00AB115F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AB115F" w:rsidP="00BA7734" w:rsidR="00AB115F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8F069B" w:rsidP="00AB115F" w:rsidR="008F069B" w:rsidRPr="00D15FDF">
      <w:pPr>
        <w:pStyle w:val="Odlomakpopisa"/>
        <w:ind w:left="284"/>
      </w:pPr>
    </w:p>
    <w:p w:rsidRDefault="0071790D" w:rsidP="0071790D" w:rsidR="0071790D" w:rsidRPr="00D15FDF">
      <w:pPr>
        <w:jc w:val="both"/>
      </w:pPr>
    </w:p>
    <w:sectPr w:rsidSect="009E4C9E" w:rsidR="0071790D" w:rsidRPr="00D15FD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C9E" w:rsidP="009E4C9E" w:rsidR="009E4C9E">
      <w:r>
        <w:separator/>
      </w:r>
    </w:p>
  </w:endnote>
  <w:endnote w:id="0" w:type="continuationSeparator">
    <w:p w:rsidRDefault="009E4C9E" w:rsidP="009E4C9E" w:rsidR="009E4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5E34" w:rsidR="00E75E3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5E34" w:rsidR="00E75E3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5E34" w:rsidR="00E75E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C9E" w:rsidP="009E4C9E" w:rsidR="009E4C9E">
      <w:r>
        <w:separator/>
      </w:r>
    </w:p>
  </w:footnote>
  <w:footnote w:id="0" w:type="continuationSeparator">
    <w:p w:rsidRDefault="009E4C9E" w:rsidP="009E4C9E" w:rsidR="009E4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5E34" w:rsidR="00E75E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R="009E4C9E">
    <w:pPr>
      <w:pStyle w:val="Zaglavlje"/>
    </w:pPr>
  </w:p>
  <w:p w:rsidRDefault="009E4C9E" w:rsidR="009E4C9E">
    <w:pPr>
      <w:pStyle w:val="Zaglavlje"/>
    </w:pPr>
  </w:p>
  <w:p w:rsidRDefault="009E4C9E" w:rsidP="009E4C9E" w:rsidR="009E4C9E">
    <w:pPr>
      <w:pStyle w:val="Zaglavlje"/>
    </w:pPr>
    <w:r>
      <w:tab/>
    </w:r>
    <w:r>
      <w:tab/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P="009E4C9E" w:rsidR="009E4C9E">
    <w:pPr>
      <w:pStyle w:val="Zaglavlje"/>
    </w:pPr>
  </w:p>
  <w:p w:rsidRDefault="009E4C9E" w:rsidP="009E4C9E" w:rsidR="009E4C9E">
    <w:pPr>
      <w:pStyle w:val="Zaglavlje"/>
    </w:pPr>
  </w:p>
  <w:p w:rsidRDefault="009E4C9E" w:rsidP="009E4C9E" w:rsidR="009E4C9E">
    <w:pPr>
      <w:pStyle w:val="Zaglavlje"/>
      <w:rPr>
        <w:sz w:val="20"/>
      </w:rPr>
    </w:pPr>
    <w:r>
      <w:tab/>
    </w:r>
    <w:r>
      <w:tab/>
      <w:t>Poslovni broj: 67. St-</w:t>
    </w:r>
    <w:r w:rsidR="00540F2D">
      <w:t>379</w:t>
    </w:r>
    <w:r w:rsidR="00FC036D">
      <w:t>/</w:t>
    </w:r>
    <w:r w:rsidR="00C6115E">
      <w:t>14</w:t>
    </w: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C9E" w:rsidP="009E4C9E" w:rsidR="009E4C9E">
    <w:pPr>
      <w:pStyle w:val="Zaglavlje"/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/>
  <w:p w:rsidRDefault="009E4C9E" w:rsidP="009E4C9E" w:rsidR="009E4C9E">
    <w:r>
      <w:t>REPUBLIKA HRVATSKA</w:t>
    </w:r>
  </w:p>
  <w:p w:rsidRDefault="009E4C9E" w:rsidP="009E4C9E" w:rsidR="009E4C9E">
    <w:r>
      <w:t>TRGOVAČKI SUD U ZAGREBU</w:t>
    </w:r>
  </w:p>
  <w:p w:rsidRDefault="009E4C9E" w:rsidP="009E4C9E" w:rsidR="009E4C9E">
    <w:pPr>
      <w:pStyle w:val="Zaglavlje"/>
    </w:pPr>
    <w: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47B86"/>
    <w:rsid w:val="000500C7"/>
    <w:rsid w:val="000A7F5A"/>
    <w:rsid w:val="0010363D"/>
    <w:rsid w:val="00112800"/>
    <w:rsid w:val="001A07A6"/>
    <w:rsid w:val="001B78BA"/>
    <w:rsid w:val="00231DF8"/>
    <w:rsid w:val="00255BB6"/>
    <w:rsid w:val="00255D25"/>
    <w:rsid w:val="0025741B"/>
    <w:rsid w:val="003261C4"/>
    <w:rsid w:val="003323D1"/>
    <w:rsid w:val="003B2BDE"/>
    <w:rsid w:val="003D18E7"/>
    <w:rsid w:val="00403946"/>
    <w:rsid w:val="00443763"/>
    <w:rsid w:val="00455167"/>
    <w:rsid w:val="004C51CF"/>
    <w:rsid w:val="005101CB"/>
    <w:rsid w:val="00510FA6"/>
    <w:rsid w:val="0051104F"/>
    <w:rsid w:val="00520A90"/>
    <w:rsid w:val="00540F2D"/>
    <w:rsid w:val="00544F5F"/>
    <w:rsid w:val="00560758"/>
    <w:rsid w:val="00594163"/>
    <w:rsid w:val="005A0BD1"/>
    <w:rsid w:val="00612BE8"/>
    <w:rsid w:val="0062182A"/>
    <w:rsid w:val="00661E79"/>
    <w:rsid w:val="00666AAB"/>
    <w:rsid w:val="00691F94"/>
    <w:rsid w:val="006B7AA6"/>
    <w:rsid w:val="006E31C2"/>
    <w:rsid w:val="0071790D"/>
    <w:rsid w:val="00793C75"/>
    <w:rsid w:val="007B1ED2"/>
    <w:rsid w:val="007C5E0B"/>
    <w:rsid w:val="007F66B5"/>
    <w:rsid w:val="00826C47"/>
    <w:rsid w:val="00834DFB"/>
    <w:rsid w:val="00895B7F"/>
    <w:rsid w:val="008C00DC"/>
    <w:rsid w:val="008C17E2"/>
    <w:rsid w:val="008F069B"/>
    <w:rsid w:val="00902F1F"/>
    <w:rsid w:val="00907570"/>
    <w:rsid w:val="009532A1"/>
    <w:rsid w:val="00993FC5"/>
    <w:rsid w:val="00997B1A"/>
    <w:rsid w:val="009E4C9E"/>
    <w:rsid w:val="009F440B"/>
    <w:rsid w:val="00A165FE"/>
    <w:rsid w:val="00A56CE5"/>
    <w:rsid w:val="00A629FA"/>
    <w:rsid w:val="00A71EEB"/>
    <w:rsid w:val="00AB115F"/>
    <w:rsid w:val="00AB49A3"/>
    <w:rsid w:val="00B46C68"/>
    <w:rsid w:val="00B76B6D"/>
    <w:rsid w:val="00B801B6"/>
    <w:rsid w:val="00B823F9"/>
    <w:rsid w:val="00B8569C"/>
    <w:rsid w:val="00BF0090"/>
    <w:rsid w:val="00C6115E"/>
    <w:rsid w:val="00C80606"/>
    <w:rsid w:val="00C83086"/>
    <w:rsid w:val="00CB0ACD"/>
    <w:rsid w:val="00CD27C6"/>
    <w:rsid w:val="00D15FDF"/>
    <w:rsid w:val="00D87F76"/>
    <w:rsid w:val="00DA6B9B"/>
    <w:rsid w:val="00E652F0"/>
    <w:rsid w:val="00E75E34"/>
    <w:rsid w:val="00E90FC0"/>
    <w:rsid w:val="00E970E4"/>
    <w:rsid w:val="00EA0B48"/>
    <w:rsid w:val="00ED5031"/>
    <w:rsid w:val="00FB10C1"/>
    <w:rsid w:val="00FC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801B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1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6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1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1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1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1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801B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1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6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1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1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1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1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2014.</izvorni_sadrzaj>
    <derivirana_varijabla naziv="DomainObject.Predmet.DatumOsnivanja_1">12.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St-379/2014</izvorni_sadrzaj>
    <derivirana_varijabla naziv="DomainObject.Predmet.OznakaBroj_1">St-379/2014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PRODUKT, d.o.o. u za trgovinu, posredovanje i usluge</izvorni_sadrzaj>
    <derivirana_varijabla naziv="DomainObject.Predmet.ProtustrankaFormated_1">  EKO PRODUKT, d.o.o. u za trgovinu, posredovanje i usluge</derivirana_varijabla>
  </DomainObject.Predmet.ProtustrankaFormated>
  <DomainObject.Predmet.ProtustrankaFormatedOIB>
    <izvorni_sadrzaj>  EKO PRODUKT, d.o.o. u za trgovinu, posredovanje i usluge, OIB 55939786555</izvorni_sadrzaj>
    <derivirana_varijabla naziv="DomainObject.Predmet.ProtustrankaFormatedOIB_1">  EKO PRODUKT, d.o.o. u za trgovinu, posredovanje i usluge, OIB 55939786555</derivirana_varijabla>
  </DomainObject.Predmet.ProtustrankaFormatedOIB>
  <DomainObject.Predmet.ProtustrankaFormatedWithAdress>
    <izvorni_sadrzaj> EKO PRODUKT, d.o.o. u za trgovinu, posredovanje i usluge, Antuna Mihanovića 57, 44320 Kutina</izvorni_sadrzaj>
    <derivirana_varijabla naziv="DomainObject.Predmet.ProtustrankaFormatedWithAdress_1"> EKO PRODUKT, d.o.o. u za trgovinu, posredovanje i usluge, Antuna Mihanovića 57, 44320 Kutina</derivirana_varijabla>
  </DomainObject.Predmet.ProtustrankaFormatedWithAdress>
  <DomainObject.Predmet.ProtustrankaFormatedWithAdressOIB>
    <izvorni_sadrzaj> EKO PRODUKT, d.o.o. u za trgovinu, posredovanje i usluge, OIB 55939786555, Antuna Mihanovića 57, 44320 Kutina</izvorni_sadrzaj>
    <derivirana_varijabla naziv="DomainObject.Predmet.ProtustrankaFormatedWithAdressOIB_1"> EKO PRODUKT, d.o.o. u za trgovinu, posredovanje i usluge, OIB 55939786555, Antuna Mihanovića 57, 44320 Kutina</derivirana_varijabla>
  </DomainObject.Predmet.ProtustrankaFormatedWithAdressOIB>
  <DomainObject.Predmet.ProtustrankaWithAdress>
    <izvorni_sadrzaj>EKO PRODUKT, d.o.o. u za trgovinu, posredovanje i usluge Antuna Mihanovića 57, 44320 Kutina</izvorni_sadrzaj>
    <derivirana_varijabla naziv="DomainObject.Predmet.ProtustrankaWithAdress_1">EKO PRODUKT, d.o.o. u za trgovinu, posredovanje i usluge Antuna Mihanovića 57, 44320 Kutina</derivirana_varijabla>
  </DomainObject.Predmet.ProtustrankaWithAdress>
  <DomainObject.Predmet.ProtustrankaWithAdressOIB>
    <izvorni_sadrzaj>EKO PRODUKT, d.o.o. u za trgovinu, posredovanje i usluge, OIB 55939786555, Antuna Mihanovića 57, 44320 Kutina</izvorni_sadrzaj>
    <derivirana_varijabla naziv="DomainObject.Predmet.ProtustrankaWithAdressOIB_1">EKO PRODUKT, d.o.o. u za trgovinu, posredovanje i usluge, OIB 55939786555, Antuna Mihanovića 57, 44320 Kutina</derivirana_varijabla>
  </DomainObject.Predmet.ProtustrankaWithAdressOIB>
  <DomainObject.Predmet.ProtustrankaNazivFormated>
    <izvorni_sadrzaj>EKO PRODUKT, d.o.o. u za trgovinu, posredovanje i usluge</izvorni_sadrzaj>
    <derivirana_varijabla naziv="DomainObject.Predmet.ProtustrankaNazivFormated_1">EKO PRODUKT, d.o.o. u za trgovinu, posredovanje i usluge</derivirana_varijabla>
  </DomainObject.Predmet.ProtustrankaNazivFormated>
  <DomainObject.Predmet.ProtustrankaNazivFormatedOIB>
    <izvorni_sadrzaj>EKO PRODUKT, d.o.o. u za trgovinu, posredovanje i usluge, OIB 55939786555</izvorni_sadrzaj>
    <derivirana_varijabla naziv="DomainObject.Predmet.ProtustrankaNazivFormatedOIB_1">EKO PRODUKT, d.o.o. u za trgovinu, posredovanje i usluge, OIB 55939786555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PRODUKT, d.o.o. u za trgovinu, posredovanje i usluge</item>
    </izvorni_sadrzaj>
    <derivirana_varijabla naziv="DomainObject.Predmet.ProtuStrankaListFormated_1">
      <item>EKO PRODUKT, d.o.o. u za trgovinu, posredovanje i usluge</item>
    </derivirana_varijabla>
  </DomainObject.Predmet.ProtuStrankaListFormated>
  <DomainObject.Predmet.ProtuStrankaListFormatedOIB>
    <izvorni_sadrzaj>
      <item>EKO PRODUKT, d.o.o. u za trgovinu, posredovanje i usluge, OIB 55939786555</item>
    </izvorni_sadrzaj>
    <derivirana_varijabla naziv="DomainObject.Predmet.ProtuStrankaListFormatedOIB_1">
      <item>EKO PRODUKT, d.o.o. u za trgovinu, posredovanje i usluge, OIB 55939786555</item>
    </derivirana_varijabla>
  </DomainObject.Predmet.ProtuStrankaListFormatedOIB>
  <DomainObject.Predmet.ProtuStrankaListFormatedWithAdress>
    <izvorni_sadrzaj>
      <item>EKO PRODUKT, d.o.o. u za trgovinu, posredovanje i usluge, Antuna Mihanovića 57, 44320 Kutina</item>
    </izvorni_sadrzaj>
    <derivirana_varijabla naziv="DomainObject.Predmet.ProtuStrankaListFormatedWithAdress_1">
      <item>EKO PRODUKT, d.o.o. u za trgovinu, posredovanje i usluge, Antuna Mihanovića 57, 44320 Kutina</item>
    </derivirana_varijabla>
  </DomainObject.Predmet.ProtuStrankaListFormatedWithAdress>
  <DomainObject.Predmet.ProtuStrankaListFormatedWithAdressOIB>
    <izvorni_sadrzaj>
      <item>EKO PRODUKT, d.o.o. u za trgovinu, posredovanje i usluge, OIB 55939786555, Antuna Mihanovića 57, 44320 Kutina</item>
    </izvorni_sadrzaj>
    <derivirana_varijabla naziv="DomainObject.Predmet.ProtuStrankaListFormatedWithAdressOIB_1">
      <item>EKO PRODUKT, d.o.o. u za trgovinu, posredovanje i usluge, OIB 55939786555, Antuna Mihanovića 57, 44320 Kutina</item>
    </derivirana_varijabla>
  </DomainObject.Predmet.ProtuStrankaListFormatedWithAdressOIB>
  <DomainObject.Predmet.ProtuStrankaListNazivFormated>
    <izvorni_sadrzaj>
      <item>EKO PRODUKT, d.o.o. u za trgovinu, posredovanje i usluge</item>
    </izvorni_sadrzaj>
    <derivirana_varijabla naziv="DomainObject.Predmet.ProtuStrankaListNazivFormated_1">
      <item>EKO PRODUKT, d.o.o. u za trgovinu, posredovanje i usluge</item>
    </derivirana_varijabla>
  </DomainObject.Predmet.ProtuStrankaListNazivFormated>
  <DomainObject.Predmet.ProtuStrankaListNazivFormatedOIB>
    <izvorni_sadrzaj>
      <item>EKO PRODUKT, d.o.o. u za trgovinu, posredovanje i usluge, OIB 55939786555</item>
    </izvorni_sadrzaj>
    <derivirana_varijabla naziv="DomainObject.Predmet.ProtuStrankaListNazivFormatedOIB_1">
      <item>EKO PRODUKT, d.o.o. u za trgovinu, posredovanje i usluge, OIB 55939786555</item>
    </derivirana_varijabla>
  </DomainObject.Predmet.ProtuStrankaListNazivFormatedOIB>
  <DomainObject.Predmet.OstaliListFormated>
    <izvorni_sadrzaj>
      <item>DAMIR RUKAVINA</item>
      <item>Marija Tomeš</item>
    </izvorni_sadrzaj>
    <derivirana_varijabla naziv="DomainObject.Predmet.OstaliListFormated_1">
      <item>DAMIR RUKAVINA</item>
      <item>Marija Tomeš</item>
    </derivirana_varijabla>
  </DomainObject.Predmet.OstaliListFormated>
  <DomainObject.Predmet.OstaliListFormatedOIB>
    <izvorni_sadrzaj>
      <item>DAMIR RUKAVINA, OIB 01513683980</item>
      <item>Marija Tomeš, OIB 55542209293</item>
    </izvorni_sadrzaj>
    <derivirana_varijabla naziv="DomainObject.Predmet.OstaliListFormatedOIB_1">
      <item>DAMIR RUKAVINA, OIB 01513683980</item>
      <item>Marija Tomeš, OIB 55542209293</item>
    </derivirana_varijabla>
  </DomainObject.Predmet.OstaliListFormatedOIB>
  <DomainObject.Predmet.OstaliListFormatedWithAdress>
    <izvorni_sadrzaj>
      <item>DAMIR RUKAVINA, Antuna Mihanovića 57, 44320 Kutina</item>
      <item>Marija Tomeš, Kosorova 5/7, 10000 Zagreb</item>
    </izvorni_sadrzaj>
    <derivirana_varijabla naziv="DomainObject.Predmet.OstaliListFormatedWithAdress_1">
      <item>DAMIR RUKAVINA, Antuna Mihanovića 57, 44320 Kutina</item>
      <item>Marija Tomeš, Kosorova 5/7, 10000 Zagreb</item>
    </derivirana_varijabla>
  </DomainObject.Predmet.OstaliListFormatedWithAdress>
  <DomainObject.Predmet.OstaliListFormatedWithAdressOIB>
    <izvorni_sadrzaj>
      <item>DAMIR RUKAVINA, OIB 01513683980, Antuna Mihanovića 57, 44320 Kutina</item>
      <item>Marija Tomeš, OIB 55542209293, Kosorova 5/7, 10000 Zagreb</item>
    </izvorni_sadrzaj>
    <derivirana_varijabla naziv="DomainObject.Predmet.OstaliListFormatedWithAdressOIB_1">
      <item>DAMIR RUKAVINA, OIB 01513683980, Antuna Mihanovića 57, 44320 Kutina</item>
      <item>Marija Tomeš, OIB 55542209293, Kosorova 5/7, 10000 Zagreb</item>
    </derivirana_varijabla>
  </DomainObject.Predmet.OstaliListFormatedWithAdressOIB>
  <DomainObject.Predmet.OstaliListNazivFormated>
    <izvorni_sadrzaj>
      <item>DAMIR RUKAVINA</item>
      <item>Marija Tomeš</item>
    </izvorni_sadrzaj>
    <derivirana_varijabla naziv="DomainObject.Predmet.OstaliListNazivFormated_1">
      <item>DAMIR RUKAVINA</item>
      <item>Marija Tomeš</item>
    </derivirana_varijabla>
  </DomainObject.Predmet.OstaliListNazivFormated>
  <DomainObject.Predmet.OstaliListNazivFormatedOIB>
    <izvorni_sadrzaj>
      <item>DAMIR RUKAVINA, OIB 01513683980</item>
      <item>Marija Tomeš, OIB 55542209293</item>
    </izvorni_sadrzaj>
    <derivirana_varijabla naziv="DomainObject.Predmet.OstaliListNazivFormatedOIB_1">
      <item>DAMIR RUKAVINA, OIB 01513683980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PRODUKT, d.o.o. u za trgovinu, posredovanje i usluge</izvorni_sadrzaj>
    <derivirana_varijabla naziv="DomainObject.Predmet.ProtustrankaIDrugi_1">EKO PRODUKT, d.o.o. u za trgovinu, posredovanje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EKO PRODUKT, d.o.o. u za trgovinu, posredovanje i usluge, OIB 55939786555, Antuna Mihanovića 57, 44320 Kutina</izvorni_sadrzaj>
    <derivirana_varijabla naziv="DomainObject.Predmet.ProtustrankaIDrugiAdressOIB_1">EKO PRODUKT, d.o.o. u za trgovinu, posredovanje i usluge, OIB 55939786555, Antuna Mihanovića 57,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PRODUKT, d.o.o. u za trgovinu, posredovanje i usluge</item>
      <item>DAMIR RUKAVINA</item>
      <item>Marija Tomeš</item>
    </izvorni_sadrzaj>
    <derivirana_varijabla naziv="DomainObject.Predmet.SudioniciListNaziv_1">
      <item>FINA Regionalni centar Zagreb</item>
      <item>EKO PRODUKT, d.o.o. u za trgovinu, posredovanje i usluge</item>
      <item>DAMIR RUKAVINA</item>
      <item>Marija Tomeš</item>
    </derivirana_varijabla>
  </DomainObject.Predmet.SudioniciListNaziv>
  <DomainObject.Predmet.SudioniciListAdressOIB>
    <izvorni_sadrzaj>
      <item>FINA Regionalni centar Zagreb, OIB 85821130368, Ilica 307,10000 Zagreb</item>
      <item>EKO PRODUKT, d.o.o. u za trgovinu, posredovanje i usluge, OIB 55939786555, Antuna Mihanovića 57,44320 Kutina</item>
      <item>DAMIR RUKAVINA, OIB 01513683980, Antuna Mihanovića 57,44320 Kutina</item>
      <item>Marija Tomeš, OIB 55542209293, Kosorova 5/7,10000 Zagreb</item>
    </izvorni_sadrzaj>
    <derivirana_varijabla naziv="DomainObject.Predmet.SudioniciListAdressOIB_1">
      <item>FINA Regionalni centar Zagreb, OIB 85821130368, Ilica 307,10000 Zagreb</item>
      <item>EKO PRODUKT, d.o.o. u za trgovinu, posredovanje i usluge, OIB 55939786555, Antuna Mihanovića 57,44320 Kutina</item>
      <item>DAMIR RUKAVINA, OIB 01513683980, Antuna Mihanovića 57,44320 Kutina</item>
      <item>Marija Tomeš, OIB 55542209293, Kosorova 5/7,10000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55939786555</item>
      <item>, OIB 01513683980</item>
      <item>, OIB 55542209293</item>
    </izvorni_sadrzaj>
    <derivirana_varijabla naziv="DomainObject.Predmet.SudioniciListNazivOIB_1">
      <item>, OIB 85821130368</item>
      <item>, OIB 55939786555</item>
      <item>, OIB 01513683980</item>
      <item>, OIB 55542209293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2163</properties:Characters>
  <properties:Lines>66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2017-08-29T11:36:00Z</dcterms:created>
  <dc:creator>nradic</dc:creator>
  <cp:lastModifiedBy>Katica Franjić</cp:lastModifiedBy>
  <cp:lastPrinted>2017-12-12T08:48:00Z</cp:lastPrinted>
  <dcterms:modified xmlns:xsi="http://www.w3.org/2001/XMLSchema-instance" xsi:type="dcterms:W3CDTF">2017-12-12T08:49:00Z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