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c1f68" w14:paraId="c2c1f68" w:rsidRDefault="0083395E" w:rsidP="00A46EC8" w:rsidR="00A46EC8">
      <w:pPr>
        <w:jc w:val="right"/>
        <w15:collapsed w:val="false"/>
      </w:pPr>
      <w:bookmarkStart w:name="_GoBack" w:id="0"/>
      <w:bookmarkEnd w:id="0"/>
      <w:r>
        <w:t xml:space="preserve">  </w:t>
      </w:r>
      <w:r w:rsidR="00A46EC8">
        <w:t>4 St-</w:t>
      </w:r>
      <w:r w:rsidR="00B53D5C">
        <w:t>834</w:t>
      </w:r>
      <w:r w:rsidR="00832F73">
        <w:t>/16-</w:t>
      </w:r>
      <w:r w:rsidR="000A7F2F">
        <w:t>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A46EC8" w:rsidP="00A46EC8" w:rsidR="00A46EC8"/>
    <w:p w:rsidRDefault="00A46EC8" w:rsidP="00A46EC8" w:rsidR="00A46EC8">
      <w:pPr>
        <w:jc w:val="both"/>
      </w:pPr>
      <w:r>
        <w:t xml:space="preserve">               TRGOVAČKI SUD U OSIJEKU, po sucu Dubravki Kuveždić, u stečajnom predmetu povodom zahtjeva F</w:t>
      </w:r>
      <w:r w:rsidR="006E0C7A">
        <w:t>INANCIJSKE AGENCIJE, RC Osijek,</w:t>
      </w:r>
      <w:r>
        <w:t xml:space="preserve"> Podružnica Osijek, L. </w:t>
      </w:r>
      <w:proofErr w:type="spellStart"/>
      <w:r>
        <w:t>Jagera</w:t>
      </w:r>
      <w:proofErr w:type="spellEnd"/>
      <w:r>
        <w:t xml:space="preserve"> 3, OIB 85821130368, za provedbom skraćenog stečajnog postupka nad dužnikom</w:t>
      </w:r>
      <w:r w:rsidR="00B720CE">
        <w:t xml:space="preserve"> </w:t>
      </w:r>
      <w:proofErr w:type="spellStart"/>
      <w:r w:rsidR="00B53D5C">
        <w:t>Bilid</w:t>
      </w:r>
      <w:proofErr w:type="spellEnd"/>
      <w:r w:rsidR="00B53D5C">
        <w:t xml:space="preserve">-TRADE jednostavno društvo s ograničenom odgovornošću za trgovinu Višnjevac, Kralja Tomislava 12/H, OIB 82311232609, MBS 030130554, </w:t>
      </w:r>
      <w:r w:rsidR="007843B5">
        <w:t>dan</w:t>
      </w:r>
      <w:r w:rsidR="001268C6">
        <w:t xml:space="preserve">a </w:t>
      </w:r>
      <w:r w:rsidR="00D61A6F">
        <w:t>13. lipnja</w:t>
      </w:r>
      <w:r w:rsidR="006E0C7A">
        <w:t xml:space="preserve"> 2016.,</w:t>
      </w:r>
    </w:p>
    <w:p w:rsidRDefault="00A46EC8" w:rsidP="00A46EC8" w:rsidR="00A46EC8">
      <w:pPr>
        <w:jc w:val="both"/>
      </w:pPr>
    </w:p>
    <w:p w:rsidRDefault="00A46EC8" w:rsidP="00A46EC8" w:rsidR="00A46EC8">
      <w:pPr>
        <w:jc w:val="both"/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i j e š i o    j e</w:t>
      </w:r>
    </w:p>
    <w:p w:rsidRDefault="00A46EC8" w:rsidP="00A46EC8" w:rsidR="00A46EC8">
      <w:pPr>
        <w:ind w:left="360"/>
        <w:jc w:val="both"/>
      </w:pPr>
      <w:r>
        <w:t xml:space="preserve">                                                </w:t>
      </w:r>
    </w:p>
    <w:p w:rsidRDefault="00A46EC8" w:rsidP="00A46EC8" w:rsidR="00A46EC8">
      <w:pPr>
        <w:ind w:left="360"/>
        <w:jc w:val="both"/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stečajni postupak nad dužnikom </w:t>
      </w:r>
      <w:proofErr w:type="spellStart"/>
      <w:r w:rsidR="00D61A6F">
        <w:t>Bilid</w:t>
      </w:r>
      <w:proofErr w:type="spellEnd"/>
      <w:r w:rsidR="00D61A6F">
        <w:t>-TRADE jednostavno društvo s ograničenom odgovornošću za trgovinu Višnjevac, Kralja Tomislava 12/H, OIB 82311232609, MBS 030130554</w:t>
      </w:r>
      <w:r w:rsidR="003E6665">
        <w:t>.</w:t>
      </w:r>
    </w:p>
    <w:p w:rsidRDefault="00A46EC8" w:rsidP="00A46EC8" w:rsidR="00A46EC8">
      <w:pPr>
        <w:pStyle w:val="Odlomakpopisa"/>
        <w:ind w:left="1571"/>
        <w:jc w:val="both"/>
      </w:pPr>
    </w:p>
    <w:p w:rsidRDefault="000619D5" w:rsidP="00CA0F01" w:rsidR="003927A4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</w:t>
      </w:r>
      <w:r w:rsidR="00A46EC8">
        <w:t xml:space="preserve"> stečajnog upravitelja imenuje se</w:t>
      </w:r>
      <w:r w:rsidR="003927A4">
        <w:t xml:space="preserve"> Margareta </w:t>
      </w:r>
      <w:proofErr w:type="spellStart"/>
      <w:r w:rsidR="003927A4">
        <w:t>Bondža</w:t>
      </w:r>
      <w:proofErr w:type="spellEnd"/>
      <w:r w:rsidR="003927A4">
        <w:t xml:space="preserve"> iz Vinkovaca, </w:t>
      </w:r>
      <w:proofErr w:type="spellStart"/>
      <w:r w:rsidR="003927A4">
        <w:t>Lapovačka</w:t>
      </w:r>
      <w:proofErr w:type="spellEnd"/>
      <w:r w:rsidR="003927A4">
        <w:t xml:space="preserve"> 30, OIB 43842887527.</w:t>
      </w:r>
    </w:p>
    <w:p w:rsidRDefault="003927A4" w:rsidP="003927A4" w:rsidR="003927A4">
      <w:pPr>
        <w:pStyle w:val="Odlomakpopisa"/>
      </w:pPr>
    </w:p>
    <w:p w:rsidRDefault="00A46EC8" w:rsidP="002C7D0A" w:rsidR="002C7D0A" w:rsidRPr="00832F73">
      <w:pPr>
        <w:pStyle w:val="Odlomakpopisa"/>
        <w:numPr>
          <w:ilvl w:val="0"/>
          <w:numId w:val="1"/>
        </w:numPr>
        <w:jc w:val="both"/>
        <w:rPr>
          <w:bCs/>
        </w:rPr>
      </w:pPr>
      <w:r w:rsidRPr="00832F73">
        <w:rPr>
          <w:bCs/>
        </w:rPr>
        <w:t xml:space="preserve">ZAKLJUČUJE SE stečajni postupak nad dužnikom </w:t>
      </w:r>
      <w:proofErr w:type="spellStart"/>
      <w:r w:rsidR="00D61A6F">
        <w:t>Bilid</w:t>
      </w:r>
      <w:proofErr w:type="spellEnd"/>
      <w:r w:rsidR="00D61A6F">
        <w:t>-TRADE jednostavno društvo s ograničenom odgovornošću za trgovinu Višnjevac, Kralja Tomislava 12/H, OIB 82311232609, MBS 030130554</w:t>
      </w:r>
      <w:r w:rsidR="0083395E">
        <w:t>.</w:t>
      </w:r>
    </w:p>
    <w:p w:rsidRDefault="00832F73" w:rsidP="00832F73" w:rsidR="00832F73" w:rsidRPr="00832F73">
      <w:pPr>
        <w:pStyle w:val="Odlomakpopisa"/>
        <w:rPr>
          <w:bCs/>
        </w:rPr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A46EC8" w:rsidP="00A46EC8" w:rsidR="00A46EC8">
      <w:pPr>
        <w:pStyle w:val="Tijeloteksta"/>
        <w:rPr>
          <w:b/>
          <w:bCs/>
        </w:rPr>
      </w:pPr>
    </w:p>
    <w:p w:rsidRDefault="00A46EC8" w:rsidP="00A46EC8" w:rsidR="00A46EC8">
      <w:pPr>
        <w:pStyle w:val="Tijeloteksta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A46EC8" w:rsidR="00A46EC8">
      <w:pPr>
        <w:jc w:val="both"/>
      </w:pPr>
      <w:r>
        <w:t xml:space="preserve">            Financijska agencija Regionalni centar Osijek, Podružnica Osijek podnijela je dana </w:t>
      </w:r>
      <w:r w:rsidR="00D61A6F">
        <w:t>4. travnja</w:t>
      </w:r>
      <w:r w:rsidR="001268C6">
        <w:t xml:space="preserve"> 2016</w:t>
      </w:r>
      <w:r>
        <w:t xml:space="preserve">. zahtjev ovom sudu za provedbu skraćenog stečajnog postupka nad  dužnikom </w:t>
      </w:r>
      <w:proofErr w:type="spellStart"/>
      <w:r w:rsidR="00D61A6F">
        <w:t>Bilid</w:t>
      </w:r>
      <w:proofErr w:type="spellEnd"/>
      <w:r w:rsidR="00D61A6F">
        <w:t>-TRADE j.d.o.o. Višnjevac, Kralja Tomislava 12/H, OIB 82311232609, MBS 030130554</w:t>
      </w:r>
      <w:r w:rsidR="00CF5D98">
        <w:t>.</w:t>
      </w:r>
    </w:p>
    <w:p w:rsidRDefault="00A46EC8" w:rsidP="00A46EC8" w:rsidR="00A46EC8"/>
    <w:p w:rsidRDefault="00A46EC8" w:rsidP="00A46EC8" w:rsidR="00A46EC8">
      <w:pPr>
        <w:ind w:firstLine="708"/>
        <w:jc w:val="both"/>
      </w:pPr>
      <w:r>
        <w:t xml:space="preserve">Trgovački sud u Osijeku je </w:t>
      </w:r>
      <w:r w:rsidR="00627821">
        <w:t xml:space="preserve">dana </w:t>
      </w:r>
      <w:r w:rsidR="00D61A6F">
        <w:t>12. travnja</w:t>
      </w:r>
      <w:r w:rsidR="00EB1C28">
        <w:t xml:space="preserve"> 2016</w:t>
      </w:r>
      <w:r>
        <w:t>.</w:t>
      </w:r>
      <w:r w:rsidR="00627821">
        <w:t xml:space="preserve"> godine </w:t>
      </w:r>
      <w:r>
        <w:t>objavio oglas na mrežnoj stranici e-Oglasna ploča sudova pod poslovnim brojem St-</w:t>
      </w:r>
      <w:r w:rsidR="00D61A6F">
        <w:t>8</w:t>
      </w:r>
      <w:r w:rsidR="00D835A0">
        <w:t>34</w:t>
      </w:r>
      <w:r w:rsidR="009365DE">
        <w:t xml:space="preserve">/16-3 </w:t>
      </w:r>
      <w:r>
        <w:t>sukladno čl</w:t>
      </w:r>
      <w:r w:rsidR="00EE3A0F">
        <w:t>anku 430.</w:t>
      </w:r>
      <w:r>
        <w:t xml:space="preserve"> Stečajni zakon (NN br. 71/15, dalje SZ) kojim su pozvane osobe ovlaštene za zastupanje </w:t>
      </w:r>
      <w:r>
        <w:lastRenderedPageBreak/>
        <w:t xml:space="preserve">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A46EC8" w:rsidP="00A46EC8" w:rsidR="00A46EC8">
      <w:pPr>
        <w:pStyle w:val="Tijeloteksta"/>
        <w:ind w:firstLine="708"/>
        <w:jc w:val="center"/>
      </w:pPr>
    </w:p>
    <w:p w:rsidRDefault="00A46EC8" w:rsidP="00A46EC8" w:rsidR="00A46EC8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</w:t>
      </w:r>
      <w:r w:rsidR="007F503E">
        <w:t>azlog iz članka 5. stav 2. SZ-a</w:t>
      </w:r>
      <w:r>
        <w:t xml:space="preserve">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A46EC8" w:rsidR="00A46EC8">
      <w:pPr>
        <w:pStyle w:val="Tijeloteksta"/>
        <w:jc w:val="center"/>
      </w:pPr>
      <w:r>
        <w:t>U Osijeku</w:t>
      </w:r>
      <w:r w:rsidR="00F414CC">
        <w:t xml:space="preserve"> </w:t>
      </w:r>
      <w:r w:rsidR="00D61A6F">
        <w:t>1</w:t>
      </w:r>
      <w:r w:rsidR="00EC1C45">
        <w:t>3</w:t>
      </w:r>
      <w:r w:rsidR="00050B75">
        <w:t xml:space="preserve">. </w:t>
      </w:r>
      <w:r w:rsidR="00D61A6F">
        <w:t>lipnja</w:t>
      </w:r>
      <w:r w:rsidR="00F414CC">
        <w:t xml:space="preserve"> 2</w:t>
      </w:r>
      <w:r w:rsidR="00A46EC8">
        <w:t xml:space="preserve">016.  </w:t>
      </w:r>
    </w:p>
    <w:p w:rsidRDefault="002C7D0A" w:rsidP="002C7D0A" w:rsidR="002C7D0A">
      <w:pPr>
        <w:tabs>
          <w:tab w:pos="1590" w:val="left"/>
        </w:tabs>
      </w:pPr>
    </w:p>
    <w:p w:rsidRDefault="00D86A74" w:rsidP="002C7D0A" w:rsidR="00D86A74">
      <w:pPr>
        <w:tabs>
          <w:tab w:pos="1590" w:val="left"/>
        </w:tabs>
      </w:pP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ind w:firstLine="708" w:left="4956"/>
      </w:pPr>
      <w:r>
        <w:t xml:space="preserve">          S U D A C :</w:t>
      </w:r>
    </w:p>
    <w:p w:rsidRDefault="002C7D0A" w:rsidP="002C7D0A" w:rsidR="002C7D0A">
      <w:pPr>
        <w:ind w:firstLine="708" w:left="4248"/>
      </w:pPr>
      <w:r>
        <w:t xml:space="preserve">             Dubravka Kuveždić, v.r.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pStyle w:val="Tijeloteksta"/>
        <w:jc w:val="left"/>
      </w:pPr>
      <w:r>
        <w:t>UPUTA O PRAVNOM LIJEKU:</w:t>
      </w:r>
    </w:p>
    <w:p w:rsidRDefault="002C7D0A" w:rsidP="002C7D0A" w:rsidR="002C7D0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ind w:firstLine="708" w:left="4248"/>
      </w:pPr>
      <w:r>
        <w:t xml:space="preserve">                   Za točnost </w:t>
      </w:r>
      <w:proofErr w:type="spellStart"/>
      <w:r>
        <w:t>otpravka</w:t>
      </w:r>
      <w:proofErr w:type="spellEnd"/>
    </w:p>
    <w:p w:rsidRDefault="002C7D0A" w:rsidP="002C7D0A" w:rsidR="002C7D0A">
      <w:pPr>
        <w:ind w:firstLine="708" w:left="4248"/>
      </w:pPr>
      <w:r>
        <w:t xml:space="preserve">                   ovlašteni službenik:</w:t>
      </w:r>
    </w:p>
    <w:p w:rsidRDefault="002C7D0A" w:rsidP="002C7D0A" w:rsidR="002C7D0A">
      <w:pPr>
        <w:ind w:firstLine="708" w:left="4956"/>
      </w:pPr>
      <w:r>
        <w:t xml:space="preserve">           Darija Miličević </w:t>
      </w:r>
    </w:p>
    <w:p w:rsidRDefault="002C7D0A" w:rsidP="002C7D0A" w:rsidR="002C7D0A"/>
    <w:p w:rsidRDefault="002C7D0A" w:rsidP="002C7D0A" w:rsidR="002C7D0A" w:rsidRPr="002C7D0A">
      <w:pPr>
        <w:tabs>
          <w:tab w:pos="1590" w:val="left"/>
        </w:tabs>
      </w:pPr>
    </w:p>
    <w:sectPr w:rsidSect="00050B75" w:rsidR="002C7D0A" w:rsidRPr="002C7D0A">
      <w:headerReference w:type="default" r:id="rId11"/>
      <w:pgSz w:h="16838" w:w="11906"/>
      <w:pgMar w:gutter="0" w:footer="708" w:header="708" w:left="1417" w:bottom="1417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265A" w:rsidP="00C02BFE" w:rsidR="005C265A">
      <w:r>
        <w:separator/>
      </w:r>
    </w:p>
  </w:endnote>
  <w:endnote w:id="0" w:type="continuationSeparator">
    <w:p w:rsidRDefault="005C265A" w:rsidP="00C02BFE" w:rsidR="005C26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265A" w:rsidP="00C02BFE" w:rsidR="005C265A">
      <w:r>
        <w:separator/>
      </w:r>
    </w:p>
  </w:footnote>
  <w:footnote w:id="0" w:type="continuationSeparator">
    <w:p w:rsidRDefault="005C265A" w:rsidP="00C02BFE" w:rsidR="005C26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D61A6F">
      <w:t>8</w:t>
    </w:r>
    <w:r w:rsidR="00D835A0">
      <w:t>34</w:t>
    </w:r>
    <w:r w:rsidR="007843B5">
      <w:t>/</w:t>
    </w:r>
    <w:r w:rsidR="009365DE">
      <w:t>16-</w:t>
    </w:r>
    <w:r w:rsidR="000A7F2F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FA6682F"/>
    <w:multiLevelType w:val="hybridMultilevel"/>
    <w:tmpl w:val="6A2C78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316CF"/>
    <w:rsid w:val="00050B75"/>
    <w:rsid w:val="000619D5"/>
    <w:rsid w:val="00094B08"/>
    <w:rsid w:val="000A7F2F"/>
    <w:rsid w:val="000C6058"/>
    <w:rsid w:val="000F7E2C"/>
    <w:rsid w:val="001268C6"/>
    <w:rsid w:val="00141797"/>
    <w:rsid w:val="00147BFB"/>
    <w:rsid w:val="00161749"/>
    <w:rsid w:val="001B7F66"/>
    <w:rsid w:val="001C0539"/>
    <w:rsid w:val="001C2E37"/>
    <w:rsid w:val="001D7633"/>
    <w:rsid w:val="00200BD5"/>
    <w:rsid w:val="00247CB1"/>
    <w:rsid w:val="00272B3E"/>
    <w:rsid w:val="002762CF"/>
    <w:rsid w:val="002B093D"/>
    <w:rsid w:val="002B3018"/>
    <w:rsid w:val="002C7D0A"/>
    <w:rsid w:val="002E59F2"/>
    <w:rsid w:val="00344A23"/>
    <w:rsid w:val="003750D0"/>
    <w:rsid w:val="003902DD"/>
    <w:rsid w:val="003927A4"/>
    <w:rsid w:val="003A5A04"/>
    <w:rsid w:val="003A5C60"/>
    <w:rsid w:val="003E3449"/>
    <w:rsid w:val="003E6665"/>
    <w:rsid w:val="003E7ACA"/>
    <w:rsid w:val="004041FE"/>
    <w:rsid w:val="00431668"/>
    <w:rsid w:val="004355DA"/>
    <w:rsid w:val="00436A52"/>
    <w:rsid w:val="00463599"/>
    <w:rsid w:val="00471875"/>
    <w:rsid w:val="004B4396"/>
    <w:rsid w:val="004E55C1"/>
    <w:rsid w:val="004F3A00"/>
    <w:rsid w:val="00541B59"/>
    <w:rsid w:val="00554988"/>
    <w:rsid w:val="005736CB"/>
    <w:rsid w:val="005B1364"/>
    <w:rsid w:val="005C265A"/>
    <w:rsid w:val="005D44DA"/>
    <w:rsid w:val="005F356E"/>
    <w:rsid w:val="005F512D"/>
    <w:rsid w:val="00627340"/>
    <w:rsid w:val="00627821"/>
    <w:rsid w:val="00631D0A"/>
    <w:rsid w:val="00644074"/>
    <w:rsid w:val="0066353D"/>
    <w:rsid w:val="00673A33"/>
    <w:rsid w:val="006C28D7"/>
    <w:rsid w:val="006D018E"/>
    <w:rsid w:val="006E0C7A"/>
    <w:rsid w:val="006F6609"/>
    <w:rsid w:val="00780C53"/>
    <w:rsid w:val="007843B5"/>
    <w:rsid w:val="007F503E"/>
    <w:rsid w:val="00827C72"/>
    <w:rsid w:val="00832F73"/>
    <w:rsid w:val="0083395E"/>
    <w:rsid w:val="008415D2"/>
    <w:rsid w:val="008C1F00"/>
    <w:rsid w:val="009057DC"/>
    <w:rsid w:val="00923425"/>
    <w:rsid w:val="009365DE"/>
    <w:rsid w:val="009441A8"/>
    <w:rsid w:val="00955E0E"/>
    <w:rsid w:val="00986876"/>
    <w:rsid w:val="009877A4"/>
    <w:rsid w:val="009B5AFE"/>
    <w:rsid w:val="009C55AC"/>
    <w:rsid w:val="009F6327"/>
    <w:rsid w:val="00A229AD"/>
    <w:rsid w:val="00A46EC8"/>
    <w:rsid w:val="00A60733"/>
    <w:rsid w:val="00A733DA"/>
    <w:rsid w:val="00A76C69"/>
    <w:rsid w:val="00AC3901"/>
    <w:rsid w:val="00B11BFF"/>
    <w:rsid w:val="00B30AB4"/>
    <w:rsid w:val="00B4199C"/>
    <w:rsid w:val="00B53D5C"/>
    <w:rsid w:val="00B720CE"/>
    <w:rsid w:val="00C02BFE"/>
    <w:rsid w:val="00C62BDE"/>
    <w:rsid w:val="00CA0F01"/>
    <w:rsid w:val="00CC340C"/>
    <w:rsid w:val="00CF1046"/>
    <w:rsid w:val="00CF2B6E"/>
    <w:rsid w:val="00CF5D98"/>
    <w:rsid w:val="00D5233E"/>
    <w:rsid w:val="00D61A6F"/>
    <w:rsid w:val="00D676D9"/>
    <w:rsid w:val="00D835A0"/>
    <w:rsid w:val="00D86A74"/>
    <w:rsid w:val="00D86BDC"/>
    <w:rsid w:val="00DC1DED"/>
    <w:rsid w:val="00E50563"/>
    <w:rsid w:val="00EA34A8"/>
    <w:rsid w:val="00EB1C28"/>
    <w:rsid w:val="00EB6665"/>
    <w:rsid w:val="00EC1C45"/>
    <w:rsid w:val="00EE3A0F"/>
    <w:rsid w:val="00F009C9"/>
    <w:rsid w:val="00F24ABD"/>
    <w:rsid w:val="00F2586D"/>
    <w:rsid w:val="00F33AB8"/>
    <w:rsid w:val="00F414CC"/>
    <w:rsid w:val="00F71E82"/>
    <w:rsid w:val="00FA119A"/>
    <w:rsid w:val="00FA6A70"/>
    <w:rsid w:val="00FB30E5"/>
    <w:rsid w:val="00FC26DB"/>
    <w:rsid w:val="00FC47AA"/>
    <w:rsid w:val="00FD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59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59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59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59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59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59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59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59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59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59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St-834/2016</izvorni_sadrzaj>
    <derivirana_varijabla naziv="DomainObject.Predmet.OznakaBroj_1">St-834/2016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Bilid-TRADE jednostavno društvo s ograničenom odgovornošću za trgovinu</izvorni_sadrzaj>
    <derivirana_varijabla naziv="DomainObject.Predmet.ProtustrankaFormated_1">  Bilid-TRADE jednostavno društvo s ograničenom odgovornošću za trgovinu</derivirana_varijabla>
  </DomainObject.Predmet.ProtustrankaFormated>
  <DomainObject.Predmet.ProtustrankaFormatedOIB>
    <izvorni_sadrzaj>  Bilid-TRADE jednostavno društvo s ograničenom odgovornošću za trgovinu, OIB 82311232609</izvorni_sadrzaj>
    <derivirana_varijabla naziv="DomainObject.Predmet.ProtustrankaFormatedOIB_1">  Bilid-TRADE jednostavno društvo s ograničenom odgovornošću za trgovinu, OIB 82311232609</derivirana_varijabla>
  </DomainObject.Predmet.ProtustrankaFormatedOIB>
  <DomainObject.Predmet.ProtustrankaFormatedWithAdress>
    <izvorni_sadrzaj> Bilid-TRADE jednostavno društvo s ograničenom odgovornošću za trgovinu, Kralja Tomislava 12/H, 31220 Višnjevac</izvorni_sadrzaj>
    <derivirana_varijabla naziv="DomainObject.Predmet.ProtustrankaFormatedWithAdress_1"> Bilid-TRADE jednostavno društvo s ograničenom odgovornošću za trgovinu, Kralja Tomislava 12/H, 31220 Višnjevac</derivirana_varijabla>
  </DomainObject.Predmet.ProtustrankaFormatedWithAdress>
  <DomainObject.Predmet.ProtustrankaFormatedWithAdressOIB>
    <izvorni_sadrzaj> Bilid-TRADE jednostavno društvo s ograničenom odgovornošću za trgovinu, OIB 82311232609, Kralja Tomislava 12/H, 31220 Višnjevac</izvorni_sadrzaj>
    <derivirana_varijabla naziv="DomainObject.Predmet.ProtustrankaFormatedWithAdressOIB_1"> Bilid-TRADE jednostavno društvo s ograničenom odgovornošću za trgovinu, OIB 82311232609, Kralja Tomislava 12/H, 31220 Višnjevac</derivirana_varijabla>
  </DomainObject.Predmet.ProtustrankaFormatedWithAdressOIB>
  <DomainObject.Predmet.ProtustrankaWithAdress>
    <izvorni_sadrzaj>Bilid-TRADE jednostavno društvo s ograničenom odgovornošću za trgovinu Kralja Tomislava 12/H, 31220 Višnjevac</izvorni_sadrzaj>
    <derivirana_varijabla naziv="DomainObject.Predmet.ProtustrankaWithAdress_1">Bilid-TRADE jednostavno društvo s ograničenom odgovornošću za trgovinu Kralja Tomislava 12/H, 31220 Višnjevac</derivirana_varijabla>
  </DomainObject.Predmet.ProtustrankaWithAdress>
  <DomainObject.Predmet.ProtustrankaWithAdressOIB>
    <izvorni_sadrzaj>Bilid-TRADE jednostavno društvo s ograničenom odgovornošću za trgovinu, OIB 82311232609, Kralja Tomislava 12/H, 31220 Višnjevac</izvorni_sadrzaj>
    <derivirana_varijabla naziv="DomainObject.Predmet.ProtustrankaWithAdressOIB_1">Bilid-TRADE jednostavno društvo s ograničenom odgovornošću za trgovinu, OIB 82311232609, Kralja Tomislava 12/H, 31220 Višnjevac</derivirana_varijabla>
  </DomainObject.Predmet.ProtustrankaWithAdressOIB>
  <DomainObject.Predmet.ProtustrankaNazivFormated>
    <izvorni_sadrzaj>Bilid-TRADE jednostavno društvo s ograničenom odgovornošću za trgovinu</izvorni_sadrzaj>
    <derivirana_varijabla naziv="DomainObject.Predmet.ProtustrankaNazivFormated_1">Bilid-TRADE jednostavno društvo s ograničenom odgovornošću za trgovinu</derivirana_varijabla>
  </DomainObject.Predmet.ProtustrankaNazivFormated>
  <DomainObject.Predmet.ProtustrankaNazivFormatedOIB>
    <izvorni_sadrzaj>Bilid-TRADE jednostavno društvo s ograničenom odgovornošću za trgovinu, OIB 82311232609</izvorni_sadrzaj>
    <derivirana_varijabla naziv="DomainObject.Predmet.ProtustrankaNazivFormatedOIB_1">Bilid-TRADE jednostavno društvo s ograničenom odgovornošću za trgovinu, OIB 82311232609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Bilid-TRADE jednostavno društvo s ograničenom odgovornošću za trgovinu</item>
    </izvorni_sadrzaj>
    <derivirana_varijabla naziv="DomainObject.Predmet.ProtuStrankaListFormated_1">
      <item>Bilid-TRADE jednostavno društvo s ograničenom odgovornošću za trgovinu</item>
    </derivirana_varijabla>
  </DomainObject.Predmet.ProtuStrankaListFormated>
  <DomainObject.Predmet.ProtuStrankaListFormatedOIB>
    <izvorni_sadrzaj>
      <item>Bilid-TRADE jednostavno društvo s ograničenom odgovornošću za trgovinu, OIB 82311232609</item>
    </izvorni_sadrzaj>
    <derivirana_varijabla naziv="DomainObject.Predmet.ProtuStrankaListFormatedOIB_1">
      <item>Bilid-TRADE jednostavno društvo s ograničenom odgovornošću za trgovinu, OIB 82311232609</item>
    </derivirana_varijabla>
  </DomainObject.Predmet.ProtuStrankaListFormatedOIB>
  <DomainObject.Predmet.ProtuStrankaListFormatedWithAdress>
    <izvorni_sadrzaj>
      <item>Bilid-TRADE jednostavno društvo s ograničenom odgovornošću za trgovinu, Kralja Tomislava 12/H, 31220 Višnjevac</item>
    </izvorni_sadrzaj>
    <derivirana_varijabla naziv="DomainObject.Predmet.ProtuStrankaListFormatedWithAdress_1">
      <item>Bilid-TRADE jednostavno društvo s ograničenom odgovornošću za trgovinu, Kralja Tomislava 12/H, 31220 Višnjevac</item>
    </derivirana_varijabla>
  </DomainObject.Predmet.ProtuStrankaListFormatedWithAdress>
  <DomainObject.Predmet.ProtuStrankaListFormatedWithAdressOIB>
    <izvorni_sadrzaj>
      <item>Bilid-TRADE jednostavno društvo s ograničenom odgovornošću za trgovinu, OIB 82311232609, Kralja Tomislava 12/H, 31220 Višnjevac</item>
    </izvorni_sadrzaj>
    <derivirana_varijabla naziv="DomainObject.Predmet.ProtuStrankaListFormatedWithAdressOIB_1">
      <item>Bilid-TRADE jednostavno društvo s ograničenom odgovornošću za trgovinu, OIB 82311232609, Kralja Tomislava 12/H, 31220 Višnjevac</item>
    </derivirana_varijabla>
  </DomainObject.Predmet.ProtuStrankaListFormatedWithAdressOIB>
  <DomainObject.Predmet.ProtuStrankaListNazivFormated>
    <izvorni_sadrzaj>
      <item>Bilid-TRADE jednostavno društvo s ograničenom odgovornošću za trgovinu</item>
    </izvorni_sadrzaj>
    <derivirana_varijabla naziv="DomainObject.Predmet.ProtuStrankaListNazivFormated_1">
      <item>Bilid-TRADE jednostavno društvo s ograničenom odgovornošću za trgovinu</item>
    </derivirana_varijabla>
  </DomainObject.Predmet.ProtuStrankaListNazivFormated>
  <DomainObject.Predmet.ProtuStrankaListNazivFormatedOIB>
    <izvorni_sadrzaj>
      <item>Bilid-TRADE jednostavno društvo s ograničenom odgovornošću za trgovinu, OIB 82311232609</item>
    </izvorni_sadrzaj>
    <derivirana_varijabla naziv="DomainObject.Predmet.ProtuStrankaListNazivFormatedOIB_1">
      <item>Bilid-TRADE jednostavno društvo s ograničenom odgovornošću za trgovinu, OIB 82311232609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Bilid-TRADE jednostavno društvo s ograničenom odgovornošću za trgovinu</izvorni_sadrzaj>
    <derivirana_varijabla naziv="DomainObject.Predmet.ProtustrankaIDrugi_1">Bilid-TRADE jednostavno društvo s ograničenom odgovornošću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Bilid-TRADE jednostavno društvo s ograničenom odgovornošću za trgovinu, OIB 82311232609, Kralja Tomislava 12/H, 31220 Višnjevac</izvorni_sadrzaj>
    <derivirana_varijabla naziv="DomainObject.Predmet.ProtustrankaIDrugiAdressOIB_1">Bilid-TRADE jednostavno društvo s ograničenom odgovornošću za trgovinu, OIB 82311232609, Kralja Tomislava 12/H,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Bilid-TRADE jednostavno društvo s ograničenom odgovornošću za trgovinu</item>
    </izvorni_sadrzaj>
    <derivirana_varijabla naziv="DomainObject.Predmet.SudioniciListNaziv_1">
      <item>FINA RC OSIJEK</item>
      <item>Bilid-TRADE jednostavno društvo s ograničenom odgovornošću za trgovinu</item>
    </derivirana_varijabla>
  </DomainObject.Predmet.SudioniciListNaziv>
  <DomainObject.Predmet.SudioniciListAdressOIB>
    <izvorni_sadrzaj>
      <item>FINA RC OSIJEK, OIB 85821130368</item>
      <item>Bilid-TRADE jednostavno društvo s ograničenom odgovornošću za trgovinu, OIB 82311232609, Kralja Tomislava 12/H,31220 Višnjevac</item>
    </izvorni_sadrzaj>
    <derivirana_varijabla naziv="DomainObject.Predmet.SudioniciListAdressOIB_1">
      <item>FINA RC OSIJEK, OIB 85821130368</item>
      <item>Bilid-TRADE jednostavno društvo s ograničenom odgovornošću za trgovinu, OIB 82311232609, Kralja Tomislava 12/H,31220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82311232609</item>
    </izvorni_sadrzaj>
    <derivirana_varijabla naziv="DomainObject.Predmet.SudioniciListNazivOIB_1">
      <item>, OIB 85821130368</item>
      <item>, OIB 82311232609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6D869D-EE48-41E4-A9FC-D50DEB8C46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2215</properties:Characters>
  <properties:Lines>75</properties:Lines>
  <properties:Paragraphs>23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2016-05-18T07:08:00Z</dcterms:created>
  <dc:creator>Darija Miličević</dc:creator>
  <cp:lastModifiedBy>Darija Miličević</cp:lastModifiedBy>
  <cp:lastPrinted>2016-06-13T07:10:00Z</cp:lastPrinted>
  <dcterms:modified xmlns:xsi="http://www.w3.org/2001/XMLSchema-instance" xsi:type="dcterms:W3CDTF">2016-06-13T10:19:00Z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