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041d" w14:paraId="95d041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6090D">
        <w:t>403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6090D" w:rsidRPr="00C6090D">
        <w:rPr>
          <w:lang w:val="hr-HR"/>
        </w:rPr>
        <w:t>IBRIĆ, jednostavno društvo s ograničenom odgovornošću za građenje i usluge</w:t>
      </w:r>
      <w:r w:rsidR="00C90F65">
        <w:rPr>
          <w:lang w:val="hr-HR"/>
        </w:rPr>
        <w:t xml:space="preserve">, OIB: </w:t>
      </w:r>
      <w:r w:rsidR="00C6090D" w:rsidRPr="00C6090D">
        <w:rPr>
          <w:lang w:val="hr-HR"/>
        </w:rPr>
        <w:t>55725643679</w:t>
      </w:r>
      <w:r w:rsidR="00C90F65">
        <w:rPr>
          <w:lang w:val="hr-HR"/>
        </w:rPr>
        <w:t xml:space="preserve">, Split, </w:t>
      </w:r>
      <w:r w:rsidR="00C6090D">
        <w:rPr>
          <w:lang w:val="hr-HR"/>
        </w:rPr>
        <w:t>Pujanke 85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C6090D" w:rsidRPr="00C6090D">
        <w:rPr>
          <w:lang w:val="hr-HR"/>
        </w:rPr>
        <w:t>IBRIĆ, jednostavno društvo s ograničenom odgovornošću za građenje i usluge</w:t>
      </w:r>
      <w:r w:rsidR="00C6090D">
        <w:rPr>
          <w:lang w:val="hr-HR"/>
        </w:rPr>
        <w:t xml:space="preserve">, OIB: </w:t>
      </w:r>
      <w:r w:rsidR="00C6090D" w:rsidRPr="00C6090D">
        <w:rPr>
          <w:lang w:val="hr-HR"/>
        </w:rPr>
        <w:t>55725643679</w:t>
      </w:r>
      <w:r w:rsidR="00C6090D">
        <w:rPr>
          <w:lang w:val="hr-HR"/>
        </w:rPr>
        <w:t>, Split, Pujanke 85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C6090D">
        <w:rPr>
          <w:lang w:val="hr-HR"/>
        </w:rPr>
        <w:t>12,30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C6090D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C6090D">
        <w:t>ANTE MAJIĆ,OIB:</w:t>
      </w:r>
      <w:r w:rsidR="00C6090D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C6090D" w:rsidRPr="00962EC9">
        <w:rPr>
          <w:rFonts w:eastAsiaTheme="minorHAnsi"/>
        </w:rPr>
        <w:t>54998137767</w:t>
      </w:r>
      <w:r w:rsidR="00C6090D">
        <w:rPr>
          <w:rFonts w:eastAsiaTheme="minorHAnsi"/>
        </w:rPr>
        <w:t>,</w:t>
      </w:r>
      <w:r w:rsidR="00C6090D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C6090D" w:rsidRPr="00A45AB9">
        <w:rPr>
          <w:rFonts w:eastAsiaTheme="minorHAnsi"/>
        </w:rPr>
        <w:t>Prilaz Baruna Filipovića 13, Zagreb</w:t>
      </w:r>
      <w:r w:rsidR="00C6090D">
        <w:rPr>
          <w:rFonts w:eastAsiaTheme="minorHAnsi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C6090D" w:rsidRPr="00C6090D">
        <w:rPr>
          <w:lang w:val="hr-HR"/>
        </w:rPr>
        <w:t>IBRIĆ, jednostavno društvo s ograničenom odgovornošću za građenje i usluge</w:t>
      </w:r>
      <w:r w:rsidR="00C6090D">
        <w:rPr>
          <w:lang w:val="hr-HR"/>
        </w:rPr>
        <w:t xml:space="preserve">, OIB: </w:t>
      </w:r>
      <w:r w:rsidR="00C6090D" w:rsidRPr="00C6090D">
        <w:rPr>
          <w:lang w:val="hr-HR"/>
        </w:rPr>
        <w:t>55725643679</w:t>
      </w:r>
      <w:r w:rsidR="00C6090D">
        <w:rPr>
          <w:lang w:val="hr-HR"/>
        </w:rPr>
        <w:t>, Split, Pujanke 85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6090D" w:rsidRPr="00C6090D">
        <w:rPr>
          <w:lang w:val="hr-HR"/>
        </w:rPr>
        <w:t>IBRIĆ, jednostavno društvo s ograničenom odgovornošću za građenje i usluge</w:t>
      </w:r>
      <w:r w:rsidR="00C6090D">
        <w:rPr>
          <w:lang w:val="hr-HR"/>
        </w:rPr>
        <w:t xml:space="preserve">, OIB: </w:t>
      </w:r>
      <w:r w:rsidR="00C6090D" w:rsidRPr="00C6090D">
        <w:rPr>
          <w:lang w:val="hr-HR"/>
        </w:rPr>
        <w:t>55725643679</w:t>
      </w:r>
      <w:r w:rsidR="00C6090D">
        <w:rPr>
          <w:lang w:val="hr-HR"/>
        </w:rPr>
        <w:t>, Split, Pujanke 85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6090D">
        <w:rPr>
          <w:lang w:val="hr-HR"/>
        </w:rPr>
        <w:t>160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C6090D">
        <w:rPr>
          <w:lang w:val="hr-HR"/>
        </w:rPr>
        <w:t>611,94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C00E3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33C" w:rsidRPr="00E2333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C6090D">
      <w:t>403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2333C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3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3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IBRIĆ, jednostavno društvo s ograničenom odgovornošću za građenje i usluge</izvorni_sadrzaj>
    <derivirana_varijabla naziv="DomainObject.Predmet.ProtustrankaFormated_1">  IBRIĆ, jednostavno društvo s ograničenom odgovornošću za građenje i usluge</derivirana_varijabla>
  </DomainObject.Predmet.ProtustrankaFormated>
  <DomainObject.Predmet.ProtustrankaFormatedOIB>
    <izvorni_sadrzaj>  IBRIĆ, jednostavno društvo s ograničenom odgovornošću za građenje i usluge, OIB 55725643679</izvorni_sadrzaj>
    <derivirana_varijabla naziv="DomainObject.Predmet.ProtustrankaFormatedOIB_1">  IBRIĆ, jednostavno društvo s ograničenom odgovornošću za građenje i usluge, OIB 55725643679</derivirana_varijabla>
  </DomainObject.Predmet.ProtustrankaFormatedOIB>
  <DomainObject.Predmet.ProtustrankaFormatedWithAdress>
    <izvorni_sadrzaj> IBRIĆ, jednostavno društvo s ograničenom odgovornošću za građenje i usluge, Pujanke 85, 21000 Split</izvorni_sadrzaj>
    <derivirana_varijabla naziv="DomainObject.Predmet.ProtustrankaFormatedWithAdress_1"> IBRIĆ, jednostavno društvo s ograničenom odgovornošću za građenje i usluge, Pujanke 85, 21000 Split</derivirana_varijabla>
  </DomainObject.Predmet.ProtustrankaFormatedWithAdress>
  <DomainObject.Predmet.ProtustrankaFormatedWithAdressOIB>
    <izvorni_sadrzaj> IBRIĆ, jednostavno društvo s ograničenom odgovornošću za građenje i usluge, OIB 55725643679, Pujanke 85, 21000 Split</izvorni_sadrzaj>
    <derivirana_varijabla naziv="DomainObject.Predmet.ProtustrankaFormatedWithAdressOIB_1"> IBRIĆ, jednostavno društvo s ograničenom odgovornošću za građenje i usluge, OIB 55725643679, Pujanke 85, 21000 Split</derivirana_varijabla>
  </DomainObject.Predmet.ProtustrankaFormatedWithAdressOIB>
  <DomainObject.Predmet.ProtustrankaWithAdress>
    <izvorni_sadrzaj>IBRIĆ, jednostavno društvo s ograničenom odgovornošću za građenje i usluge Pujanke 85, 21000 Split</izvorni_sadrzaj>
    <derivirana_varijabla naziv="DomainObject.Predmet.ProtustrankaWithAdress_1">IBRIĆ, jednostavno društvo s ograničenom odgovornošću za građenje i usluge Pujanke 85, 21000 Split</derivirana_varijabla>
  </DomainObject.Predmet.ProtustrankaWithAdress>
  <DomainObject.Predmet.ProtustrankaWithAdressOIB>
    <izvorni_sadrzaj>IBRIĆ, jednostavno društvo s ograničenom odgovornošću za građenje i usluge, OIB 55725643679, Pujanke 85, 21000 Split</izvorni_sadrzaj>
    <derivirana_varijabla naziv="DomainObject.Predmet.ProtustrankaWithAdressOIB_1">IBRIĆ, jednostavno društvo s ograničenom odgovornošću za građenje i usluge, OIB 55725643679, Pujanke 85, 21000 Split</derivirana_varijabla>
  </DomainObject.Predmet.ProtustrankaWithAdressOIB>
  <DomainObject.Predmet.ProtustrankaNazivFormated>
    <izvorni_sadrzaj>IBRIĆ, jednostavno društvo s ograničenom odgovornošću za građenje i usluge</izvorni_sadrzaj>
    <derivirana_varijabla naziv="DomainObject.Predmet.ProtustrankaNazivFormated_1">IBRIĆ, jednostavno društvo s ograničenom odgovornošću za građenje i usluge</derivirana_varijabla>
  </DomainObject.Predmet.ProtustrankaNazivFormated>
  <DomainObject.Predmet.ProtustrankaNazivFormatedOIB>
    <izvorni_sadrzaj>IBRIĆ, jednostavno društvo s ograničenom odgovornošću za građenje i usluge, OIB 55725643679</izvorni_sadrzaj>
    <derivirana_varijabla naziv="DomainObject.Predmet.ProtustrankaNazivFormatedOIB_1">IBRIĆ, jednostavno društvo s ograničenom odgovornošću za građenje i usluge, OIB 55725643679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611.94</izvorni_sadrzaj>
    <derivirana_varijabla naziv="DomainObject.Predmet.TrenutnaVrijednost_1">611.94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IBRIĆ, jednostavno društvo s ograničenom odgovornošću za građenje i usluge</item>
    </izvorni_sadrzaj>
    <derivirana_varijabla naziv="DomainObject.Predmet.ProtuStrankaListFormated_1">
      <item>IBRIĆ, jednostavno društvo s ograničenom odgovornošću za građenje i usluge</item>
    </derivirana_varijabla>
  </DomainObject.Predmet.ProtuStrankaListFormated>
  <DomainObject.Predmet.ProtuStrankaListFormatedOIB>
    <izvorni_sadrzaj>
      <item>IBRIĆ, jednostavno društvo s ograničenom odgovornošću za građenje i usluge, OIB 55725643679</item>
    </izvorni_sadrzaj>
    <derivirana_varijabla naziv="DomainObject.Predmet.ProtuStrankaListFormatedOIB_1">
      <item>IBRIĆ, jednostavno društvo s ograničenom odgovornošću za građenje i usluge, OIB 55725643679</item>
    </derivirana_varijabla>
  </DomainObject.Predmet.ProtuStrankaListFormatedOIB>
  <DomainObject.Predmet.ProtuStrankaListFormatedWithAdress>
    <izvorni_sadrzaj>
      <item>IBRIĆ, jednostavno društvo s ograničenom odgovornošću za građenje i usluge, Pujanke 85, 21000 Split</item>
    </izvorni_sadrzaj>
    <derivirana_varijabla naziv="DomainObject.Predmet.ProtuStrankaListFormatedWithAdress_1">
      <item>IBRIĆ, jednostavno društvo s ograničenom odgovornošću za građenje i usluge, Pujanke 85, 21000 Split</item>
    </derivirana_varijabla>
  </DomainObject.Predmet.ProtuStrankaListFormatedWithAdress>
  <DomainObject.Predmet.ProtuStrankaListFormatedWithAdressOIB>
    <izvorni_sadrzaj>
      <item>IBRIĆ, jednostavno društvo s ograničenom odgovornošću za građenje i usluge, OIB 55725643679, Pujanke 85, 21000 Split</item>
    </izvorni_sadrzaj>
    <derivirana_varijabla naziv="DomainObject.Predmet.ProtuStrankaListFormatedWithAdressOIB_1">
      <item>IBRIĆ, jednostavno društvo s ograničenom odgovornošću za građenje i usluge, OIB 55725643679, Pujanke 85, 21000 Split</item>
    </derivirana_varijabla>
  </DomainObject.Predmet.ProtuStrankaListFormatedWithAdressOIB>
  <DomainObject.Predmet.ProtuStrankaListNazivFormated>
    <izvorni_sadrzaj>
      <item>IBRIĆ, jednostavno društvo s ograničenom odgovornošću za građenje i usluge</item>
    </izvorni_sadrzaj>
    <derivirana_varijabla naziv="DomainObject.Predmet.ProtuStrankaListNazivFormated_1">
      <item>IBRIĆ, jednostavno društvo s ograničenom odgovornošću za građenje i usluge</item>
    </derivirana_varijabla>
  </DomainObject.Predmet.ProtuStrankaListNazivFormated>
  <DomainObject.Predmet.ProtuStrankaListNazivFormatedOIB>
    <izvorni_sadrzaj>
      <item>IBRIĆ, jednostavno društvo s ograničenom odgovornošću za građenje i usluge, OIB 55725643679</item>
    </izvorni_sadrzaj>
    <derivirana_varijabla naziv="DomainObject.Predmet.ProtuStrankaListNazivFormatedOIB_1">
      <item>IBRIĆ, jednostavno društvo s ograničenom odgovornošću za građenje i usluge, OIB 55725643679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IBRIĆ, jednostavno društvo s ograničenom odgovornošću za građenje i usluge</izvorni_sadrzaj>
    <derivirana_varijabla naziv="DomainObject.Predmet.ProtustrankaIDrugi_1">IBRIĆ,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IBRIĆ, jednostavno društvo s ograničenom odgovornošću za građenje i usluge, OIB 55725643679, Pujanke 85, 21000 Split</izvorni_sadrzaj>
    <derivirana_varijabla naziv="DomainObject.Predmet.ProtustrankaIDrugiAdressOIB_1">IBRIĆ, jednostavno društvo s ograničenom odgovornošću za građenje i usluge, OIB 55725643679,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IBRIĆ, jednostavno društvo s ograničenom odgovornošću za građenje i usluge</item>
      <item>FINANCIJSKA AGENCIJA, RC SPLIT</item>
    </izvorni_sadrzaj>
    <derivirana_varijabla naziv="DomainObject.Predmet.SudioniciListNaziv_1">
      <item>IBRIĆ,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IBRIĆ, jednostavno društvo s ograničenom odgovornošću za građenje i usluge, OIB 55725643679, Pujanke 85,21000 Split</item>
      <item>FINANCIJSKA AGENCIJA, RC SPLIT, OIB 85821130368, Mažuranićevo šetalište 24 b,21000 Split</item>
    </izvorni_sadrzaj>
    <derivirana_varijabla naziv="DomainObject.Predmet.SudioniciListAdressOIB_1">
      <item>IBRIĆ, jednostavno društvo s ograničenom odgovornošću za građenje i usluge, OIB 55725643679, Pujanke 85,21000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55725643679</item>
      <item>, OIB 85821130368</item>
    </izvorni_sadrzaj>
    <derivirana_varijabla naziv="DomainObject.Predmet.SudioniciListNazivOIB_1">
      <item>, OIB 55725643679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089AE-7A0A-4043-AB1C-D95159372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788</properties:Words>
  <properties:Characters>4223</properties:Characters>
  <properties:Lines>103</properties:Lines>
  <properties:Paragraphs>35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2017-06-09T09:53:00Z</cp:lastPrinted>
  <dcterms:modified xmlns:xsi="http://www.w3.org/2001/XMLSchema-instance" xsi:type="dcterms:W3CDTF">2017-06-09T09:57:00Z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