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fecacab" w14:paraId="fecacab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E63A73">
        <w:t>858</w:t>
      </w:r>
      <w:r w:rsidRPr="008A76E3">
        <w:t>/2018-</w:t>
      </w:r>
      <w:r w:rsidR="00CB532E">
        <w:t>8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010905" w:rsidR="008A76E3" w:rsidRPr="00010905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7D0640" w:rsidP="00263618" w:rsidR="007D0640">
      <w:pPr>
        <w:jc w:val="center"/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E63A73" w:rsidRPr="00E63A73">
        <w:rPr>
          <w:lang w:val="hr-HR"/>
        </w:rPr>
        <w:t>KOMPJUTORSKA RJEŠENJA IT d.o.o.</w:t>
      </w:r>
      <w:r w:rsidRPr="008A76E3">
        <w:rPr>
          <w:szCs w:val="24"/>
          <w:lang w:val="hr-HR"/>
        </w:rPr>
        <w:t>,</w:t>
      </w:r>
      <w:r w:rsidR="00E63A73">
        <w:rPr>
          <w:szCs w:val="24"/>
          <w:lang w:val="hr-HR"/>
        </w:rPr>
        <w:t xml:space="preserve"> </w:t>
      </w:r>
      <w:r w:rsidR="00E63A73" w:rsidRPr="00E63A73">
        <w:rPr>
          <w:szCs w:val="24"/>
          <w:lang w:val="hr-HR"/>
        </w:rPr>
        <w:t>Ulica slobode 33</w:t>
      </w:r>
      <w:r w:rsidR="00E63A73">
        <w:rPr>
          <w:szCs w:val="24"/>
          <w:lang w:val="hr-HR"/>
        </w:rPr>
        <w:t xml:space="preserve">, Split, OIB: </w:t>
      </w:r>
      <w:r w:rsidR="00E63A73" w:rsidRPr="00E63A73">
        <w:rPr>
          <w:szCs w:val="24"/>
          <w:lang w:val="hr-HR"/>
        </w:rPr>
        <w:t>32695889922</w:t>
      </w:r>
      <w:r w:rsidR="00E63A73">
        <w:rPr>
          <w:szCs w:val="24"/>
          <w:lang w:val="hr-HR"/>
        </w:rPr>
        <w:t>,</w:t>
      </w:r>
      <w:r w:rsidRPr="008A76E3">
        <w:rPr>
          <w:szCs w:val="24"/>
          <w:lang w:val="hr-HR"/>
        </w:rPr>
        <w:t xml:space="preserve"> </w:t>
      </w:r>
      <w:r w:rsidR="00CB532E">
        <w:rPr>
          <w:szCs w:val="24"/>
          <w:lang w:val="hr-HR"/>
        </w:rPr>
        <w:t>28</w:t>
      </w:r>
      <w:r w:rsidR="008B7CC1">
        <w:rPr>
          <w:szCs w:val="24"/>
          <w:lang w:val="hr-HR"/>
        </w:rPr>
        <w:t xml:space="preserve">. siječnja 2019. 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E63A73" w:rsidRPr="00E63A73">
        <w:rPr>
          <w:lang w:val="hr-HR"/>
        </w:rPr>
        <w:t>KOMPJUTORSKA RJEŠENJA IT d.o.o.</w:t>
      </w:r>
      <w:r w:rsidR="00E63A73" w:rsidRPr="008A76E3">
        <w:rPr>
          <w:lang w:val="hr-HR"/>
        </w:rPr>
        <w:t>,</w:t>
      </w:r>
      <w:r w:rsidR="00E63A73">
        <w:rPr>
          <w:lang w:val="hr-HR"/>
        </w:rPr>
        <w:t xml:space="preserve"> </w:t>
      </w:r>
      <w:r w:rsidR="00E63A73" w:rsidRPr="00E63A73">
        <w:rPr>
          <w:lang w:val="hr-HR"/>
        </w:rPr>
        <w:t>Ulica slobode 33</w:t>
      </w:r>
      <w:r w:rsidR="00E63A73">
        <w:rPr>
          <w:lang w:val="hr-HR"/>
        </w:rPr>
        <w:t xml:space="preserve">, Split, OIB: </w:t>
      </w:r>
      <w:r w:rsidR="00E63A73" w:rsidRPr="00E63A73">
        <w:rPr>
          <w:lang w:val="hr-HR"/>
        </w:rPr>
        <w:t>32695889922</w:t>
      </w:r>
      <w:r w:rsidRPr="008A76E3">
        <w:rPr>
          <w:lang w:val="hr-HR"/>
        </w:rPr>
        <w:t xml:space="preserve">. Skraćeni stečajni postupak je otvoren </w:t>
      </w:r>
      <w:r w:rsidR="00CB532E">
        <w:rPr>
          <w:lang w:val="hr-HR"/>
        </w:rPr>
        <w:t>28</w:t>
      </w:r>
      <w:r w:rsidR="008B7CC1">
        <w:rPr>
          <w:lang w:val="hr-HR"/>
        </w:rPr>
        <w:t>. siječnja 2019</w:t>
      </w:r>
      <w:r w:rsidRPr="008A76E3">
        <w:rPr>
          <w:lang w:val="hr-HR"/>
        </w:rPr>
        <w:t xml:space="preserve">. u </w:t>
      </w:r>
      <w:r w:rsidR="00CB532E" w:rsidRPr="00CB532E">
        <w:rPr>
          <w:lang w:val="hr-HR"/>
        </w:rPr>
        <w:t>13</w:t>
      </w:r>
      <w:r w:rsidR="007D0640" w:rsidRPr="00CB532E">
        <w:rPr>
          <w:lang w:val="hr-HR"/>
        </w:rPr>
        <w:t>:00</w:t>
      </w:r>
      <w:r w:rsidRPr="00CB532E">
        <w:rPr>
          <w:lang w:val="hr-HR"/>
        </w:rPr>
        <w:t xml:space="preserve"> </w:t>
      </w:r>
      <w:r w:rsidRPr="008A76E3">
        <w:rPr>
          <w:lang w:val="hr-HR"/>
        </w:rPr>
        <w:t>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CB532E">
        <w:rPr>
          <w:lang w:val="hr-HR"/>
        </w:rPr>
        <w:t>Snježana Vrkljan, Kralja Zvonimira 75, Zagreb, OIB: 44740101731.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E63A73" w:rsidRPr="00E63A73">
        <w:rPr>
          <w:lang w:val="hr-HR"/>
        </w:rPr>
        <w:t>KOMPJUTORSKA RJEŠENJA IT d.o.o.</w:t>
      </w:r>
      <w:r w:rsidR="00E63A73" w:rsidRPr="008A76E3">
        <w:rPr>
          <w:lang w:val="hr-HR"/>
        </w:rPr>
        <w:t>,</w:t>
      </w:r>
      <w:r w:rsidR="00E63A73">
        <w:rPr>
          <w:lang w:val="hr-HR"/>
        </w:rPr>
        <w:t xml:space="preserve"> </w:t>
      </w:r>
      <w:r w:rsidR="00E63A73" w:rsidRPr="00E63A73">
        <w:rPr>
          <w:lang w:val="hr-HR"/>
        </w:rPr>
        <w:t>Ulica slobode 33</w:t>
      </w:r>
      <w:r w:rsidR="00E63A73">
        <w:rPr>
          <w:lang w:val="hr-HR"/>
        </w:rPr>
        <w:t xml:space="preserve">, Split, OIB: </w:t>
      </w:r>
      <w:r w:rsidR="00E63A73" w:rsidRPr="00E63A73">
        <w:rPr>
          <w:lang w:val="hr-HR"/>
        </w:rPr>
        <w:t>32695889922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953745">
        <w:rPr>
          <w:lang w:val="hr-HR"/>
        </w:rPr>
        <w:t>26. studenog</w:t>
      </w:r>
      <w:r w:rsidRPr="008A76E3">
        <w:rPr>
          <w:lang w:val="hr-HR"/>
        </w:rPr>
        <w:t xml:space="preserve"> 2018. zahtjev za provedbu skraćenog stečajnog postupka nad dužnikom </w:t>
      </w:r>
      <w:r w:rsidR="00E63A73" w:rsidRPr="00E63A73">
        <w:rPr>
          <w:lang w:val="hr-HR"/>
        </w:rPr>
        <w:t>KOMPJUTORSKA RJEŠENJA IT d.o.o.</w:t>
      </w:r>
      <w:r w:rsidR="00E63A73" w:rsidRPr="008A76E3">
        <w:rPr>
          <w:lang w:val="hr-HR"/>
        </w:rPr>
        <w:t>,</w:t>
      </w:r>
      <w:r w:rsidR="00E63A73">
        <w:rPr>
          <w:lang w:val="hr-HR"/>
        </w:rPr>
        <w:t xml:space="preserve"> </w:t>
      </w:r>
      <w:r w:rsidR="00E63A73" w:rsidRPr="00E63A73">
        <w:rPr>
          <w:lang w:val="hr-HR"/>
        </w:rPr>
        <w:t>Ulica slobode 33</w:t>
      </w:r>
      <w:r w:rsidR="00E63A73">
        <w:rPr>
          <w:lang w:val="hr-HR"/>
        </w:rPr>
        <w:t xml:space="preserve">, Split, OIB: </w:t>
      </w:r>
      <w:r w:rsidR="00E63A73" w:rsidRPr="00E63A73">
        <w:rPr>
          <w:lang w:val="hr-HR"/>
        </w:rPr>
        <w:t>32695889922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E63A73">
        <w:rPr>
          <w:lang w:val="hr-HR"/>
        </w:rPr>
        <w:t>16</w:t>
      </w:r>
      <w:r w:rsidR="00953745">
        <w:rPr>
          <w:lang w:val="hr-HR"/>
        </w:rPr>
        <w:t>. studenog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E63A73">
        <w:rPr>
          <w:lang w:val="hr-HR"/>
        </w:rPr>
        <w:t>31.394,17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BC37C7">
        <w:rPr>
          <w:lang w:val="hr-HR"/>
        </w:rPr>
        <w:t>3. prosinca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</w:t>
      </w:r>
      <w:r w:rsidRPr="008A76E3">
        <w:rPr>
          <w:lang w:val="hr-HR"/>
        </w:rPr>
        <w:lastRenderedPageBreak/>
        <w:t xml:space="preserve">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>
      <w:pPr>
        <w:ind w:firstLine="708"/>
        <w:jc w:val="both"/>
        <w:rPr>
          <w:lang w:val="hr-HR"/>
        </w:rPr>
      </w:pPr>
    </w:p>
    <w:p w:rsidRDefault="00953745" w:rsidP="00953745" w:rsidR="00953745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</w:t>
      </w:r>
      <w:r w:rsidR="00CB532E">
        <w:t>28. siječnja</w:t>
      </w:r>
      <w:r>
        <w:t xml:space="preserve"> 2019. dostavila potvrdu o neizvršenim osnovama za plaćanje iz koje je razvidno da su kod dužnika na dan </w:t>
      </w:r>
      <w:r w:rsidR="00CB532E">
        <w:t xml:space="preserve">28. siječnja </w:t>
      </w:r>
      <w:r>
        <w:t xml:space="preserve">2019. evidentirane neizvršene osnove za plaćanje u neprekinutom razdoblju od </w:t>
      </w:r>
      <w:r w:rsidR="00CB532E">
        <w:t>192</w:t>
      </w:r>
      <w:r>
        <w:t xml:space="preserve"> dana. </w:t>
      </w:r>
    </w:p>
    <w:p w:rsidRDefault="00953745" w:rsidP="00966BEF" w:rsidR="00953745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953745">
        <w:rPr>
          <w:lang w:val="hr-HR"/>
        </w:rPr>
        <w:t>,</w:t>
      </w:r>
      <w:r w:rsidR="008A2D1E">
        <w:rPr>
          <w:lang w:val="hr-HR"/>
        </w:rPr>
        <w:t xml:space="preserve"> </w:t>
      </w:r>
      <w:r w:rsidR="00CB532E">
        <w:rPr>
          <w:lang w:val="hr-HR"/>
        </w:rPr>
        <w:t>28</w:t>
      </w:r>
      <w:r w:rsidR="00953745">
        <w:rPr>
          <w:lang w:val="hr-HR"/>
        </w:rPr>
        <w:t>. siječnja 2019</w:t>
      </w:r>
      <w:r w:rsidRPr="008A76E3">
        <w:rPr>
          <w:lang w:val="hr-HR"/>
        </w:rPr>
        <w:t xml:space="preserve">. </w:t>
      </w:r>
    </w:p>
    <w:p w:rsidRDefault="00365EFF" w:rsidP="003D5E9B" w:rsidR="00365EFF">
      <w:pPr>
        <w:ind w:firstLine="708" w:left="7080"/>
      </w:pP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65EFF" w:rsidP="00365EFF" w:rsidR="00966BEF">
      <w:pPr>
        <w:jc w:val="right"/>
      </w:pPr>
      <w:r>
        <w:t xml:space="preserve">  Katarina Mikulić,v.r.</w:t>
      </w:r>
    </w:p>
    <w:p w:rsidRDefault="00365EFF" w:rsidP="0071700F" w:rsidR="00365EF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365EFF" w:rsidP="0071700F" w:rsidR="00365EF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65EFF" w:rsidR="00365EFF">
      <w:pPr>
        <w:rPr>
          <w:rFonts w:eastAsiaTheme="minorHAnsi"/>
          <w:lang w:val="hr-HR"/>
        </w:rPr>
      </w:pPr>
      <w:r>
        <w:br w:type="page"/>
      </w:r>
    </w:p>
    <w:p w:rsidRDefault="00365EFF" w:rsidP="0071700F" w:rsidR="00365EFF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10905" w:rsidP="00365EFF" w:rsidR="00010905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7563C4" w:rsidR="007563C4">
      <w:pPr>
        <w:rPr>
          <w:lang w:val="hr-HR"/>
        </w:rPr>
      </w:pPr>
    </w:p>
    <w:p w:rsidRDefault="007563C4" w:rsidP="00263618" w:rsidR="007563C4" w:rsidRPr="00263618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8A76E3" w:rsidR="007563C4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365EFF" w:rsidRPr="00365EFF">
      <w:rPr>
        <w:noProof/>
        <w:lang w:val="hr-HR"/>
      </w:rPr>
      <w:t>3</w:t>
    </w:r>
    <w:r w:rsidR="00966BEF">
      <w:fldChar w:fldCharType="end"/>
    </w:r>
    <w:r w:rsidR="00966BEF">
      <w:tab/>
    </w:r>
    <w:r w:rsidRPr="008A76E3">
      <w:t>Poslovni broj: 4.St-</w:t>
    </w:r>
    <w:r w:rsidR="00E63A73">
      <w:t>858</w:t>
    </w:r>
    <w:r w:rsidRPr="008A76E3">
      <w:t>/2018-</w:t>
    </w:r>
    <w:r w:rsidR="00CB532E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10905"/>
    <w:rsid w:val="00066650"/>
    <w:rsid w:val="00085E7C"/>
    <w:rsid w:val="000B4D96"/>
    <w:rsid w:val="000D5416"/>
    <w:rsid w:val="000E6D83"/>
    <w:rsid w:val="0024181F"/>
    <w:rsid w:val="00263618"/>
    <w:rsid w:val="002C285B"/>
    <w:rsid w:val="00365EFF"/>
    <w:rsid w:val="003C2F22"/>
    <w:rsid w:val="003D5E9B"/>
    <w:rsid w:val="00417EA6"/>
    <w:rsid w:val="0071519E"/>
    <w:rsid w:val="007563C4"/>
    <w:rsid w:val="0076393E"/>
    <w:rsid w:val="007D0640"/>
    <w:rsid w:val="007F43E6"/>
    <w:rsid w:val="007F7A84"/>
    <w:rsid w:val="00814EDB"/>
    <w:rsid w:val="00815142"/>
    <w:rsid w:val="00853B3E"/>
    <w:rsid w:val="008A2D1E"/>
    <w:rsid w:val="008A76E3"/>
    <w:rsid w:val="008B7CC1"/>
    <w:rsid w:val="00953745"/>
    <w:rsid w:val="00966BEF"/>
    <w:rsid w:val="00981D37"/>
    <w:rsid w:val="00A51DE9"/>
    <w:rsid w:val="00B7506F"/>
    <w:rsid w:val="00BC37C7"/>
    <w:rsid w:val="00CB532E"/>
    <w:rsid w:val="00D778AF"/>
    <w:rsid w:val="00D8632A"/>
    <w:rsid w:val="00DD0D50"/>
    <w:rsid w:val="00E63A73"/>
    <w:rsid w:val="00EB6A52"/>
    <w:rsid w:val="00F2599E"/>
    <w:rsid w:val="00F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65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E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E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E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E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65EFF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65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E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E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E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E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65EFF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St-858/2018</izvorni_sadrzaj>
    <derivirana_varijabla naziv="DomainObject.Predmet.OznakaBroj_1">St-858/2018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KOMPJUTORSKA RJEŠENJA IT d.o.o. za poslovanje nekretninama i usluge</izvorni_sadrzaj>
    <derivirana_varijabla naziv="DomainObject.Predmet.ProtustrankaFormated_1">  KOMPJUTORSKA RJEŠENJA IT d.o.o. za poslovanje nekretninama i usluge</derivirana_varijabla>
  </DomainObject.Predmet.ProtustrankaFormated>
  <DomainObject.Predmet.ProtustrankaFormatedOIB>
    <izvorni_sadrzaj>  KOMPJUTORSKA RJEŠENJA IT d.o.o. za poslovanje nekretninama i usluge, OIB 32695889922</izvorni_sadrzaj>
    <derivirana_varijabla naziv="DomainObject.Predmet.ProtustrankaFormatedOIB_1">  KOMPJUTORSKA RJEŠENJA IT d.o.o. za poslovanje nekretninama i usluge, OIB 32695889922</derivirana_varijabla>
  </DomainObject.Predmet.ProtustrankaFormatedOIB>
  <DomainObject.Predmet.ProtustrankaFormatedWithAdress>
    <izvorni_sadrzaj> KOMPJUTORSKA RJEŠENJA IT d.o.o. za poslovanje nekretninama i usluge, Ulica slobode 33, 21000 Split</izvorni_sadrzaj>
    <derivirana_varijabla naziv="DomainObject.Predmet.ProtustrankaFormatedWithAdress_1"> KOMPJUTORSKA RJEŠENJA IT d.o.o. za poslovanje nekretninama i usluge, Ulica slobode 33, 21000 Split</derivirana_varijabla>
  </DomainObject.Predmet.ProtustrankaFormatedWithAdress>
  <DomainObject.Predmet.ProtustrankaFormatedWithAdressOIB>
    <izvorni_sadrzaj> KOMPJUTORSKA RJEŠENJA IT d.o.o. za poslovanje nekretninama i usluge, OIB 32695889922, Ulica slobode 33, 21000 Split</izvorni_sadrzaj>
    <derivirana_varijabla naziv="DomainObject.Predmet.ProtustrankaFormatedWithAdressOIB_1"> KOMPJUTORSKA RJEŠENJA IT d.o.o. za poslovanje nekretninama i usluge, OIB 32695889922, Ulica slobode 33, 21000 Split</derivirana_varijabla>
  </DomainObject.Predmet.ProtustrankaFormatedWithAdressOIB>
  <DomainObject.Predmet.ProtustrankaWithAdress>
    <izvorni_sadrzaj>KOMPJUTORSKA RJEŠENJA IT d.o.o. za poslovanje nekretninama i usluge Ulica slobode 33, 21000 Split</izvorni_sadrzaj>
    <derivirana_varijabla naziv="DomainObject.Predmet.ProtustrankaWithAdress_1">KOMPJUTORSKA RJEŠENJA IT d.o.o. za poslovanje nekretninama i usluge Ulica slobode 33, 21000 Split</derivirana_varijabla>
  </DomainObject.Predmet.ProtustrankaWithAdress>
  <DomainObject.Predmet.ProtustrankaWithAdressOIB>
    <izvorni_sadrzaj>KOMPJUTORSKA RJEŠENJA IT d.o.o. za poslovanje nekretninama i usluge, OIB 32695889922, Ulica slobode 33, 21000 Split</izvorni_sadrzaj>
    <derivirana_varijabla naziv="DomainObject.Predmet.ProtustrankaWithAdressOIB_1">KOMPJUTORSKA RJEŠENJA IT d.o.o. za poslovanje nekretninama i usluge, OIB 32695889922, Ulica slobode 33, 21000 Split</derivirana_varijabla>
  </DomainObject.Predmet.ProtustrankaWithAdressOIB>
  <DomainObject.Predmet.ProtustrankaNazivFormated>
    <izvorni_sadrzaj>KOMPJUTORSKA RJEŠENJA IT d.o.o. za poslovanje nekretninama i usluge</izvorni_sadrzaj>
    <derivirana_varijabla naziv="DomainObject.Predmet.ProtustrankaNazivFormated_1">KOMPJUTORSKA RJEŠENJA IT d.o.o. za poslovanje nekretninama i usluge</derivirana_varijabla>
  </DomainObject.Predmet.ProtustrankaNazivFormated>
  <DomainObject.Predmet.ProtustrankaNazivFormatedOIB>
    <izvorni_sadrzaj>KOMPJUTORSKA RJEŠENJA IT d.o.o. za poslovanje nekretninama i usluge, OIB 32695889922</izvorni_sadrzaj>
    <derivirana_varijabla naziv="DomainObject.Predmet.ProtustrankaNazivFormatedOIB_1">KOMPJUTORSKA RJEŠENJA IT d.o.o. za poslovanje nekretninama i usluge, OIB 32695889922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31394.17</izvorni_sadrzaj>
    <derivirana_varijabla naziv="DomainObject.Predmet.TrenutnaVrijednost_1">31394.17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KOMPJUTORSKA RJEŠENJA IT d.o.o. za poslovanje nekretninama i usluge</item>
    </izvorni_sadrzaj>
    <derivirana_varijabla naziv="DomainObject.Predmet.ProtuStrankaListFormated_1">
      <item>KOMPJUTORSKA RJEŠENJA IT d.o.o. za poslovanje nekretninama i usluge</item>
    </derivirana_varijabla>
  </DomainObject.Predmet.ProtuStrankaListFormated>
  <DomainObject.Predmet.ProtuStrankaListFormatedOIB>
    <izvorni_sadrzaj>
      <item>KOMPJUTORSKA RJEŠENJA IT d.o.o. za poslovanje nekretninama i usluge, OIB 32695889922</item>
    </izvorni_sadrzaj>
    <derivirana_varijabla naziv="DomainObject.Predmet.ProtuStrankaListFormatedOIB_1">
      <item>KOMPJUTORSKA RJEŠENJA IT d.o.o. za poslovanje nekretninama i usluge, OIB 32695889922</item>
    </derivirana_varijabla>
  </DomainObject.Predmet.ProtuStrankaListFormatedOIB>
  <DomainObject.Predmet.ProtuStrankaListFormatedWithAdress>
    <izvorni_sadrzaj>
      <item>KOMPJUTORSKA RJEŠENJA IT d.o.o. za poslovanje nekretninama i usluge, Ulica slobode 33, 21000 Split</item>
    </izvorni_sadrzaj>
    <derivirana_varijabla naziv="DomainObject.Predmet.ProtuStrankaListFormatedWithAdress_1">
      <item>KOMPJUTORSKA RJEŠENJA IT d.o.o. za poslovanje nekretninama i usluge, Ulica slobode 33, 21000 Split</item>
    </derivirana_varijabla>
  </DomainObject.Predmet.ProtuStrankaListFormatedWithAdress>
  <DomainObject.Predmet.ProtuStrankaListFormatedWithAdressOIB>
    <izvorni_sadrzaj>
      <item>KOMPJUTORSKA RJEŠENJA IT d.o.o. za poslovanje nekretninama i usluge, OIB 32695889922, Ulica slobode 33, 21000 Split</item>
    </izvorni_sadrzaj>
    <derivirana_varijabla naziv="DomainObject.Predmet.ProtuStrankaListFormatedWithAdressOIB_1">
      <item>KOMPJUTORSKA RJEŠENJA IT d.o.o. za poslovanje nekretninama i usluge, OIB 32695889922, Ulica slobode 33, 21000 Split</item>
    </derivirana_varijabla>
  </DomainObject.Predmet.ProtuStrankaListFormatedWithAdressOIB>
  <DomainObject.Predmet.ProtuStrankaListNazivFormated>
    <izvorni_sadrzaj>
      <item>KOMPJUTORSKA RJEŠENJA IT d.o.o. za poslovanje nekretninama i usluge</item>
    </izvorni_sadrzaj>
    <derivirana_varijabla naziv="DomainObject.Predmet.ProtuStrankaListNazivFormated_1">
      <item>KOMPJUTORSKA RJEŠENJA IT d.o.o. za poslovanje nekretninama i usluge</item>
    </derivirana_varijabla>
  </DomainObject.Predmet.ProtuStrankaListNazivFormated>
  <DomainObject.Predmet.ProtuStrankaListNazivFormatedOIB>
    <izvorni_sadrzaj>
      <item>KOMPJUTORSKA RJEŠENJA IT d.o.o. za poslovanje nekretninama i usluge, OIB 32695889922</item>
    </izvorni_sadrzaj>
    <derivirana_varijabla naziv="DomainObject.Predmet.ProtuStrankaListNazivFormatedOIB_1">
      <item>KOMPJUTORSKA RJEŠENJA IT d.o.o. za poslovanje nekretninama i usluge, OIB 32695889922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KOMPJUTORSKA RJEŠENJA IT d.o.o. za poslovanje nekretninama i usluge</izvorni_sadrzaj>
    <derivirana_varijabla naziv="DomainObject.Predmet.ProtustrankaIDrugi_1">KOMPJUTORSKA RJEŠENJA IT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KOMPJUTORSKA RJEŠENJA IT d.o.o. za poslovanje nekretninama i usluge, OIB 32695889922, Ulica slobode 33, 21000 Split</izvorni_sadrzaj>
    <derivirana_varijabla naziv="DomainObject.Predmet.ProtustrankaIDrugiAdressOIB_1">KOMPJUTORSKA RJEŠENJA IT d.o.o. za poslovanje nekretninama i usluge, OIB 32695889922, Ulica slobode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KOMPJUTORSKA RJEŠENJA IT d.o.o. za poslovanje nekretninama i usluge</item>
      <item>FINANCIJSKA AGENCIJA, RC SPLIT</item>
    </izvorni_sadrzaj>
    <derivirana_varijabla naziv="DomainObject.Predmet.SudioniciListNaziv_1">
      <item>KOMPJUTORSKA RJEŠENJA IT d.o.o. za poslovanje nekretninama i usluge</item>
      <item>FINANCIJSKA AGENCIJA, RC SPLIT</item>
    </derivirana_varijabla>
  </DomainObject.Predmet.SudioniciListNaziv>
  <DomainObject.Predmet.SudioniciListAdressOIB>
    <izvorni_sadrzaj>
      <item>KOMPJUTORSKA RJEŠENJA IT d.o.o. za poslovanje nekretninama i usluge, OIB 32695889922, Ulica slobode 33,21000 Split</item>
      <item>FINANCIJSKA AGENCIJA, RC SPLIT, OIB 85821130368, Mažuranićevo šetalište 24 b,21000 Split</item>
    </izvorni_sadrzaj>
    <derivirana_varijabla naziv="DomainObject.Predmet.SudioniciListAdressOIB_1">
      <item>KOMPJUTORSKA RJEŠENJA IT d.o.o. za poslovanje nekretninama i usluge, OIB 32695889922, Ulica slobode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32695889922</item>
      <item>, OIB 85821130368</item>
    </izvorni_sadrzaj>
    <derivirana_varijabla naziv="DomainObject.Predmet.SudioniciListNazivOIB_1">
      <item>, OIB 32695889922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4338</properties:Characters>
  <properties:Lines>104</properties:Lines>
  <properties:Paragraphs>28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    U IME REPUBLIKE HRVATSKE</vt:lpstr>
      <vt:lpstr>        </vt:lpstr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2019-01-28T11:55:00Z</cp:lastPrinted>
  <dcterms:modified xmlns:xsi="http://www.w3.org/2001/XMLSchema-instance" xsi:type="dcterms:W3CDTF">2019-01-28T11:55:00Z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