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6051" w14:paraId="1d7605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5F7CD0">
        <w:rPr>
          <w:lang w:val="hr-HR"/>
        </w:rPr>
        <w:t>KAVANA MARIA d.o.o. "u likvidaciji", OIB: 92020355590, Split, Obala Hrvatskog narodnog preporoda 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37126">
        <w:rPr>
          <w:lang w:val="hr-HR"/>
        </w:rPr>
        <w:t>21</w:t>
      </w:r>
      <w:r w:rsidR="0081066D" w:rsidRPr="00275B05">
        <w:rPr>
          <w:lang w:val="hr-HR"/>
        </w:rPr>
        <w:t xml:space="preserve">. </w:t>
      </w:r>
      <w:r w:rsidR="00337126">
        <w:rPr>
          <w:lang w:val="hr-HR"/>
        </w:rPr>
        <w:t>listopada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F7CD0">
        <w:rPr>
          <w:lang w:val="hr-HR"/>
        </w:rPr>
        <w:t>KAVANA MARIA d.o.o. "u likvidaciji", OIB: 92020355590, Split, Obala Hrvatskog narodnog preporoda 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</w:t>
      </w:r>
      <w:r w:rsidR="00337126">
        <w:rPr>
          <w:color w:themeColor="text1" w:val="000000"/>
          <w:lang w:val="hr-HR"/>
        </w:rPr>
        <w:t>1</w:t>
      </w:r>
      <w:r w:rsidR="00352485">
        <w:rPr>
          <w:color w:themeColor="text1" w:val="000000"/>
          <w:lang w:val="hr-HR"/>
        </w:rPr>
        <w:t xml:space="preserve">. </w:t>
      </w:r>
      <w:r w:rsidR="00337126">
        <w:rPr>
          <w:color w:themeColor="text1" w:val="000000"/>
          <w:lang w:val="hr-HR"/>
        </w:rPr>
        <w:t>listopada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F7CD0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5F7CD0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D45D5">
        <w:t xml:space="preserve"> </w:t>
      </w:r>
      <w:r w:rsidR="003A3464">
        <w:t>Nada Mikulandra, Šibenik, Bilice, Stubalj 238, OIB: 01343352417</w:t>
      </w:r>
      <w:r w:rsidR="005F7CD0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F7CD0">
        <w:rPr>
          <w:lang w:val="hr-HR"/>
        </w:rPr>
        <w:t>KAVANA MARIA d.o.o. "u likvidaciji", OIB: 92020355590, Split, Obala Hrvatskog narodnog preporoda 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B4ADD">
        <w:rPr>
          <w:lang w:val="hr-HR"/>
        </w:rPr>
        <w:t>04</w:t>
      </w:r>
      <w:r w:rsidR="002331B4" w:rsidRPr="00275B05">
        <w:rPr>
          <w:lang w:val="hr-HR"/>
        </w:rPr>
        <w:t>.</w:t>
      </w:r>
      <w:r w:rsidR="001224F2">
        <w:rPr>
          <w:lang w:val="hr-HR"/>
        </w:rPr>
        <w:t>0</w:t>
      </w:r>
      <w:r w:rsidR="009B4AD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F7CD0">
        <w:rPr>
          <w:lang w:val="hr-HR"/>
        </w:rPr>
        <w:t>KAVANA MARIA d.o.o. "u likvidaciji", OIB: 92020355590, Split, Obala Hrvatskog narodnog preporoda 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F7CD0">
        <w:rPr>
          <w:lang w:val="hr-HR"/>
        </w:rPr>
        <w:t>874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F7CD0">
        <w:rPr>
          <w:lang w:val="hr-HR"/>
        </w:rPr>
        <w:t>139.448,48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5F7CD0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F44DD">
        <w:rPr>
          <w:lang w:val="hr-HR"/>
        </w:rPr>
        <w:t>2</w:t>
      </w:r>
      <w:r w:rsidR="00337126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337126">
        <w:rPr>
          <w:lang w:val="hr-HR"/>
        </w:rPr>
        <w:t>8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</w:p>
    <w:p w:rsidRDefault="00193F49" w:rsidP="005F7CD0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37126">
        <w:rPr>
          <w:lang w:val="hr-HR"/>
        </w:rPr>
        <w:t>21</w:t>
      </w:r>
      <w:r w:rsidR="0081066D" w:rsidRPr="00275B05">
        <w:rPr>
          <w:lang w:val="hr-HR"/>
        </w:rPr>
        <w:t xml:space="preserve">. </w:t>
      </w:r>
      <w:r w:rsidR="00337126">
        <w:rPr>
          <w:lang w:val="hr-HR"/>
        </w:rPr>
        <w:t>listopada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F7CD0">
      <w:rPr>
        <w:lang w:val="hr-HR"/>
      </w:rPr>
      <w:t>18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F7CD0">
      <w:rPr>
        <w:lang w:val="hr-HR"/>
      </w:rPr>
      <w:t>18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37126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A346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5F7CD0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0A2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4ADD"/>
    <w:rsid w:val="009B74F1"/>
    <w:rsid w:val="009D2638"/>
    <w:rsid w:val="009D46D2"/>
    <w:rsid w:val="009D64FA"/>
    <w:rsid w:val="009D6605"/>
    <w:rsid w:val="009D7CAA"/>
    <w:rsid w:val="009E1426"/>
    <w:rsid w:val="009E2318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A5F52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37788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St-18/2016</izvorni_sadrzaj>
    <derivirana_varijabla naziv="DomainObject.Predmet.OznakaBroj_1">St-18/2016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KAVANA MARIA d.o.o. za proizvodnju i usluge "u likvidaciji"</izvorni_sadrzaj>
    <derivirana_varijabla naziv="DomainObject.Predmet.ProtustrankaFormated_1">  KAVANA MARIA d.o.o. za proizvodnju i usluge "u likvidaciji"</derivirana_varijabla>
  </DomainObject.Predmet.ProtustrankaFormated>
  <DomainObject.Predmet.ProtustrankaFormatedOIB>
    <izvorni_sadrzaj>  KAVANA MARIA d.o.o. za proizvodnju i usluge "u likvidaciji", OIB 92020355590</izvorni_sadrzaj>
    <derivirana_varijabla naziv="DomainObject.Predmet.ProtustrankaFormatedOIB_1">  KAVANA MARIA d.o.o. za proizvodnju i usluge "u likvidaciji", OIB 92020355590</derivirana_varijabla>
  </DomainObject.Predmet.ProtustrankaFormatedOIB>
  <DomainObject.Predmet.ProtustrankaFormatedWithAdress>
    <izvorni_sadrzaj> KAVANA MARIA d.o.o. za proizvodnju i usluge "u likvidaciji", Obala Hrvatskog narodnog preporoda 5, 21000 Split</izvorni_sadrzaj>
    <derivirana_varijabla naziv="DomainObject.Predmet.ProtustrankaFormatedWithAdress_1"> KAVANA MARIA d.o.o. za proizvodnju i usluge "u likvidaciji", Obala Hrvatskog narodnog preporoda 5, 21000 Split</derivirana_varijabla>
  </DomainObject.Predmet.ProtustrankaFormatedWithAdress>
  <DomainObject.Predmet.ProtustrankaFormatedWithAdressOIB>
    <izvorni_sadrzaj> KAVANA MARIA d.o.o. za proizvodnju i usluge "u likvidaciji", OIB 92020355590, Obala Hrvatskog narodnog preporoda 5, 21000 Split</izvorni_sadrzaj>
    <derivirana_varijabla naziv="DomainObject.Predmet.ProtustrankaFormatedWithAdressOIB_1"> KAVANA MARIA d.o.o. za proizvodnju i usluge "u likvidaciji", OIB 92020355590, Obala Hrvatskog narodnog preporoda 5, 21000 Split</derivirana_varijabla>
  </DomainObject.Predmet.ProtustrankaFormatedWithAdressOIB>
  <DomainObject.Predmet.ProtustrankaWithAdress>
    <izvorni_sadrzaj>KAVANA MARIA d.o.o. za proizvodnju i usluge "u likvidaciji" Obala Hrvatskog narodnog preporoda 5, 21000 Split</izvorni_sadrzaj>
    <derivirana_varijabla naziv="DomainObject.Predmet.ProtustrankaWithAdress_1">KAVANA MARIA d.o.o. za proizvodnju i usluge "u likvidaciji" Obala Hrvatskog narodnog preporoda 5, 21000 Split</derivirana_varijabla>
  </DomainObject.Predmet.ProtustrankaWithAdress>
  <DomainObject.Predmet.ProtustrankaWithAdressOIB>
    <izvorni_sadrzaj>KAVANA MARIA d.o.o. za proizvodnju i usluge "u likvidaciji", OIB 92020355590, Obala Hrvatskog narodnog preporoda 5, 21000 Split</izvorni_sadrzaj>
    <derivirana_varijabla naziv="DomainObject.Predmet.ProtustrankaWithAdressOIB_1">KAVANA MARIA d.o.o. za proizvodnju i usluge "u likvidaciji", OIB 92020355590, Obala Hrvatskog narodnog preporoda 5, 21000 Split</derivirana_varijabla>
  </DomainObject.Predmet.ProtustrankaWithAdressOIB>
  <DomainObject.Predmet.ProtustrankaNazivFormated>
    <izvorni_sadrzaj>KAVANA MARIA d.o.o. za proizvodnju i usluge "u likvidaciji"</izvorni_sadrzaj>
    <derivirana_varijabla naziv="DomainObject.Predmet.ProtustrankaNazivFormated_1">KAVANA MARIA d.o.o. za proizvodnju i usluge "u likvidaciji"</derivirana_varijabla>
  </DomainObject.Predmet.ProtustrankaNazivFormated>
  <DomainObject.Predmet.ProtustrankaNazivFormatedOIB>
    <izvorni_sadrzaj>KAVANA MARIA d.o.o. za proizvodnju i usluge "u likvidaciji", OIB 92020355590</izvorni_sadrzaj>
    <derivirana_varijabla naziv="DomainObject.Predmet.ProtustrankaNazivFormatedOIB_1">KAVANA MARIA d.o.o. za proizvodnju i usluge "u likvidaciji", OIB 92020355590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139448.48</izvorni_sadrzaj>
    <derivirana_varijabla naziv="DomainObject.Predmet.TrenutnaVrijednost_1">139448.48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KAVANA MARIA d.o.o. za proizvodnju i usluge "u likvidaciji"</item>
    </izvorni_sadrzaj>
    <derivirana_varijabla naziv="DomainObject.Predmet.ProtuStrankaListFormated_1">
      <item>KAVANA MARIA d.o.o. za proizvodnju i usluge "u likvidaciji"</item>
    </derivirana_varijabla>
  </DomainObject.Predmet.ProtuStrankaListFormated>
  <DomainObject.Predmet.ProtuStrankaListFormatedOIB>
    <izvorni_sadrzaj>
      <item>KAVANA MARIA d.o.o. za proizvodnju i usluge "u likvidaciji", OIB 92020355590</item>
    </izvorni_sadrzaj>
    <derivirana_varijabla naziv="DomainObject.Predmet.ProtuStrankaListFormatedOIB_1">
      <item>KAVANA MARIA d.o.o. za proizvodnju i usluge "u likvidaciji", OIB 92020355590</item>
    </derivirana_varijabla>
  </DomainObject.Predmet.ProtuStrankaListFormatedOIB>
  <DomainObject.Predmet.ProtuStrankaListFormatedWithAdress>
    <izvorni_sadrzaj>
      <item>KAVANA MARIA d.o.o. za proizvodnju i usluge "u likvidaciji", Obala Hrvatskog narodnog preporoda 5, 21000 Split</item>
    </izvorni_sadrzaj>
    <derivirana_varijabla naziv="DomainObject.Predmet.ProtuStrankaListFormatedWithAdress_1">
      <item>KAVANA MARIA d.o.o. za proizvodnju i usluge "u likvidaciji", Obala Hrvatskog narodnog preporoda 5, 21000 Split</item>
    </derivirana_varijabla>
  </DomainObject.Predmet.ProtuStrankaListFormatedWithAdress>
  <DomainObject.Predmet.ProtuStrankaListFormatedWithAdressOIB>
    <izvorni_sadrzaj>
      <item>KAVANA MARIA d.o.o. za proizvodnju i usluge "u likvidaciji", OIB 92020355590, Obala Hrvatskog narodnog preporoda 5, 21000 Split</item>
    </izvorni_sadrzaj>
    <derivirana_varijabla naziv="DomainObject.Predmet.ProtuStrankaListFormatedWithAdressOIB_1">
      <item>KAVANA MARIA d.o.o. za proizvodnju i usluge "u likvidaciji", OIB 92020355590, Obala Hrvatskog narodnog preporoda 5, 21000 Split</item>
    </derivirana_varijabla>
  </DomainObject.Predmet.ProtuStrankaListFormatedWithAdressOIB>
  <DomainObject.Predmet.ProtuStrankaListNazivFormated>
    <izvorni_sadrzaj>
      <item>KAVANA MARIA d.o.o. za proizvodnju i usluge "u likvidaciji"</item>
    </izvorni_sadrzaj>
    <derivirana_varijabla naziv="DomainObject.Predmet.ProtuStrankaListNazivFormated_1">
      <item>KAVANA MARIA d.o.o. za proizvodnju i usluge "u likvidaciji"</item>
    </derivirana_varijabla>
  </DomainObject.Predmet.ProtuStrankaListNazivFormated>
  <DomainObject.Predmet.ProtuStrankaListNazivFormatedOIB>
    <izvorni_sadrzaj>
      <item>KAVANA MARIA d.o.o. za proizvodnju i usluge "u likvidaciji", OIB 92020355590</item>
    </izvorni_sadrzaj>
    <derivirana_varijabla naziv="DomainObject.Predmet.ProtuStrankaListNazivFormatedOIB_1">
      <item>KAVANA MARIA d.o.o. za proizvodnju i usluge "u likvidaciji", OIB 92020355590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KAVANA MARIA d.o.o. za proizvodnju i usluge "u likvidaciji"</izvorni_sadrzaj>
    <derivirana_varijabla naziv="DomainObject.Predmet.ProtustrankaIDrugi_1">KAVANA MARIA d.o.o. za proizvodnju i usluge "u likvidaciji"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KAVANA MARIA d.o.o. za proizvodnju i usluge "u likvidaciji", OIB 92020355590, Obala Hrvatskog narodnog preporoda 5, 21000 Split</izvorni_sadrzaj>
    <derivirana_varijabla naziv="DomainObject.Predmet.ProtustrankaIDrugiAdressOIB_1">KAVANA MARIA d.o.o. za proizvodnju i usluge "u likvidaciji", OIB 92020355590, Obala Hrvatskog narodnog preporoda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KAVANA MARIA d.o.o. za proizvodnju i usluge "u likvidaciji"</item>
      <item>FINANCIJSKA AGENCIJA,RC SPLIT</item>
    </izvorni_sadrzaj>
    <derivirana_varijabla naziv="DomainObject.Predmet.SudioniciListNaziv_1">
      <item>KAVANA MARIA d.o.o. za proizvodnju i usluge "u likvidaciji"</item>
      <item>FINANCIJSKA AGENCIJA,RC SPLIT</item>
    </derivirana_varijabla>
  </DomainObject.Predmet.SudioniciListNaziv>
  <DomainObject.Predmet.SudioniciListAdressOIB>
    <izvorni_sadrzaj>
      <item>KAVANA MARIA d.o.o. za proizvodnju i usluge "u likvidaciji", OIB 92020355590, Obala Hrvatskog narodnog preporoda 5,21000 Split</item>
      <item>FINANCIJSKA AGENCIJA,RC SPLIT, OIB 85821130368, Mažuranićevo šetalište 24b,21000 Split</item>
    </izvorni_sadrzaj>
    <derivirana_varijabla naziv="DomainObject.Predmet.SudioniciListAdressOIB_1">
      <item>KAVANA MARIA d.o.o. za proizvodnju i usluge "u likvidaciji", OIB 92020355590, Obala Hrvatskog narodnog preporoda 5,21000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92020355590</item>
      <item>, OIB 85821130368</item>
    </izvorni_sadrzaj>
    <derivirana_varijabla naziv="DomainObject.Predmet.SudioniciListNazivOIB_1">
      <item>, OIB 92020355590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8BC433-4175-47FD-ACEC-F5332013D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4316</properties:Characters>
  <properties:Lines>86</properties:Lines>
  <properties:Paragraphs>34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2016-10-21T07:51:00Z</cp:lastPrinted>
  <dcterms:modified xmlns:xsi="http://www.w3.org/2001/XMLSchema-instance" xsi:type="dcterms:W3CDTF">2016-10-21T08:02:00Z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