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0f40" w14:paraId="b4a0f40" w:rsidRDefault="00350E93" w:rsidP="00350E93" w:rsidR="00350E93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350E93" w:rsidR="00350E93" w:rsidRPr="00371081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350E93" w:rsidP="00350E93" w:rsidR="00350E93">
      <w:pPr>
        <w:rPr>
          <w:b/>
        </w:rPr>
      </w:pPr>
    </w:p>
    <w:p w:rsidRDefault="00350E93" w:rsidP="00350E93" w:rsidR="00350E93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8A6912" w:rsidRPr="008A6912">
        <w:rPr>
          <w:b/>
          <w:sz w:val="24"/>
        </w:rPr>
        <w:t>KROV d.o.o.</w:t>
      </w:r>
      <w:r w:rsidRPr="00691E5D">
        <w:rPr>
          <w:b/>
          <w:sz w:val="24"/>
        </w:rPr>
        <w:t xml:space="preserve">, </w:t>
      </w:r>
      <w:r w:rsidR="008A6912" w:rsidRPr="008A6912">
        <w:rPr>
          <w:b/>
          <w:sz w:val="24"/>
        </w:rPr>
        <w:t>Hrvatske Republike 33</w:t>
      </w:r>
      <w:r w:rsidRPr="00691E5D">
        <w:rPr>
          <w:b/>
          <w:sz w:val="24"/>
        </w:rPr>
        <w:t xml:space="preserve">, </w:t>
      </w:r>
      <w:r w:rsidR="008A6912" w:rsidRPr="008A6912">
        <w:rPr>
          <w:b/>
          <w:sz w:val="24"/>
        </w:rPr>
        <w:t>Osijek</w:t>
      </w:r>
      <w:r w:rsidRPr="00691E5D">
        <w:rPr>
          <w:b/>
          <w:sz w:val="24"/>
        </w:rPr>
        <w:t xml:space="preserve">, OIB: </w:t>
      </w:r>
      <w:r w:rsidR="008A6912" w:rsidRPr="008A6912">
        <w:rPr>
          <w:b/>
          <w:sz w:val="24"/>
        </w:rPr>
        <w:t>10736667181</w:t>
      </w:r>
      <w:r w:rsidRPr="00691E5D">
        <w:rPr>
          <w:b/>
          <w:sz w:val="24"/>
        </w:rPr>
        <w:t xml:space="preserve">, </w:t>
      </w:r>
      <w:r w:rsidR="007B4166">
        <w:rPr>
          <w:b/>
          <w:sz w:val="24"/>
        </w:rPr>
        <w:t>MBS</w:t>
      </w:r>
      <w:r w:rsidRPr="00691E5D">
        <w:rPr>
          <w:b/>
          <w:sz w:val="24"/>
        </w:rPr>
        <w:t xml:space="preserve">: </w:t>
      </w:r>
      <w:r w:rsidR="008A6912" w:rsidRPr="008A6912">
        <w:rPr>
          <w:b/>
          <w:sz w:val="24"/>
        </w:rPr>
        <w:t>030105432</w:t>
      </w:r>
      <w:r w:rsidRPr="00371081">
        <w:rPr>
          <w:sz w:val="24"/>
        </w:rPr>
        <w:t xml:space="preserve">, dana </w:t>
      </w:r>
      <w:r>
        <w:rPr>
          <w:sz w:val="24"/>
        </w:rPr>
        <w:t>21. lipnja</w:t>
      </w:r>
      <w:r w:rsidRPr="00371081">
        <w:rPr>
          <w:sz w:val="24"/>
        </w:rPr>
        <w:t xml:space="preserve"> 2016. g.,  </w:t>
      </w:r>
    </w:p>
    <w:p w:rsidRDefault="00350E93" w:rsidP="00350E93" w:rsidR="00350E93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350E93" w:rsidP="00350E93" w:rsidR="00350E93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345608" w:rsidRPr="00345608">
        <w:t>Vjekoslav Lozić, OIB: 21586987793</w:t>
      </w:r>
      <w:r w:rsidRPr="00691E5D">
        <w:t xml:space="preserve">, </w:t>
      </w:r>
      <w:r w:rsidR="00345608" w:rsidRPr="00345608">
        <w:t>Široko Polje, Đakovačka 17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345608">
        <w:rPr>
          <w:b/>
        </w:rPr>
        <w:t>KROV d.o.o., Hrvatske Republike 33, Osijek, OIB: 10736667181, MBS: 030105432</w:t>
      </w:r>
      <w:r>
        <w:rPr>
          <w:b/>
        </w:rPr>
        <w:t xml:space="preserve">, </w:t>
      </w:r>
      <w:r>
        <w:t xml:space="preserve">te dodatni iznos predujma u iznosu od </w:t>
      </w:r>
      <w:r w:rsidR="00D102BC">
        <w:rPr>
          <w:b/>
        </w:rPr>
        <w:t>4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345608">
        <w:rPr>
          <w:b/>
        </w:rPr>
        <w:t>1568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8A24FB">
        <w:t>Vjekoslav Lozić</w:t>
      </w:r>
      <w:r w:rsidR="000E45E4">
        <w:t xml:space="preserve">, </w:t>
      </w:r>
      <w:r w:rsidR="008A24FB" w:rsidRPr="008A24FB">
        <w:t>Široko Polje, Đakovačka 17</w:t>
      </w:r>
      <w:r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21.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8A24FB" w:rsidP="00350E93" w:rsidR="008A24F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8A24FB">
      <w:pPr>
        <w:numPr>
          <w:ilvl w:val="0"/>
          <w:numId w:val="8"/>
        </w:numPr>
        <w:jc w:val="both"/>
      </w:pPr>
      <w:r>
        <w:t xml:space="preserve">zakonski zastupnik dužnika  </w:t>
      </w:r>
      <w:r w:rsidR="008A24FB">
        <w:t xml:space="preserve">Vjekoslav Lozić, </w:t>
      </w:r>
      <w:r w:rsidR="008A24FB" w:rsidRPr="008A24FB">
        <w:t>Široko Polje, Đakovačka 17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>kal. 21/7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6A2" w:rsidR="005D56A2">
      <w:r>
        <w:separator/>
      </w:r>
    </w:p>
  </w:endnote>
  <w:endnote w:id="0" w:type="continuationSeparator">
    <w:p w:rsidRDefault="005D56A2" w:rsidR="005D5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6A2" w:rsidR="005D56A2">
      <w:r>
        <w:separator/>
      </w:r>
    </w:p>
  </w:footnote>
  <w:footnote w:id="0" w:type="continuationSeparator">
    <w:p w:rsidRDefault="005D56A2" w:rsidR="005D5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2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D18A5" w:rsidR="00FD18A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821044">
      <w:t>6 St-</w:t>
    </w:r>
    <w:r w:rsidR="007A212C">
      <w:t>1568</w:t>
    </w:r>
    <w:r w:rsidR="00821044">
      <w:t>/16-3</w:t>
    </w:r>
  </w:p>
  <w:p w:rsidRDefault="00ED2E73" w:rsidP="00ED2E73" w:rsidR="00ED2E73">
    <w:pPr>
      <w:jc w:val="right"/>
    </w:pP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7A212C">
      <w:t>1568</w:t>
    </w:r>
    <w:r w:rsidR="00B74FDD">
      <w:t>/</w:t>
    </w:r>
    <w:r w:rsidR="00294A49">
      <w:t>1</w:t>
    </w:r>
    <w:r w:rsidR="00057C3F">
      <w:t>6</w:t>
    </w:r>
    <w:r w:rsidR="00294A49">
      <w:t>-</w:t>
    </w:r>
    <w:r w:rsidR="00821044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0CB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273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608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56A2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212C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044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24FB"/>
    <w:rsid w:val="008A309F"/>
    <w:rsid w:val="008A342E"/>
    <w:rsid w:val="008A6912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AB6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02BC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0D73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18A5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18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2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262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62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2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2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18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2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262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62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2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2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 d.o.o. za graditeljstvo, trgovinu i usluge</izvorni_sadrzaj>
    <derivirana_varijabla naziv="DomainObject.Predmet.ProtustrankaFormated_1">  KROV d.o.o. za graditeljstvo, trgovinu i usluge</derivirana_varijabla>
  </DomainObject.Predmet.ProtustrankaFormated>
  <DomainObject.Predmet.ProtustrankaFormatedOIB>
    <izvorni_sadrzaj>  KROV d.o.o. za graditeljstvo, trgovinu i usluge, OIB 10736667181</izvorni_sadrzaj>
    <derivirana_varijabla naziv="DomainObject.Predmet.ProtustrankaFormatedOIB_1">  KROV d.o.o. za graditeljstvo, trgovinu i usluge, OIB 10736667181</derivirana_varijabla>
  </DomainObject.Predmet.ProtustrankaFormatedOIB>
  <DomainObject.Predmet.ProtustrankaFormatedWithAdress>
    <izvorni_sadrzaj> KROV d.o.o. za graditeljstvo, trgovinu i usluge, Hrvatske Republike 33, 31000 Osijek</izvorni_sadrzaj>
    <derivirana_varijabla naziv="DomainObject.Predmet.ProtustrankaFormatedWithAdress_1"> KROV d.o.o. za graditeljstvo, trgovinu i usluge, Hrvatske Republike 33, 31000 Osijek</derivirana_varijabla>
  </DomainObject.Predmet.ProtustrankaFormatedWithAdress>
  <DomainObject.Predmet.ProtustrankaFormatedWithAdressOIB>
    <izvorni_sadrzaj> KROV d.o.o. za graditeljstvo, trgovinu i usluge, OIB 10736667181, Hrvatske Republike 33, 31000 Osijek</izvorni_sadrzaj>
    <derivirana_varijabla naziv="DomainObject.Predmet.ProtustrankaFormatedWithAdressOIB_1"> KROV d.o.o. za graditeljstvo, trgovinu i usluge, OIB 10736667181, Hrvatske Republike 33, 31000 Osijek</derivirana_varijabla>
  </DomainObject.Predmet.ProtustrankaFormatedWithAdressOIB>
  <DomainObject.Predmet.ProtustrankaWithAdress>
    <izvorni_sadrzaj>KROV d.o.o. za graditeljstvo, trgovinu i usluge Hrvatske Republike 33, 31000 Osijek</izvorni_sadrzaj>
    <derivirana_varijabla naziv="DomainObject.Predmet.ProtustrankaWithAdress_1">KROV d.o.o. za graditeljstvo, trgovinu i usluge Hrvatske Republike 33, 31000 Osijek</derivirana_varijabla>
  </DomainObject.Predmet.ProtustrankaWithAdress>
  <DomainObject.Predmet.ProtustrankaWithAdressOIB>
    <izvorni_sadrzaj>KROV d.o.o. za graditeljstvo, trgovinu i usluge, OIB 10736667181, Hrvatske Republike 33, 31000 Osijek</izvorni_sadrzaj>
    <derivirana_varijabla naziv="DomainObject.Predmet.ProtustrankaWithAdressOIB_1">KROV d.o.o. za graditeljstvo, trgovinu i usluge, OIB 10736667181, Hrvatske Republike 33, 31000 Osijek</derivirana_varijabla>
  </DomainObject.Predmet.ProtustrankaWithAdressOIB>
  <DomainObject.Predmet.ProtustrankaNazivFormated>
    <izvorni_sadrzaj>KROV d.o.o. za graditeljstvo, trgovinu i usluge</izvorni_sadrzaj>
    <derivirana_varijabla naziv="DomainObject.Predmet.ProtustrankaNazivFormated_1">KROV d.o.o. za graditeljstvo, trgovinu i usluge</derivirana_varijabla>
  </DomainObject.Predmet.ProtustrankaNazivFormated>
  <DomainObject.Predmet.ProtustrankaNazivFormatedOIB>
    <izvorni_sadrzaj>KROV d.o.o. za graditeljstvo, trgovinu i usluge, OIB 10736667181</izvorni_sadrzaj>
    <derivirana_varijabla naziv="DomainObject.Predmet.ProtustrankaNazivFormatedOIB_1">KROV d.o.o. za graditeljstvo, trgovinu i usluge, OIB 10736667181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 d.o.o. za graditeljstvo, trgovinu i usluge</item>
    </izvorni_sadrzaj>
    <derivirana_varijabla naziv="DomainObject.Predmet.ProtuStrankaListFormated_1">
      <item>KROV d.o.o. za graditeljstvo, trgovinu i usluge</item>
    </derivirana_varijabla>
  </DomainObject.Predmet.ProtuStrankaListFormated>
  <DomainObject.Predmet.ProtuStrankaListFormatedOIB>
    <izvorni_sadrzaj>
      <item>KROV d.o.o. za graditeljstvo, trgovinu i usluge, OIB 10736667181</item>
    </izvorni_sadrzaj>
    <derivirana_varijabla naziv="DomainObject.Predmet.ProtuStrankaListFormatedOIB_1">
      <item>KROV d.o.o. za graditeljstvo, trgovinu i usluge, OIB 10736667181</item>
    </derivirana_varijabla>
  </DomainObject.Predmet.ProtuStrankaListFormatedOIB>
  <DomainObject.Predmet.ProtuStrankaListFormatedWithAdress>
    <izvorni_sadrzaj>
      <item>KROV d.o.o. za graditeljstvo, trgovinu i usluge, Hrvatske Republike 33, 31000 Osijek</item>
    </izvorni_sadrzaj>
    <derivirana_varijabla naziv="DomainObject.Predmet.ProtuStrankaListFormatedWithAdress_1">
      <item>KROV d.o.o. za graditeljstvo, trgovinu i usluge, Hrvatske Republike 33, 31000 Osijek</item>
    </derivirana_varijabla>
  </DomainObject.Predmet.ProtuStrankaListFormatedWithAdress>
  <DomainObject.Predmet.ProtuStrankaListFormatedWithAdressOIB>
    <izvorni_sadrzaj>
      <item>KROV d.o.o. za graditeljstvo, trgovinu i usluge, OIB 10736667181, Hrvatske Republike 33, 31000 Osijek</item>
    </izvorni_sadrzaj>
    <derivirana_varijabla naziv="DomainObject.Predmet.ProtuStrankaListFormatedWithAdressOIB_1">
      <item>KROV d.o.o. za graditeljstvo, trgovinu i usluge, OIB 10736667181, Hrvatske Republike 33, 31000 Osijek</item>
    </derivirana_varijabla>
  </DomainObject.Predmet.ProtuStrankaListFormatedWithAdressOIB>
  <DomainObject.Predmet.ProtuStrankaListNazivFormated>
    <izvorni_sadrzaj>
      <item>KROV d.o.o. za graditeljstvo, trgovinu i usluge</item>
    </izvorni_sadrzaj>
    <derivirana_varijabla naziv="DomainObject.Predmet.ProtuStrankaListNazivFormated_1">
      <item>KROV d.o.o. za graditeljstvo, trgovinu i usluge</item>
    </derivirana_varijabla>
  </DomainObject.Predmet.ProtuStrankaListNazivFormated>
  <DomainObject.Predmet.ProtuStrankaListNazivFormatedOIB>
    <izvorni_sadrzaj>
      <item>KROV d.o.o. za graditeljstvo, trgovinu i usluge, OIB 10736667181</item>
    </izvorni_sadrzaj>
    <derivirana_varijabla naziv="DomainObject.Predmet.ProtuStrankaListNazivFormatedOIB_1">
      <item>KROV d.o.o. za graditeljstvo, trgovinu i usluge, OIB 10736667181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 d.o.o. za graditeljstvo, trgovinu i usluge</izvorni_sadrzaj>
    <derivirana_varijabla naziv="DomainObject.Predmet.ProtustrankaIDrugi_1">KROV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 d.o.o. za graditeljstvo, trgovinu i usluge, OIB 10736667181, Hrvatske Republike 33, 31000 Osijek</izvorni_sadrzaj>
    <derivirana_varijabla naziv="DomainObject.Predmet.ProtustrankaIDrugiAdressOIB_1">KROV d.o.o. za graditeljstvo, trgovinu i usluge, OIB 10736667181, Hrvatske Republike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KROV d.o.o. za graditeljstvo, trgovinu i usluge</item>
    </izvorni_sadrzaj>
    <derivirana_varijabla naziv="DomainObject.Predmet.SudioniciListNaziv_1">
      <item>FINA RC OSIJEK</item>
      <item>KROV d.o.o. za graditeljstvo, trgovinu i usluge</item>
    </derivirana_varijabla>
  </DomainObject.Predmet.SudioniciListNaziv>
  <DomainObject.Predmet.SudioniciListAdressOIB>
    <izvorni_sadrzaj>
      <item>FINA RC OSIJEK, OIB 85821130368</item>
      <item>KROV d.o.o. za graditeljstvo, trgovinu i usluge, OIB 10736667181, Hrvatske Republike 33,31000 Osijek</item>
    </izvorni_sadrzaj>
    <derivirana_varijabla naziv="DomainObject.Predmet.SudioniciListAdressOIB_1">
      <item>FINA RC OSIJEK, OIB 85821130368</item>
      <item>KROV d.o.o. za graditeljstvo, trgovinu i usluge, OIB 10736667181,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10736667181</item>
    </izvorni_sadrzaj>
    <derivirana_varijabla naziv="DomainObject.Predmet.SudioniciListNazivOIB_1">
      <item>, OIB 85821130368</item>
      <item>, OIB 10736667181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3C909-A5D7-4964-9AFB-3FE92A33A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1412</properties:Characters>
  <properties:Lines>79</properties:Lines>
  <properties:Paragraphs>17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2016-06-21T09:36:00Z</dcterms:modified>
  <cp:revision>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