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6404" w14:paraId="5796404" w:rsidRDefault="002F23DA" w:rsidP="00910611" w:rsidR="002F23D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3DA" w:rsidP="00910611" w:rsidR="002F23DA">
      <w:r>
        <w:rPr>
          <w:rFonts w:eastAsia="MS Mincho"/>
        </w:rPr>
        <w:t>REPUBLIKA HRVATSKA</w:t>
      </w:r>
    </w:p>
    <w:p w:rsidRDefault="002F23DA" w:rsidP="00910611" w:rsidR="002F23DA">
      <w:r>
        <w:rPr>
          <w:rFonts w:eastAsia="MS Mincho"/>
        </w:rPr>
        <w:t>TRGOVAČKI SUD U RIJECI</w:t>
      </w:r>
    </w:p>
    <w:p w:rsidRDefault="002F23DA" w:rsidR="002F23D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F23DA" w:rsidP="00910611" w:rsidR="002F23DA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43353">
        <w:t>657</w:t>
      </w:r>
      <w:r w:rsidR="00B416A5">
        <w:t xml:space="preserve">/15, temeljem odredbe čl.430. Stečajnog zakona (NN 71/15), dana </w:t>
      </w:r>
      <w:r w:rsidR="00D01C71">
        <w:t>26.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343353">
        <w:rPr>
          <w:b/>
          <w:bCs/>
        </w:rPr>
        <w:t>L.P. d.o.o. za usluge i trgovinu, Novi Vinodolski, Stube 1/6, OIB 82499386195</w:t>
      </w:r>
      <w:r w:rsidR="0030344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343353">
        <w:rPr>
          <w:b/>
        </w:rPr>
        <w:t>392.182,90</w:t>
      </w:r>
      <w:r w:rsidRPr="00B416A5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01C71">
        <w:t>26.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01C71">
        <w:rPr>
          <w:sz w:val="20"/>
          <w:szCs w:val="20"/>
        </w:rPr>
        <w:t>26.11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3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343353">
      <w:t>657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53DB"/>
    <w:rsid w:val="00101EBF"/>
    <w:rsid w:val="00111670"/>
    <w:rsid w:val="001221ED"/>
    <w:rsid w:val="00123B98"/>
    <w:rsid w:val="00125CD7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2F23DA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24C6"/>
    <w:rsid w:val="00B55334"/>
    <w:rsid w:val="00B75AB7"/>
    <w:rsid w:val="00B91B39"/>
    <w:rsid w:val="00BA44FC"/>
    <w:rsid w:val="00BA5395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3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3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3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3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2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3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3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3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3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 d.o.o.  Novi Vinodolski</izvorni_sadrzaj>
    <derivirana_varijabla naziv="DomainObject.Predmet.ProtustrankaFormated_1">  L.P. d.o.o.  Novi Vinodolski</derivirana_varijabla>
  </DomainObject.Predmet.ProtustrankaFormated>
  <DomainObject.Predmet.ProtustrankaFormatedOIB>
    <izvorni_sadrzaj>  L.P. d.o.o.  Novi Vinodolski, OIB 82499386195</izvorni_sadrzaj>
    <derivirana_varijabla naziv="DomainObject.Predmet.ProtustrankaFormatedOIB_1">  L.P. d.o.o.  Novi Vinodolski, OIB 82499386195</derivirana_varijabla>
  </DomainObject.Predmet.ProtustrankaFormatedOIB>
  <DomainObject.Predmet.ProtustrankaFormatedWithAdress>
    <izvorni_sadrzaj> L.P. d.o.o.  Novi Vinodolski, Stube 16, 51250 Novi Vinodolski</izvorni_sadrzaj>
    <derivirana_varijabla naziv="DomainObject.Predmet.ProtustrankaFormatedWithAdress_1"> L.P. d.o.o.  Novi Vinodolski, Stube 16, 51250 Novi Vinodolski</derivirana_varijabla>
  </DomainObject.Predmet.ProtustrankaFormatedWithAdress>
  <DomainObject.Predmet.ProtustrankaFormatedWithAdressOIB>
    <izvorni_sadrzaj> L.P. d.o.o.  Novi Vinodolski, OIB 82499386195, Stube 16, 51250 Novi Vinodolski</izvorni_sadrzaj>
    <derivirana_varijabla naziv="DomainObject.Predmet.ProtustrankaFormatedWithAdressOIB_1"> L.P. d.o.o.  Novi Vinodolski, OIB 82499386195, Stube 16, 51250 Novi Vinodolski</derivirana_varijabla>
  </DomainObject.Predmet.ProtustrankaFormatedWithAdressOIB>
  <DomainObject.Predmet.ProtustrankaWithAdress>
    <izvorni_sadrzaj>L.P. d.o.o.  Novi Vinodolski Stube 16, 51250 Novi Vinodolski</izvorni_sadrzaj>
    <derivirana_varijabla naziv="DomainObject.Predmet.ProtustrankaWithAdress_1">L.P. d.o.o.  Novi Vinodolski Stube 16, 51250 Novi Vinodolski</derivirana_varijabla>
  </DomainObject.Predmet.ProtustrankaWithAdress>
  <DomainObject.Predmet.ProtustrankaWithAdressOIB>
    <izvorni_sadrzaj>L.P. d.o.o.  Novi Vinodolski, OIB 82499386195, Stube 16, 51250 Novi Vinodolski</izvorni_sadrzaj>
    <derivirana_varijabla naziv="DomainObject.Predmet.ProtustrankaWithAdressOIB_1">L.P. d.o.o.  Novi Vinodolski, OIB 82499386195, Stube 16, 51250 Novi Vinodolski</derivirana_varijabla>
  </DomainObject.Predmet.ProtustrankaWithAdressOIB>
  <DomainObject.Predmet.ProtustrankaNazivFormated>
    <izvorni_sadrzaj>L.P. d.o.o.  Novi Vinodolski</izvorni_sadrzaj>
    <derivirana_varijabla naziv="DomainObject.Predmet.ProtustrankaNazivFormated_1">L.P. d.o.o.  Novi Vinodolski</derivirana_varijabla>
  </DomainObject.Predmet.ProtustrankaNazivFormated>
  <DomainObject.Predmet.ProtustrankaNazivFormatedOIB>
    <izvorni_sadrzaj>L.P. d.o.o.  Novi Vinodolski, OIB 82499386195</izvorni_sadrzaj>
    <derivirana_varijabla naziv="DomainObject.Predmet.ProtustrankaNazivFormatedOIB_1">L.P. d.o.o.  Novi Vinodolski, OIB 82499386195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L.P. d.o.o.  Novi Vinodolski</item>
    </izvorni_sadrzaj>
    <derivirana_varijabla naziv="DomainObject.Predmet.ProtuStrankaListFormated_1">
      <item>L.P. d.o.o.  Novi Vinodolski</item>
    </derivirana_varijabla>
  </DomainObject.Predmet.ProtuStrankaListFormated>
  <DomainObject.Predmet.ProtuStrankaListFormatedOIB>
    <izvorni_sadrzaj>
      <item>L.P. d.o.o.  Novi Vinodolski, OIB 82499386195</item>
    </izvorni_sadrzaj>
    <derivirana_varijabla naziv="DomainObject.Predmet.ProtuStrankaListFormatedOIB_1">
      <item>L.P. d.o.o.  Novi Vinodolski, OIB 82499386195</item>
    </derivirana_varijabla>
  </DomainObject.Predmet.ProtuStrankaListFormatedOIB>
  <DomainObject.Predmet.ProtuStrankaListFormatedWithAdress>
    <izvorni_sadrzaj>
      <item>L.P. d.o.o.  Novi Vinodolski, Stube 16, 51250 Novi Vinodolski</item>
    </izvorni_sadrzaj>
    <derivirana_varijabla naziv="DomainObject.Predmet.ProtuStrankaListFormatedWithAdress_1">
      <item>L.P. d.o.o.  Novi Vinodolski, Stube 16, 51250 Novi Vinodolski</item>
    </derivirana_varijabla>
  </DomainObject.Predmet.ProtuStrankaListFormatedWithAdress>
  <DomainObject.Predmet.ProtuStrankaListFormatedWithAdressOIB>
    <izvorni_sadrzaj>
      <item>L.P. d.o.o.  Novi Vinodolski, OIB 82499386195, Stube 16, 51250 Novi Vinodolski</item>
    </izvorni_sadrzaj>
    <derivirana_varijabla naziv="DomainObject.Predmet.ProtuStrankaListFormatedWithAdressOIB_1">
      <item>L.P. d.o.o.  Novi Vinodolski, OIB 82499386195, Stube 16, 51250 Novi Vinodolski</item>
    </derivirana_varijabla>
  </DomainObject.Predmet.ProtuStrankaListFormatedWithAdressOIB>
  <DomainObject.Predmet.ProtuStrankaListNazivFormated>
    <izvorni_sadrzaj>
      <item>L.P. d.o.o.  Novi Vinodolski</item>
    </izvorni_sadrzaj>
    <derivirana_varijabla naziv="DomainObject.Predmet.ProtuStrankaListNazivFormated_1">
      <item>L.P. d.o.o.  Novi Vinodolski</item>
    </derivirana_varijabla>
  </DomainObject.Predmet.ProtuStrankaListNazivFormated>
  <DomainObject.Predmet.ProtuStrankaListNazivFormatedOIB>
    <izvorni_sadrzaj>
      <item>L.P. d.o.o.  Novi Vinodolski, OIB 82499386195</item>
    </izvorni_sadrzaj>
    <derivirana_varijabla naziv="DomainObject.Predmet.ProtuStrankaListNazivFormatedOIB_1">
      <item>L.P. d.o.o.  Novi Vinodolski, OIB 82499386195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L.P. d.o.o.  Novi Vinodolski</izvorni_sadrzaj>
    <derivirana_varijabla naziv="DomainObject.Predmet.ProtustrankaIDrugi_1">L.P. d.o.o.  Novi Vinodolski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L.P. d.o.o.  Novi Vinodolski, OIB 82499386195, Stube 16, 51250 Novi Vinodolski</izvorni_sadrzaj>
    <derivirana_varijabla naziv="DomainObject.Predmet.ProtustrankaIDrugiAdressOIB_1">L.P. d.o.o.  Novi Vinodolski, OIB 82499386195, Stube 16,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L.P. d.o.o.  Novi Vinodolski</item>
    </izvorni_sadrzaj>
    <derivirana_varijabla naziv="DomainObject.Predmet.SudioniciListNaziv_1">
      <item>FINA Rijeka</item>
      <item>L.P. d.o.o.  Novi Vinodolski</item>
    </derivirana_varijabla>
  </DomainObject.Predmet.SudioniciListNaziv>
  <DomainObject.Predmet.SudioniciListAdressOIB>
    <izvorni_sadrzaj>
      <item>FINA Rijeka, OIB 85821130368, Frana Kurelca 8,51000 Rijeka</item>
      <item>L.P. d.o.o.  Novi Vinodolski, OIB 82499386195, Stube 16,51250 Novi Vinodolski</item>
    </izvorni_sadrzaj>
    <derivirana_varijabla naziv="DomainObject.Predmet.SudioniciListAdressOIB_1">
      <item>FINA Rijeka, OIB 85821130368, Frana Kurelca 8,51000 Rijeka</item>
      <item>L.P. d.o.o.  Novi Vinodolski, OIB 82499386195, Stube 16,51250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82499386195</item>
    </izvorni_sadrzaj>
    <derivirana_varijabla naziv="DomainObject.Predmet.SudioniciListNazivOIB_1">
      <item>, OIB 85821130368</item>
      <item>, OIB 82499386195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F15B8-EC08-4FAE-B14A-05E3E5B4E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1404</properties:Characters>
  <properties:Lines>58</properties:Lines>
  <properties:Paragraphs>22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2015-11-26T12:48:00Z</cp:lastPrinted>
  <dcterms:modified xmlns:xsi="http://www.w3.org/2001/XMLSchema-instance" xsi:type="dcterms:W3CDTF">2015-11-26T12:48:00Z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