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a0df4" w14:paraId="d3a0df4" w:rsidRDefault="004933DB" w:rsidP="00830E89" w:rsidR="004933DB" w:rsidRPr="004933DB">
      <w:pPr>
        <w:ind w:firstLine="993"/>
        <w15:collapsed w:val="false"/>
        <w:rPr>
          <w:sz w:val="24"/>
          <w:szCs w:val="24"/>
        </w:rPr>
      </w:pPr>
      <w:bookmarkStart w:name="_GoBack" w:id="0"/>
      <w:bookmarkEnd w:id="0"/>
      <w:r w:rsidRPr="004933DB">
        <w:rPr>
          <w:noProof/>
          <w:sz w:val="24"/>
          <w:szCs w:val="24"/>
        </w:rPr>
        <w:drawing>
          <wp:inline distR="0" distL="0" distB="0" distT="0">
            <wp:extent cy="657225" cx="5238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7225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33DB" w:rsidP="00830E89" w:rsidR="004933DB" w:rsidRPr="004933DB">
      <w:pPr>
        <w:rPr>
          <w:sz w:val="24"/>
          <w:szCs w:val="24"/>
        </w:rPr>
      </w:pPr>
      <w:r w:rsidRPr="004933DB">
        <w:rPr>
          <w:rFonts w:eastAsia="MS Mincho"/>
          <w:sz w:val="24"/>
          <w:szCs w:val="24"/>
        </w:rPr>
        <w:t xml:space="preserve">  REPUBLIKA HRVATSKA</w:t>
      </w:r>
    </w:p>
    <w:p w:rsidRDefault="004933DB" w:rsidP="00830E89" w:rsidR="004933DB" w:rsidRPr="004933DB">
      <w:pPr>
        <w:rPr>
          <w:sz w:val="24"/>
          <w:szCs w:val="24"/>
        </w:rPr>
      </w:pPr>
      <w:r w:rsidRPr="004933DB">
        <w:rPr>
          <w:rFonts w:eastAsia="MS Mincho"/>
          <w:sz w:val="24"/>
          <w:szCs w:val="24"/>
        </w:rPr>
        <w:t>TRGOVAČKI SUD U RIJECI</w:t>
      </w:r>
    </w:p>
    <w:p w:rsidRDefault="004933DB" w:rsidP="00830E89" w:rsidR="004933DB" w:rsidRPr="004933DB">
      <w:pPr>
        <w:rPr>
          <w:rFonts w:eastAsia="MS Mincho"/>
          <w:sz w:val="24"/>
          <w:szCs w:val="24"/>
        </w:rPr>
      </w:pPr>
      <w:r w:rsidRPr="004933DB">
        <w:rPr>
          <w:rFonts w:eastAsia="MS Mincho"/>
          <w:sz w:val="24"/>
          <w:szCs w:val="24"/>
        </w:rPr>
        <w:t xml:space="preserve">       Rijeka, Zadarska 1 i 3</w:t>
      </w:r>
    </w:p>
    <w:p w:rsidRDefault="003663A1" w:rsidP="008637C3" w:rsidR="003663A1" w:rsidRPr="004933DB">
      <w:pPr>
        <w:ind w:hanging="2880" w:left="2880"/>
        <w:jc w:val="center"/>
        <w:rPr>
          <w:sz w:val="24"/>
          <w:szCs w:val="24"/>
        </w:rPr>
      </w:pPr>
    </w:p>
    <w:p w:rsidRDefault="00862BFD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U  I M E  R E P U B L I K E  H R V A T S K E</w:t>
      </w:r>
    </w:p>
    <w:p w:rsidRDefault="00862BFD" w:rsidP="008637C3" w:rsidR="00862BFD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8B5323" w:rsidP="008637C3" w:rsidR="008B5323" w:rsidRPr="002B06A4">
      <w:pPr>
        <w:ind w:hanging="2880" w:left="2880"/>
        <w:jc w:val="center"/>
        <w:rPr>
          <w:sz w:val="24"/>
          <w:szCs w:val="24"/>
        </w:rPr>
      </w:pPr>
    </w:p>
    <w:p w:rsidRDefault="006F28C7" w:rsidP="006F28C7" w:rsidR="006F28C7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>Trgovački sud u Rijeci, po su</w:t>
      </w:r>
      <w:r>
        <w:rPr>
          <w:sz w:val="24"/>
          <w:szCs w:val="24"/>
        </w:rPr>
        <w:t>cu Nadi Maraš</w:t>
      </w:r>
      <w:r w:rsidRPr="002B06A4">
        <w:rPr>
          <w:sz w:val="24"/>
          <w:szCs w:val="24"/>
        </w:rPr>
        <w:t>, odlučujući o zahtjevu FINANCIJSKE AGENCIJE</w:t>
      </w:r>
      <w:r>
        <w:rPr>
          <w:sz w:val="24"/>
          <w:szCs w:val="24"/>
        </w:rPr>
        <w:t xml:space="preserve"> RC RIJEKA, PODRUŽNICA RIJEKA, FRANA KURELCA 8</w:t>
      </w:r>
      <w:r w:rsidRPr="002B06A4">
        <w:rPr>
          <w:sz w:val="24"/>
          <w:szCs w:val="24"/>
        </w:rPr>
        <w:t xml:space="preserve"> za provedbu skraćenog stečajnog postupka nad dužnikom – </w:t>
      </w:r>
      <w:r w:rsidR="00B0711E">
        <w:rPr>
          <w:sz w:val="24"/>
          <w:szCs w:val="24"/>
        </w:rPr>
        <w:t>DOBROVOLJNIM VATROGASNIM DRUŠTVOM BARBATI iz METAJNE, METAJNA 0, O</w:t>
      </w:r>
      <w:r w:rsidR="00B0711E" w:rsidRPr="002B06A4">
        <w:rPr>
          <w:sz w:val="24"/>
          <w:szCs w:val="24"/>
        </w:rPr>
        <w:t>IB:</w:t>
      </w:r>
      <w:r w:rsidR="00B0711E">
        <w:rPr>
          <w:sz w:val="24"/>
          <w:szCs w:val="24"/>
        </w:rPr>
        <w:t xml:space="preserve"> 98524325963</w:t>
      </w:r>
      <w:r w:rsidR="00040065" w:rsidRPr="002B06A4">
        <w:rPr>
          <w:sz w:val="24"/>
          <w:szCs w:val="24"/>
        </w:rPr>
        <w:t>,</w:t>
      </w:r>
      <w:r>
        <w:rPr>
          <w:sz w:val="24"/>
          <w:szCs w:val="24"/>
        </w:rPr>
        <w:t xml:space="preserve"> dana</w:t>
      </w:r>
      <w:r w:rsidRPr="002B06A4">
        <w:rPr>
          <w:sz w:val="24"/>
          <w:szCs w:val="24"/>
        </w:rPr>
        <w:t xml:space="preserve"> </w:t>
      </w:r>
      <w:r>
        <w:rPr>
          <w:sz w:val="24"/>
          <w:szCs w:val="24"/>
        </w:rPr>
        <w:t>5</w:t>
      </w:r>
      <w:r w:rsidRPr="002B06A4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srpnja </w:t>
      </w:r>
      <w:r w:rsidRPr="002B06A4">
        <w:rPr>
          <w:sz w:val="24"/>
          <w:szCs w:val="24"/>
        </w:rPr>
        <w:t>201</w:t>
      </w:r>
      <w:r>
        <w:rPr>
          <w:sz w:val="24"/>
          <w:szCs w:val="24"/>
        </w:rPr>
        <w:t>7</w:t>
      </w:r>
      <w:r w:rsidRPr="002B06A4">
        <w:rPr>
          <w:sz w:val="24"/>
          <w:szCs w:val="24"/>
        </w:rPr>
        <w:t>. godine</w:t>
      </w:r>
    </w:p>
    <w:p w:rsidRDefault="00F00E4F" w:rsidP="008637C3" w:rsidR="00F00E4F" w:rsidRPr="002B06A4">
      <w:pPr>
        <w:jc w:val="both"/>
        <w:rPr>
          <w:sz w:val="24"/>
          <w:szCs w:val="24"/>
        </w:rPr>
      </w:pPr>
    </w:p>
    <w:p w:rsidRDefault="0088555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</w:t>
      </w:r>
      <w:r w:rsidR="008637C3" w:rsidRPr="002B06A4">
        <w:rPr>
          <w:sz w:val="24"/>
          <w:szCs w:val="24"/>
        </w:rPr>
        <w:t xml:space="preserve"> j e </w:t>
      </w:r>
    </w:p>
    <w:p w:rsidRDefault="008B5323" w:rsidP="008637C3" w:rsidR="008B5323" w:rsidRPr="002B06A4">
      <w:pPr>
        <w:jc w:val="center"/>
        <w:rPr>
          <w:sz w:val="24"/>
          <w:szCs w:val="24"/>
        </w:rPr>
      </w:pPr>
    </w:p>
    <w:p w:rsidRDefault="00862BFD" w:rsidP="00DC6131" w:rsidR="00DC6131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6F28C7">
        <w:rPr>
          <w:sz w:val="24"/>
          <w:szCs w:val="24"/>
        </w:rPr>
        <w:t xml:space="preserve">Otvara se stečajni postupak na dužnikom </w:t>
      </w:r>
      <w:r w:rsidR="00B0711E">
        <w:rPr>
          <w:sz w:val="24"/>
          <w:szCs w:val="24"/>
        </w:rPr>
        <w:t>DOBROVOLJNIM VATROGASNIM DRUŠTVOM BARBATI iz METAJNE, METAJNA 0, O</w:t>
      </w:r>
      <w:r w:rsidR="00B0711E" w:rsidRPr="002B06A4">
        <w:rPr>
          <w:sz w:val="24"/>
          <w:szCs w:val="24"/>
        </w:rPr>
        <w:t>IB:</w:t>
      </w:r>
      <w:r w:rsidR="00B0711E">
        <w:rPr>
          <w:sz w:val="24"/>
          <w:szCs w:val="24"/>
        </w:rPr>
        <w:t xml:space="preserve"> 98524325963</w:t>
      </w:r>
      <w:r w:rsidR="006F28C7">
        <w:rPr>
          <w:sz w:val="24"/>
          <w:szCs w:val="24"/>
        </w:rPr>
        <w:t>.</w:t>
      </w:r>
    </w:p>
    <w:p w:rsidRDefault="006F28C7" w:rsidP="006F28C7" w:rsidR="006F28C7" w:rsidRPr="006F28C7">
      <w:pPr>
        <w:pStyle w:val="Odlomakpopisa"/>
        <w:ind w:left="1428"/>
        <w:jc w:val="both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Ste</w:t>
      </w:r>
      <w:r w:rsidR="00D36C82">
        <w:rPr>
          <w:sz w:val="24"/>
          <w:szCs w:val="24"/>
        </w:rPr>
        <w:t xml:space="preserve">čajni postupak otvoren je dana </w:t>
      </w:r>
      <w:r w:rsidR="006F28C7">
        <w:rPr>
          <w:sz w:val="24"/>
          <w:szCs w:val="24"/>
        </w:rPr>
        <w:t>5</w:t>
      </w:r>
      <w:r>
        <w:rPr>
          <w:sz w:val="24"/>
          <w:szCs w:val="24"/>
        </w:rPr>
        <w:t>.</w:t>
      </w:r>
      <w:r w:rsidR="00894F0F">
        <w:rPr>
          <w:sz w:val="24"/>
          <w:szCs w:val="24"/>
        </w:rPr>
        <w:t xml:space="preserve"> </w:t>
      </w:r>
      <w:r w:rsidR="006F28C7">
        <w:rPr>
          <w:sz w:val="24"/>
          <w:szCs w:val="24"/>
        </w:rPr>
        <w:t>srpnja</w:t>
      </w:r>
      <w:r w:rsidR="00894F0F">
        <w:rPr>
          <w:sz w:val="24"/>
          <w:szCs w:val="24"/>
        </w:rPr>
        <w:t xml:space="preserve"> </w:t>
      </w:r>
      <w:r>
        <w:rPr>
          <w:sz w:val="24"/>
          <w:szCs w:val="24"/>
        </w:rPr>
        <w:t>201</w:t>
      </w:r>
      <w:r w:rsidR="00474323">
        <w:rPr>
          <w:sz w:val="24"/>
          <w:szCs w:val="24"/>
        </w:rPr>
        <w:t>7</w:t>
      </w:r>
      <w:r>
        <w:rPr>
          <w:sz w:val="24"/>
          <w:szCs w:val="24"/>
        </w:rPr>
        <w:t xml:space="preserve">. godine u </w:t>
      </w:r>
      <w:r w:rsidR="00935301">
        <w:rPr>
          <w:sz w:val="24"/>
          <w:szCs w:val="24"/>
        </w:rPr>
        <w:t>1</w:t>
      </w:r>
      <w:r w:rsidR="006F28C7">
        <w:rPr>
          <w:sz w:val="24"/>
          <w:szCs w:val="24"/>
        </w:rPr>
        <w:t>4</w:t>
      </w:r>
      <w:r>
        <w:rPr>
          <w:sz w:val="24"/>
          <w:szCs w:val="24"/>
        </w:rPr>
        <w:t xml:space="preserve"> sati i </w:t>
      </w:r>
      <w:r w:rsidR="006F28C7">
        <w:rPr>
          <w:sz w:val="24"/>
          <w:szCs w:val="24"/>
        </w:rPr>
        <w:t>0</w:t>
      </w:r>
      <w:r>
        <w:rPr>
          <w:sz w:val="24"/>
          <w:szCs w:val="24"/>
        </w:rPr>
        <w:t>5 minuta, kada je ovo rješenje objavljeno na mrežnoj stranici e-Oglasna ploča suda.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Za stečajnog upravitelja imenuje se</w:t>
      </w:r>
      <w:r w:rsidR="00ED789E">
        <w:rPr>
          <w:sz w:val="24"/>
          <w:szCs w:val="24"/>
        </w:rPr>
        <w:t xml:space="preserve"> </w:t>
      </w:r>
      <w:r w:rsidR="00E4504C">
        <w:rPr>
          <w:sz w:val="24"/>
          <w:szCs w:val="24"/>
        </w:rPr>
        <w:t>Krešimir Fučkar iz Sladojevaca, Braće Radića 63</w:t>
      </w:r>
      <w:r w:rsidR="006F28C7">
        <w:rPr>
          <w:sz w:val="24"/>
          <w:szCs w:val="24"/>
        </w:rPr>
        <w:t>,</w:t>
      </w:r>
      <w:r>
        <w:rPr>
          <w:sz w:val="24"/>
          <w:szCs w:val="24"/>
        </w:rPr>
        <w:t xml:space="preserve"> OIB: </w:t>
      </w:r>
      <w:r w:rsidR="00E4504C">
        <w:rPr>
          <w:sz w:val="24"/>
          <w:szCs w:val="24"/>
        </w:rPr>
        <w:t>01195634741</w:t>
      </w:r>
      <w:r w:rsidR="009E00BD">
        <w:rPr>
          <w:sz w:val="24"/>
          <w:szCs w:val="24"/>
        </w:rPr>
        <w:t>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6F28C7" w:rsidR="006F28C7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6F28C7">
        <w:rPr>
          <w:sz w:val="24"/>
          <w:szCs w:val="24"/>
        </w:rPr>
        <w:t>Zaključuje se stečajni postupak nad dužnikom</w:t>
      </w:r>
      <w:r w:rsidR="00040065" w:rsidRPr="00040065">
        <w:rPr>
          <w:sz w:val="24"/>
          <w:szCs w:val="24"/>
        </w:rPr>
        <w:t xml:space="preserve"> </w:t>
      </w:r>
      <w:r w:rsidR="00B0711E">
        <w:rPr>
          <w:sz w:val="24"/>
          <w:szCs w:val="24"/>
        </w:rPr>
        <w:t>DOBROVOLJNIM VATROGASNIM DRUŠTVOM BARBATI iz METAJNE, METAJNA 0, O</w:t>
      </w:r>
      <w:r w:rsidR="00B0711E" w:rsidRPr="002B06A4">
        <w:rPr>
          <w:sz w:val="24"/>
          <w:szCs w:val="24"/>
        </w:rPr>
        <w:t>IB:</w:t>
      </w:r>
      <w:r w:rsidR="00B0711E">
        <w:rPr>
          <w:sz w:val="24"/>
          <w:szCs w:val="24"/>
        </w:rPr>
        <w:t xml:space="preserve"> 98524325963</w:t>
      </w:r>
      <w:r w:rsidR="006F28C7">
        <w:rPr>
          <w:sz w:val="24"/>
          <w:szCs w:val="24"/>
        </w:rPr>
        <w:t>.</w:t>
      </w:r>
    </w:p>
    <w:p w:rsidRDefault="00862BFD" w:rsidP="006F28C7" w:rsidR="00862BFD" w:rsidRPr="006F28C7">
      <w:pPr>
        <w:pStyle w:val="Odlomakpopisa"/>
        <w:ind w:left="1428"/>
        <w:jc w:val="both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Nakon pravomoćnosti ovog rje</w:t>
      </w:r>
      <w:r w:rsidR="00B0711E">
        <w:rPr>
          <w:sz w:val="24"/>
          <w:szCs w:val="24"/>
        </w:rPr>
        <w:t xml:space="preserve">šenja, dužnik će se brisati iz </w:t>
      </w:r>
      <w:r>
        <w:rPr>
          <w:sz w:val="24"/>
          <w:szCs w:val="24"/>
        </w:rPr>
        <w:t>registra</w:t>
      </w:r>
      <w:r w:rsidR="00B0711E">
        <w:rPr>
          <w:sz w:val="24"/>
          <w:szCs w:val="24"/>
        </w:rPr>
        <w:t xml:space="preserve"> udruga</w:t>
      </w:r>
      <w:r>
        <w:rPr>
          <w:sz w:val="24"/>
          <w:szCs w:val="24"/>
        </w:rPr>
        <w:t>.</w:t>
      </w:r>
    </w:p>
    <w:p w:rsidRDefault="004328BE" w:rsidP="008637C3" w:rsidR="004328BE">
      <w:pPr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center"/>
        <w:rPr>
          <w:sz w:val="24"/>
          <w:szCs w:val="24"/>
        </w:rPr>
      </w:pPr>
      <w:r w:rsidRPr="002B06A4">
        <w:rPr>
          <w:sz w:val="24"/>
          <w:szCs w:val="24"/>
        </w:rPr>
        <w:t>Obrazloženje</w:t>
      </w:r>
    </w:p>
    <w:p w:rsidRDefault="008637C3" w:rsidP="008637C3" w:rsidR="008637C3">
      <w:pPr>
        <w:jc w:val="center"/>
        <w:rPr>
          <w:sz w:val="24"/>
          <w:szCs w:val="24"/>
        </w:rPr>
      </w:pPr>
    </w:p>
    <w:p w:rsidRDefault="008637C3" w:rsidP="008637C3" w:rsidR="000254DF">
      <w:pPr>
        <w:jc w:val="both"/>
        <w:rPr>
          <w:sz w:val="24"/>
          <w:szCs w:val="24"/>
        </w:rPr>
      </w:pPr>
      <w:r w:rsidRPr="00F90928">
        <w:rPr>
          <w:sz w:val="24"/>
          <w:szCs w:val="24"/>
        </w:rPr>
        <w:tab/>
        <w:t>Financijska agencija</w:t>
      </w:r>
      <w:r w:rsidR="00862BFD">
        <w:rPr>
          <w:sz w:val="24"/>
          <w:szCs w:val="24"/>
        </w:rPr>
        <w:t>,</w:t>
      </w:r>
      <w:r w:rsidR="00F90928">
        <w:rPr>
          <w:sz w:val="24"/>
          <w:szCs w:val="24"/>
        </w:rPr>
        <w:t xml:space="preserve"> R</w:t>
      </w:r>
      <w:r w:rsidR="00862BFD">
        <w:rPr>
          <w:sz w:val="24"/>
          <w:szCs w:val="24"/>
        </w:rPr>
        <w:t xml:space="preserve">egionalni centar </w:t>
      </w:r>
      <w:r w:rsidR="00F90928">
        <w:rPr>
          <w:sz w:val="24"/>
          <w:szCs w:val="24"/>
        </w:rPr>
        <w:t>Rijeka</w:t>
      </w:r>
      <w:r w:rsidR="00862BFD">
        <w:rPr>
          <w:sz w:val="24"/>
          <w:szCs w:val="24"/>
        </w:rPr>
        <w:t xml:space="preserve"> (dalje: FINA) </w:t>
      </w:r>
      <w:r w:rsidRPr="00F90928">
        <w:rPr>
          <w:sz w:val="24"/>
          <w:szCs w:val="24"/>
        </w:rPr>
        <w:t>podn</w:t>
      </w:r>
      <w:r w:rsidR="00F90928">
        <w:rPr>
          <w:sz w:val="24"/>
          <w:szCs w:val="24"/>
        </w:rPr>
        <w:t>ijela</w:t>
      </w:r>
      <w:r w:rsidR="00494511">
        <w:rPr>
          <w:sz w:val="24"/>
          <w:szCs w:val="24"/>
        </w:rPr>
        <w:t xml:space="preserve"> je ovome sudu </w:t>
      </w:r>
      <w:r w:rsidR="006F28C7">
        <w:rPr>
          <w:sz w:val="24"/>
          <w:szCs w:val="24"/>
        </w:rPr>
        <w:t>2</w:t>
      </w:r>
      <w:r w:rsidR="00B0711E">
        <w:rPr>
          <w:sz w:val="24"/>
          <w:szCs w:val="24"/>
        </w:rPr>
        <w:t>0</w:t>
      </w:r>
      <w:r w:rsidR="00E07999">
        <w:rPr>
          <w:sz w:val="24"/>
          <w:szCs w:val="24"/>
        </w:rPr>
        <w:t>.</w:t>
      </w:r>
      <w:r w:rsidR="006F28C7">
        <w:rPr>
          <w:sz w:val="24"/>
          <w:szCs w:val="24"/>
        </w:rPr>
        <w:t>0</w:t>
      </w:r>
      <w:r w:rsidR="00B0711E">
        <w:rPr>
          <w:sz w:val="24"/>
          <w:szCs w:val="24"/>
        </w:rPr>
        <w:t>1</w:t>
      </w:r>
      <w:r w:rsidR="00862BFD">
        <w:rPr>
          <w:sz w:val="24"/>
          <w:szCs w:val="24"/>
        </w:rPr>
        <w:t>.201</w:t>
      </w:r>
      <w:r w:rsidR="006F28C7">
        <w:rPr>
          <w:sz w:val="24"/>
          <w:szCs w:val="24"/>
        </w:rPr>
        <w:t>7</w:t>
      </w:r>
      <w:r w:rsidR="00862BFD">
        <w:rPr>
          <w:sz w:val="24"/>
          <w:szCs w:val="24"/>
        </w:rPr>
        <w:t xml:space="preserve">. god. </w:t>
      </w:r>
      <w:r w:rsidRPr="00F90928">
        <w:rPr>
          <w:sz w:val="24"/>
          <w:szCs w:val="24"/>
        </w:rPr>
        <w:t>zahtjev za provedbu skraćenog stečajnog postupka nad dužnikom</w:t>
      </w:r>
      <w:r w:rsidR="00162EC6" w:rsidRPr="00F90928">
        <w:rPr>
          <w:sz w:val="24"/>
          <w:szCs w:val="24"/>
        </w:rPr>
        <w:t xml:space="preserve"> </w:t>
      </w:r>
      <w:r w:rsidR="00B0711E">
        <w:rPr>
          <w:sz w:val="24"/>
          <w:szCs w:val="24"/>
        </w:rPr>
        <w:t>DOBROVOLJNIM VATROGASNIM DRUŠTVOM BARBATI iz METAJNE, METAJNA 0, O</w:t>
      </w:r>
      <w:r w:rsidR="00B0711E" w:rsidRPr="002B06A4">
        <w:rPr>
          <w:sz w:val="24"/>
          <w:szCs w:val="24"/>
        </w:rPr>
        <w:t>IB:</w:t>
      </w:r>
      <w:r w:rsidR="00B0711E">
        <w:rPr>
          <w:sz w:val="24"/>
          <w:szCs w:val="24"/>
        </w:rPr>
        <w:t xml:space="preserve"> 98524325963</w:t>
      </w:r>
      <w:r w:rsidR="00040065">
        <w:rPr>
          <w:sz w:val="24"/>
          <w:szCs w:val="24"/>
        </w:rPr>
        <w:t>,</w:t>
      </w:r>
      <w:r w:rsidR="00862BFD">
        <w:rPr>
          <w:sz w:val="24"/>
          <w:szCs w:val="24"/>
        </w:rPr>
        <w:t xml:space="preserve"> temeljem odredbe čl. 429 Stečajnog zakona (NN 71/15, dalje SZ).</w:t>
      </w:r>
    </w:p>
    <w:p w:rsidRDefault="00862BFD" w:rsidP="008637C3" w:rsidR="00862BFD">
      <w:pPr>
        <w:jc w:val="both"/>
        <w:rPr>
          <w:sz w:val="24"/>
          <w:szCs w:val="24"/>
        </w:rPr>
      </w:pPr>
    </w:p>
    <w:p w:rsidRDefault="00862BFD" w:rsidP="008637C3" w:rsidR="00862BF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Nakon uvida u registar</w:t>
      </w:r>
      <w:r w:rsidR="001B7590">
        <w:rPr>
          <w:sz w:val="24"/>
          <w:szCs w:val="24"/>
        </w:rPr>
        <w:t xml:space="preserve"> udruga</w:t>
      </w:r>
      <w:r>
        <w:rPr>
          <w:sz w:val="24"/>
          <w:szCs w:val="24"/>
        </w:rPr>
        <w:t>, sud je na mrežnoj stra</w:t>
      </w:r>
      <w:r w:rsidR="006007C6">
        <w:rPr>
          <w:sz w:val="24"/>
          <w:szCs w:val="24"/>
        </w:rPr>
        <w:t>n</w:t>
      </w:r>
      <w:r w:rsidR="00F66F67">
        <w:rPr>
          <w:sz w:val="24"/>
          <w:szCs w:val="24"/>
        </w:rPr>
        <w:t xml:space="preserve">ici e-Oglasne ploče suda dana </w:t>
      </w:r>
      <w:r w:rsidR="00B0711E">
        <w:rPr>
          <w:sz w:val="24"/>
          <w:szCs w:val="24"/>
        </w:rPr>
        <w:t>5</w:t>
      </w:r>
      <w:r>
        <w:rPr>
          <w:sz w:val="24"/>
          <w:szCs w:val="24"/>
        </w:rPr>
        <w:t>.</w:t>
      </w:r>
      <w:r w:rsidR="006F28C7">
        <w:rPr>
          <w:sz w:val="24"/>
          <w:szCs w:val="24"/>
        </w:rPr>
        <w:t>0</w:t>
      </w:r>
      <w:r w:rsidR="00040065">
        <w:rPr>
          <w:sz w:val="24"/>
          <w:szCs w:val="24"/>
        </w:rPr>
        <w:t>4</w:t>
      </w:r>
      <w:r>
        <w:rPr>
          <w:sz w:val="24"/>
          <w:szCs w:val="24"/>
        </w:rPr>
        <w:t>.201</w:t>
      </w:r>
      <w:r w:rsidR="006F28C7">
        <w:rPr>
          <w:sz w:val="24"/>
          <w:szCs w:val="24"/>
        </w:rPr>
        <w:t>7</w:t>
      </w:r>
      <w:r>
        <w:rPr>
          <w:sz w:val="24"/>
          <w:szCs w:val="24"/>
        </w:rPr>
        <w:t>. god. objavio oglas kojim su pozvane osobe ovlaštene za zastupanje dužnika po zakonu, dostaviti javnobilježnički ovjerovljeni popis imovine i obveza dužnika na propisanom obrascu, sukladno čl. 430</w:t>
      </w:r>
      <w:r w:rsidR="00885604">
        <w:rPr>
          <w:sz w:val="24"/>
          <w:szCs w:val="24"/>
        </w:rPr>
        <w:t>,</w:t>
      </w:r>
      <w:r>
        <w:rPr>
          <w:sz w:val="24"/>
          <w:szCs w:val="24"/>
        </w:rPr>
        <w:t xml:space="preserve"> 17 i 13 SZ-a,</w:t>
      </w:r>
      <w:r w:rsidR="0099798F">
        <w:rPr>
          <w:sz w:val="24"/>
          <w:szCs w:val="24"/>
        </w:rPr>
        <w:t xml:space="preserve"> te pozvani dužnikovi vjerovnici sukladno čl. 430 i 431 SZ-a, </w:t>
      </w:r>
      <w:r>
        <w:rPr>
          <w:sz w:val="24"/>
          <w:szCs w:val="24"/>
        </w:rPr>
        <w:t xml:space="preserve">predložiti otvaranje stečajnog postupka nad dužnikom, te predujmiti sredstva za namirenje troškova postupka, uz upozorenje na pravne posljedice nepodnošenja istoga. </w:t>
      </w:r>
    </w:p>
    <w:p w:rsidRDefault="008637C3" w:rsidP="008637C3" w:rsidR="008637C3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85604" w:rsidP="008637C3" w:rsidR="00885604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otvaranjem redovnog stečajnog postupka.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Kako dakle, osobe ovlaštene za zastupanje dužnika po zakonu nisu u roku od 15 dana podnijele popis imovine i obveza dužnika, te kako </w:t>
      </w:r>
      <w:r w:rsidR="00B0711E">
        <w:rPr>
          <w:sz w:val="24"/>
          <w:szCs w:val="24"/>
        </w:rPr>
        <w:t>u</w:t>
      </w:r>
      <w:r>
        <w:rPr>
          <w:sz w:val="24"/>
          <w:szCs w:val="24"/>
        </w:rPr>
        <w:t xml:space="preserve"> roku od 45 dana nijedan vjerovnik nije predložio otvaranje stečajnog postupka i predujmio sredstva za namirenje troškova postupka, smatra se da je dužnik nesposoban za plaćanje.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Valjalo je stoga, a temeljem odredbe čl. 431 SZ-a, odlučiti kao u izreci rješenja.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Izbor stečajnog upravitelja izvršen je primjenom odredbe čl. 432 SZ-a.</w:t>
      </w:r>
    </w:p>
    <w:p w:rsidRDefault="00894F0F" w:rsidP="008637C3" w:rsidR="00894F0F" w:rsidRPr="00F90928">
      <w:pPr>
        <w:jc w:val="both"/>
        <w:rPr>
          <w:sz w:val="24"/>
          <w:szCs w:val="24"/>
        </w:rPr>
      </w:pPr>
    </w:p>
    <w:p w:rsidRDefault="00F90928" w:rsidP="008637C3" w:rsidR="00F90928">
      <w:pPr>
        <w:jc w:val="center"/>
        <w:rPr>
          <w:sz w:val="24"/>
          <w:szCs w:val="24"/>
        </w:rPr>
      </w:pPr>
    </w:p>
    <w:p w:rsidRDefault="008B5323" w:rsidP="008637C3" w:rsidR="008B5323">
      <w:pPr>
        <w:jc w:val="center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6F28C7">
        <w:rPr>
          <w:sz w:val="24"/>
          <w:szCs w:val="24"/>
        </w:rPr>
        <w:t>5</w:t>
      </w:r>
      <w:r w:rsidR="00162EC6">
        <w:rPr>
          <w:sz w:val="24"/>
          <w:szCs w:val="24"/>
        </w:rPr>
        <w:t>.</w:t>
      </w:r>
      <w:r w:rsidR="00894F0F">
        <w:rPr>
          <w:sz w:val="24"/>
          <w:szCs w:val="24"/>
        </w:rPr>
        <w:t xml:space="preserve"> </w:t>
      </w:r>
      <w:r w:rsidR="006F28C7">
        <w:rPr>
          <w:sz w:val="24"/>
          <w:szCs w:val="24"/>
        </w:rPr>
        <w:t>srpnja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</w:t>
      </w:r>
      <w:r w:rsidR="00474323">
        <w:rPr>
          <w:sz w:val="24"/>
          <w:szCs w:val="24"/>
        </w:rPr>
        <w:t>7</w:t>
      </w:r>
      <w:r w:rsidRPr="00F916C2">
        <w:rPr>
          <w:sz w:val="24"/>
          <w:szCs w:val="24"/>
        </w:rPr>
        <w:t xml:space="preserve">. godine </w:t>
      </w:r>
    </w:p>
    <w:p w:rsidRDefault="008B5323" w:rsidP="00162EC6" w:rsidR="008B5323">
      <w:pPr>
        <w:jc w:val="both"/>
        <w:rPr>
          <w:sz w:val="24"/>
          <w:szCs w:val="24"/>
        </w:rPr>
      </w:pPr>
    </w:p>
    <w:p w:rsidRDefault="00894F0F" w:rsidP="00162EC6" w:rsidR="00894F0F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p w:rsidRDefault="008637C3" w:rsidP="008637C3" w:rsidR="00162EC6">
      <w:pPr>
        <w:ind w:firstLine="3" w:left="5661"/>
        <w:jc w:val="right"/>
        <w:rPr>
          <w:sz w:val="24"/>
          <w:szCs w:val="24"/>
        </w:rPr>
      </w:pPr>
      <w:r w:rsidRPr="00F916C2">
        <w:rPr>
          <w:sz w:val="24"/>
          <w:szCs w:val="24"/>
        </w:rPr>
        <w:t xml:space="preserve">       </w:t>
      </w:r>
    </w:p>
    <w:p w:rsidRDefault="00162EC6" w:rsidP="008637C3" w:rsidR="00162EC6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B5323" w:rsidP="008637C3" w:rsidR="008B5323">
      <w:pPr>
        <w:jc w:val="both"/>
        <w:rPr>
          <w:sz w:val="24"/>
          <w:szCs w:val="24"/>
        </w:rPr>
      </w:pPr>
    </w:p>
    <w:p w:rsidRDefault="008B5323" w:rsidP="008B5323" w:rsidR="008B5323" w:rsidRPr="008B5323">
      <w:pPr>
        <w:rPr>
          <w:sz w:val="24"/>
          <w:szCs w:val="24"/>
        </w:rPr>
      </w:pPr>
    </w:p>
    <w:p w:rsidRDefault="00894F0F" w:rsidP="00FA483E" w:rsidR="00894F0F" w:rsidRPr="003A5D29">
      <w:pPr>
        <w:pStyle w:val="Naslov1"/>
        <w:jc w:val="left"/>
        <w:rPr>
          <w:rFonts w:hAnsi="Times New Roman" w:ascii="Times New Roman"/>
          <w:b w:val="false"/>
          <w:sz w:val="24"/>
        </w:rPr>
      </w:pPr>
      <w:r w:rsidRPr="003A5D29">
        <w:rPr>
          <w:rFonts w:hAnsi="Times New Roman" w:ascii="Times New Roman"/>
          <w:b w:val="false"/>
          <w:sz w:val="24"/>
        </w:rPr>
        <w:t>UPUTA O PRAVU NA IZJAVLJIVANJE PRAVNOG LIJEKA</w:t>
      </w:r>
    </w:p>
    <w:p w:rsidRDefault="00894F0F" w:rsidR="00894F0F" w:rsidRPr="003A5D29">
      <w:pPr>
        <w:jc w:val="both"/>
        <w:rPr>
          <w:sz w:val="24"/>
          <w:szCs w:val="24"/>
        </w:rPr>
      </w:pPr>
    </w:p>
    <w:p w:rsidRDefault="00894F0F" w:rsidR="00894F0F" w:rsidRPr="003A5D29">
      <w:pPr>
        <w:jc w:val="both"/>
        <w:rPr>
          <w:sz w:val="24"/>
          <w:szCs w:val="24"/>
        </w:rPr>
      </w:pPr>
      <w:r w:rsidRPr="003A5D29">
        <w:rPr>
          <w:sz w:val="24"/>
          <w:szCs w:val="24"/>
        </w:rPr>
        <w:tab/>
        <w:t xml:space="preserve">Protiv </w:t>
      </w:r>
      <w:r>
        <w:rPr>
          <w:sz w:val="24"/>
          <w:szCs w:val="24"/>
        </w:rPr>
        <w:t>r</w:t>
      </w:r>
      <w:r w:rsidRPr="003A5D29">
        <w:rPr>
          <w:sz w:val="24"/>
          <w:szCs w:val="24"/>
        </w:rPr>
        <w:t>ješenja</w:t>
      </w:r>
      <w:r>
        <w:rPr>
          <w:sz w:val="24"/>
          <w:szCs w:val="24"/>
        </w:rPr>
        <w:t xml:space="preserve"> dopuštena je</w:t>
      </w:r>
      <w:r w:rsidRPr="003A5D29">
        <w:rPr>
          <w:sz w:val="24"/>
          <w:szCs w:val="24"/>
        </w:rPr>
        <w:t xml:space="preserve"> žalb</w:t>
      </w:r>
      <w:r>
        <w:rPr>
          <w:sz w:val="24"/>
          <w:szCs w:val="24"/>
        </w:rPr>
        <w:t>a</w:t>
      </w:r>
      <w:r w:rsidRPr="003A5D29">
        <w:rPr>
          <w:sz w:val="24"/>
          <w:szCs w:val="24"/>
        </w:rPr>
        <w:t xml:space="preserve"> u roku od 8 dana od dana </w:t>
      </w:r>
      <w:r>
        <w:rPr>
          <w:sz w:val="24"/>
          <w:szCs w:val="24"/>
        </w:rPr>
        <w:t>dostave ovog rješenja</w:t>
      </w:r>
      <w:r w:rsidRPr="003A5D29">
        <w:rPr>
          <w:sz w:val="24"/>
          <w:szCs w:val="24"/>
        </w:rPr>
        <w:t>. Žalba se podnosi</w:t>
      </w:r>
      <w:r>
        <w:rPr>
          <w:sz w:val="24"/>
          <w:szCs w:val="24"/>
        </w:rPr>
        <w:t xml:space="preserve"> pisanim</w:t>
      </w:r>
      <w:r w:rsidRPr="003A5D29">
        <w:rPr>
          <w:sz w:val="24"/>
          <w:szCs w:val="24"/>
        </w:rPr>
        <w:t xml:space="preserve"> putem u tri primjerka</w:t>
      </w:r>
      <w:r>
        <w:rPr>
          <w:sz w:val="24"/>
          <w:szCs w:val="24"/>
        </w:rPr>
        <w:t xml:space="preserve"> ovom sudu</w:t>
      </w:r>
      <w:r w:rsidRPr="003A5D29">
        <w:rPr>
          <w:sz w:val="24"/>
          <w:szCs w:val="24"/>
        </w:rPr>
        <w:t>, a o žalbi odlučuje Visoki trgovački sud Republike Hrvatske u Zagrebu.</w:t>
      </w:r>
    </w:p>
    <w:sectPr w:rsidR="00894F0F" w:rsidRPr="003A5D29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33DB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B0711E">
      <w:rPr>
        <w:sz w:val="24"/>
        <w:szCs w:val="24"/>
      </w:rPr>
      <w:t>40</w:t>
    </w:r>
    <w:r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</w:t>
    </w:r>
    <w:r w:rsidR="006F28C7">
      <w:rPr>
        <w:sz w:val="24"/>
        <w:szCs w:val="24"/>
      </w:rPr>
      <w:t>7</w:t>
    </w:r>
    <w:r>
      <w:rPr>
        <w:sz w:val="24"/>
        <w:szCs w:val="24"/>
      </w:rPr>
      <w:t>-</w:t>
    </w:r>
    <w:r w:rsidR="00B0711E">
      <w:rPr>
        <w:sz w:val="24"/>
        <w:szCs w:val="24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2EFE7A14"/>
    <w:multiLevelType w:val="hybridMultilevel"/>
    <w:tmpl w:val="E3CCC696"/>
    <w:lvl w:tplc="8ACC2D7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254DF"/>
    <w:rsid w:val="00040065"/>
    <w:rsid w:val="000600D3"/>
    <w:rsid w:val="0009041D"/>
    <w:rsid w:val="00091951"/>
    <w:rsid w:val="000E4606"/>
    <w:rsid w:val="00153BA1"/>
    <w:rsid w:val="00162EC6"/>
    <w:rsid w:val="001A2D9E"/>
    <w:rsid w:val="001A7646"/>
    <w:rsid w:val="001B7590"/>
    <w:rsid w:val="001C5DD9"/>
    <w:rsid w:val="0024471E"/>
    <w:rsid w:val="00262A53"/>
    <w:rsid w:val="002B06A4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403357"/>
    <w:rsid w:val="004039FF"/>
    <w:rsid w:val="004328BE"/>
    <w:rsid w:val="00436D04"/>
    <w:rsid w:val="00441265"/>
    <w:rsid w:val="00474323"/>
    <w:rsid w:val="004933DB"/>
    <w:rsid w:val="00494511"/>
    <w:rsid w:val="004D543B"/>
    <w:rsid w:val="004E7544"/>
    <w:rsid w:val="004F00E9"/>
    <w:rsid w:val="004F3206"/>
    <w:rsid w:val="00516A92"/>
    <w:rsid w:val="005606DB"/>
    <w:rsid w:val="00563899"/>
    <w:rsid w:val="00582D73"/>
    <w:rsid w:val="00593C54"/>
    <w:rsid w:val="00594DA6"/>
    <w:rsid w:val="005A76AF"/>
    <w:rsid w:val="005C38A0"/>
    <w:rsid w:val="005D56BB"/>
    <w:rsid w:val="006007C6"/>
    <w:rsid w:val="0060476B"/>
    <w:rsid w:val="00616E9B"/>
    <w:rsid w:val="0062116B"/>
    <w:rsid w:val="00624751"/>
    <w:rsid w:val="006256EC"/>
    <w:rsid w:val="00651A5A"/>
    <w:rsid w:val="00662F7A"/>
    <w:rsid w:val="006800C3"/>
    <w:rsid w:val="00685B7F"/>
    <w:rsid w:val="00695808"/>
    <w:rsid w:val="006D76C3"/>
    <w:rsid w:val="006E032E"/>
    <w:rsid w:val="006E1FC1"/>
    <w:rsid w:val="006F28C7"/>
    <w:rsid w:val="00701902"/>
    <w:rsid w:val="00706DEF"/>
    <w:rsid w:val="00724AF5"/>
    <w:rsid w:val="0073234C"/>
    <w:rsid w:val="007370C6"/>
    <w:rsid w:val="00757F0E"/>
    <w:rsid w:val="0076077D"/>
    <w:rsid w:val="00764BBA"/>
    <w:rsid w:val="00783861"/>
    <w:rsid w:val="007B0EBF"/>
    <w:rsid w:val="007C3BDB"/>
    <w:rsid w:val="007D1932"/>
    <w:rsid w:val="007D1A3A"/>
    <w:rsid w:val="007E3D43"/>
    <w:rsid w:val="00815664"/>
    <w:rsid w:val="008367D5"/>
    <w:rsid w:val="00862BFD"/>
    <w:rsid w:val="008637C3"/>
    <w:rsid w:val="00864A7B"/>
    <w:rsid w:val="0088555C"/>
    <w:rsid w:val="00885604"/>
    <w:rsid w:val="00894F0F"/>
    <w:rsid w:val="008A0387"/>
    <w:rsid w:val="008A1981"/>
    <w:rsid w:val="008B08C4"/>
    <w:rsid w:val="008B5323"/>
    <w:rsid w:val="008F52D2"/>
    <w:rsid w:val="00935301"/>
    <w:rsid w:val="00990968"/>
    <w:rsid w:val="0099798F"/>
    <w:rsid w:val="009C0731"/>
    <w:rsid w:val="009E00BD"/>
    <w:rsid w:val="00A237C8"/>
    <w:rsid w:val="00A273BA"/>
    <w:rsid w:val="00A324CA"/>
    <w:rsid w:val="00A85111"/>
    <w:rsid w:val="00A872B4"/>
    <w:rsid w:val="00AA120F"/>
    <w:rsid w:val="00AB75B5"/>
    <w:rsid w:val="00AC3F99"/>
    <w:rsid w:val="00AF1EB0"/>
    <w:rsid w:val="00B0711E"/>
    <w:rsid w:val="00B23893"/>
    <w:rsid w:val="00B26026"/>
    <w:rsid w:val="00B32559"/>
    <w:rsid w:val="00BA00AD"/>
    <w:rsid w:val="00BB79EE"/>
    <w:rsid w:val="00BF055F"/>
    <w:rsid w:val="00C1530A"/>
    <w:rsid w:val="00C64BA3"/>
    <w:rsid w:val="00C7229D"/>
    <w:rsid w:val="00CA4A0F"/>
    <w:rsid w:val="00CA6554"/>
    <w:rsid w:val="00CA7EA1"/>
    <w:rsid w:val="00CB5AA2"/>
    <w:rsid w:val="00D116F8"/>
    <w:rsid w:val="00D11E0B"/>
    <w:rsid w:val="00D12DD2"/>
    <w:rsid w:val="00D2182C"/>
    <w:rsid w:val="00D249BB"/>
    <w:rsid w:val="00D36C82"/>
    <w:rsid w:val="00D4624D"/>
    <w:rsid w:val="00D72B7F"/>
    <w:rsid w:val="00D824B0"/>
    <w:rsid w:val="00DA2D8B"/>
    <w:rsid w:val="00DA39D9"/>
    <w:rsid w:val="00DC4BA2"/>
    <w:rsid w:val="00DC6131"/>
    <w:rsid w:val="00DC7157"/>
    <w:rsid w:val="00DD4E16"/>
    <w:rsid w:val="00DF588D"/>
    <w:rsid w:val="00E00B60"/>
    <w:rsid w:val="00E07999"/>
    <w:rsid w:val="00E165FF"/>
    <w:rsid w:val="00E21B05"/>
    <w:rsid w:val="00E422BB"/>
    <w:rsid w:val="00E4504C"/>
    <w:rsid w:val="00E84E83"/>
    <w:rsid w:val="00E907ED"/>
    <w:rsid w:val="00EB11EB"/>
    <w:rsid w:val="00EB3D72"/>
    <w:rsid w:val="00EB5A7D"/>
    <w:rsid w:val="00ED0935"/>
    <w:rsid w:val="00ED789E"/>
    <w:rsid w:val="00EF56CB"/>
    <w:rsid w:val="00F00E4F"/>
    <w:rsid w:val="00F04295"/>
    <w:rsid w:val="00F15304"/>
    <w:rsid w:val="00F66F67"/>
    <w:rsid w:val="00F90928"/>
    <w:rsid w:val="00F916C2"/>
    <w:rsid w:val="00FA5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933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33D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33D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33D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33D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933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33D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33D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33D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33D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2017.</izvorni_sadrzaj>
    <derivirana_varijabla naziv="DomainObject.DatumDonosenjaOdluke_1">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</izvorni_sadrzaj>
    <derivirana_varijabla naziv="DomainObject.Predmet.Broj_1">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2017.</izvorni_sadrzaj>
    <derivirana_varijabla naziv="DomainObject.Predmet.DatumOsnivanja_1">23.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St-40/2017</izvorni_sadrzaj>
    <derivirana_varijabla naziv="DomainObject.Predmet.OznakaBroj_1">St-40/2017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Dobrovoljno vatrogasno društvo BARBATI</izvorni_sadrzaj>
    <derivirana_varijabla naziv="DomainObject.Predmet.ProtustrankaFormated_1">  Dobrovoljno vatrogasno društvo BARBATI</derivirana_varijabla>
  </DomainObject.Predmet.ProtustrankaFormated>
  <DomainObject.Predmet.ProtustrankaFormatedOIB>
    <izvorni_sadrzaj>  Dobrovoljno vatrogasno društvo BARBATI, OIB 98524325963</izvorni_sadrzaj>
    <derivirana_varijabla naziv="DomainObject.Predmet.ProtustrankaFormatedOIB_1">  Dobrovoljno vatrogasno društvo BARBATI, OIB 98524325963</derivirana_varijabla>
  </DomainObject.Predmet.ProtustrankaFormatedOIB>
  <DomainObject.Predmet.ProtustrankaFormatedWithAdress>
    <izvorni_sadrzaj> Dobrovoljno vatrogasno društvo BARBATI, Metajna bb, 53296 Zubovići</izvorni_sadrzaj>
    <derivirana_varijabla naziv="DomainObject.Predmet.ProtustrankaFormatedWithAdress_1"> Dobrovoljno vatrogasno društvo BARBATI, Metajna bb, 53296 Zubovići</derivirana_varijabla>
  </DomainObject.Predmet.ProtustrankaFormatedWithAdress>
  <DomainObject.Predmet.ProtustrankaFormatedWithAdressOIB>
    <izvorni_sadrzaj> Dobrovoljno vatrogasno društvo BARBATI, OIB 98524325963, Metajna bb, 53296 Zubovići</izvorni_sadrzaj>
    <derivirana_varijabla naziv="DomainObject.Predmet.ProtustrankaFormatedWithAdressOIB_1"> Dobrovoljno vatrogasno društvo BARBATI, OIB 98524325963, Metajna bb, 53296 Zubovići</derivirana_varijabla>
  </DomainObject.Predmet.ProtustrankaFormatedWithAdressOIB>
  <DomainObject.Predmet.ProtustrankaWithAdress>
    <izvorni_sadrzaj>Dobrovoljno vatrogasno društvo BARBATI Metajna bb, 53296 Zubovići</izvorni_sadrzaj>
    <derivirana_varijabla naziv="DomainObject.Predmet.ProtustrankaWithAdress_1">Dobrovoljno vatrogasno društvo BARBATI Metajna bb, 53296 Zubovići</derivirana_varijabla>
  </DomainObject.Predmet.ProtustrankaWithAdress>
  <DomainObject.Predmet.ProtustrankaWithAdressOIB>
    <izvorni_sadrzaj>Dobrovoljno vatrogasno društvo BARBATI, OIB 98524325963, Metajna bb, 53296 Zubovići</izvorni_sadrzaj>
    <derivirana_varijabla naziv="DomainObject.Predmet.ProtustrankaWithAdressOIB_1">Dobrovoljno vatrogasno društvo BARBATI, OIB 98524325963, Metajna bb, 53296 Zubovići</derivirana_varijabla>
  </DomainObject.Predmet.ProtustrankaWithAdressOIB>
  <DomainObject.Predmet.ProtustrankaNazivFormated>
    <izvorni_sadrzaj>Dobrovoljno vatrogasno društvo BARBATI</izvorni_sadrzaj>
    <derivirana_varijabla naziv="DomainObject.Predmet.ProtustrankaNazivFormated_1">Dobrovoljno vatrogasno društvo BARBATI</derivirana_varijabla>
  </DomainObject.Predmet.ProtustrankaNazivFormated>
  <DomainObject.Predmet.ProtustrankaNazivFormatedOIB>
    <izvorni_sadrzaj>Dobrovoljno vatrogasno društvo BARBATI, OIB 98524325963</izvorni_sadrzaj>
    <derivirana_varijabla naziv="DomainObject.Predmet.ProtustrankaNazivFormatedOIB_1">Dobrovoljno vatrogasno društvo BARBATI, OIB 98524325963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Dobrovoljno vatrogasno društvo BARBATI</item>
    </izvorni_sadrzaj>
    <derivirana_varijabla naziv="DomainObject.Predmet.ProtuStrankaListFormated_1">
      <item>Dobrovoljno vatrogasno društvo BARBATI</item>
    </derivirana_varijabla>
  </DomainObject.Predmet.ProtuStrankaListFormated>
  <DomainObject.Predmet.ProtuStrankaListFormatedOIB>
    <izvorni_sadrzaj>
      <item>Dobrovoljno vatrogasno društvo BARBATI, OIB 98524325963</item>
    </izvorni_sadrzaj>
    <derivirana_varijabla naziv="DomainObject.Predmet.ProtuStrankaListFormatedOIB_1">
      <item>Dobrovoljno vatrogasno društvo BARBATI, OIB 98524325963</item>
    </derivirana_varijabla>
  </DomainObject.Predmet.ProtuStrankaListFormatedOIB>
  <DomainObject.Predmet.ProtuStrankaListFormatedWithAdress>
    <izvorni_sadrzaj>
      <item>Dobrovoljno vatrogasno društvo BARBATI, Metajna bb, 53296 Zubovići</item>
    </izvorni_sadrzaj>
    <derivirana_varijabla naziv="DomainObject.Predmet.ProtuStrankaListFormatedWithAdress_1">
      <item>Dobrovoljno vatrogasno društvo BARBATI, Metajna bb, 53296 Zubovići</item>
    </derivirana_varijabla>
  </DomainObject.Predmet.ProtuStrankaListFormatedWithAdress>
  <DomainObject.Predmet.ProtuStrankaListFormatedWithAdressOIB>
    <izvorni_sadrzaj>
      <item>Dobrovoljno vatrogasno društvo BARBATI, OIB 98524325963, Metajna bb, 53296 Zubovići</item>
    </izvorni_sadrzaj>
    <derivirana_varijabla naziv="DomainObject.Predmet.ProtuStrankaListFormatedWithAdressOIB_1">
      <item>Dobrovoljno vatrogasno društvo BARBATI, OIB 98524325963, Metajna bb, 53296 Zubovići</item>
    </derivirana_varijabla>
  </DomainObject.Predmet.ProtuStrankaListFormatedWithAdressOIB>
  <DomainObject.Predmet.ProtuStrankaListNazivFormated>
    <izvorni_sadrzaj>
      <item>Dobrovoljno vatrogasno društvo BARBATI</item>
    </izvorni_sadrzaj>
    <derivirana_varijabla naziv="DomainObject.Predmet.ProtuStrankaListNazivFormated_1">
      <item>Dobrovoljno vatrogasno društvo BARBATI</item>
    </derivirana_varijabla>
  </DomainObject.Predmet.ProtuStrankaListNazivFormated>
  <DomainObject.Predmet.ProtuStrankaListNazivFormatedOIB>
    <izvorni_sadrzaj>
      <item>Dobrovoljno vatrogasno društvo BARBATI, OIB 98524325963</item>
    </izvorni_sadrzaj>
    <derivirana_varijabla naziv="DomainObject.Predmet.ProtuStrankaListNazivFormatedOIB_1">
      <item>Dobrovoljno vatrogasno društvo BARBATI, OIB 98524325963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2017.</izvorni_sadrzaj>
    <derivirana_varijabla naziv="DomainObject.Datum_1">5.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Dobrovoljno vatrogasno društvo BARBATI</izvorni_sadrzaj>
    <derivirana_varijabla naziv="DomainObject.Predmet.ProtustrankaIDrugi_1">Dobrovoljno vatrogasno društvo BARBATI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Dobrovoljno vatrogasno društvo BARBATI, OIB 98524325963, Metajna bb, 53296 Zubovići</izvorni_sadrzaj>
    <derivirana_varijabla naziv="DomainObject.Predmet.ProtustrankaIDrugiAdressOIB_1">Dobrovoljno vatrogasno društvo BARBATI, OIB 98524325963, Metajna bb, 53296 Zubovići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Dobrovoljno vatrogasno društvo BARBATI</item>
    </izvorni_sadrzaj>
    <derivirana_varijabla naziv="DomainObject.Predmet.SudioniciListNaziv_1">
      <item>FINA  Rijeka</item>
      <item>Dobrovoljno vatrogasno društvo BARBATI</item>
    </derivirana_varijabla>
  </DomainObject.Predmet.SudioniciListNaziv>
  <DomainObject.Predmet.SudioniciListAdressOIB>
    <izvorni_sadrzaj>
      <item>FINA  Rijeka, OIB 85821130368, Frana Kurelca 8,51000 Rijeka</item>
      <item>Dobrovoljno vatrogasno društvo BARBATI, OIB 98524325963, Metajna bb,53296 Zubovići</item>
    </izvorni_sadrzaj>
    <derivirana_varijabla naziv="DomainObject.Predmet.SudioniciListAdressOIB_1">
      <item>FINA  Rijeka, OIB 85821130368, Frana Kurelca 8,51000 Rijeka</item>
      <item>Dobrovoljno vatrogasno društvo BARBATI, OIB 98524325963, Metajna bb,53296 Zubovići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98524325963</item>
    </izvorni_sadrzaj>
    <derivirana_varijabla naziv="DomainObject.Predmet.SudioniciListNazivOIB_1">
      <item>, OIB 85821130368</item>
      <item>, OIB 98524325963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460</properties:Words>
  <properties:Characters>2476</properties:Characters>
  <properties:Lines>80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2017-07-05T11:15:00Z</dcterms:created>
  <dc:creator>Željka Matovina</dc:creator>
  <cp:lastModifiedBy>Ankica Rabar</cp:lastModifiedBy>
  <cp:lastPrinted>2017-07-05T11:19:00Z</cp:lastPrinted>
  <dcterms:modified xmlns:xsi="http://www.w3.org/2001/XMLSchema-instance" xsi:type="dcterms:W3CDTF">2017-07-05T11:23:00Z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