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72d1" w14:paraId="23972d1" w:rsidRDefault="00DA4CCE" w:rsidR="00F139F3" w:rsidRPr="00680253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680253">
        <w:rPr>
          <w:rFonts w:cs="Times New Roman" w:hAnsi="Times New Roman" w:ascii="Times New Roman"/>
          <w:b/>
          <w:sz w:val="24"/>
          <w:szCs w:val="24"/>
        </w:rPr>
        <w:t xml:space="preserve">PREDSTEČAJNI POSTUPAK MIKROKLIMA d.o.o </w:t>
      </w:r>
    </w:p>
    <w:p w:rsidRDefault="00DA4CCE" w:rsidR="00DA4CCE" w:rsidRPr="00680253">
      <w:pPr>
        <w:rPr>
          <w:rFonts w:cs="Times New Roman" w:hAnsi="Times New Roman" w:ascii="Times New Roman"/>
          <w:b/>
          <w:sz w:val="24"/>
          <w:szCs w:val="24"/>
        </w:rPr>
      </w:pPr>
      <w:r w:rsidRPr="00680253">
        <w:rPr>
          <w:rFonts w:cs="Times New Roman" w:hAnsi="Times New Roman" w:ascii="Times New Roman"/>
          <w:b/>
          <w:sz w:val="24"/>
          <w:szCs w:val="24"/>
        </w:rPr>
        <w:t xml:space="preserve">Zagreb (Grad Zagreb) Rapska 46/a </w:t>
      </w:r>
    </w:p>
    <w:p w:rsidRDefault="00DA4CCE" w:rsidR="00DA4CCE" w:rsidRPr="00680253">
      <w:pPr>
        <w:rPr>
          <w:rFonts w:cs="Times New Roman" w:hAnsi="Times New Roman" w:ascii="Times New Roman"/>
          <w:b/>
          <w:sz w:val="24"/>
          <w:szCs w:val="24"/>
        </w:rPr>
      </w:pPr>
      <w:r w:rsidRPr="00680253">
        <w:rPr>
          <w:rFonts w:cs="Times New Roman" w:hAnsi="Times New Roman" w:ascii="Times New Roman"/>
          <w:b/>
          <w:sz w:val="24"/>
          <w:szCs w:val="24"/>
        </w:rPr>
        <w:t>OIB:155422378415</w:t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  <w:t>72.St-1379/2018-31</w:t>
      </w:r>
    </w:p>
    <w:p w:rsidRDefault="00DA4CCE" w:rsidR="00DA4CCE" w:rsidRPr="00680253">
      <w:pPr>
        <w:rPr>
          <w:rFonts w:cs="Times New Roman" w:hAnsi="Times New Roman" w:ascii="Times New Roman"/>
          <w:b/>
          <w:sz w:val="24"/>
          <w:szCs w:val="24"/>
        </w:rPr>
      </w:pP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  <w:t xml:space="preserve">R E P U B L I K A   iH R V A T S K A </w:t>
      </w:r>
    </w:p>
    <w:p w:rsidRDefault="00DA4CCE" w:rsidR="00DA4CCE" w:rsidRPr="00680253">
      <w:pPr>
        <w:rPr>
          <w:rFonts w:cs="Times New Roman" w:hAnsi="Times New Roman" w:ascii="Times New Roman"/>
          <w:b/>
          <w:sz w:val="24"/>
          <w:szCs w:val="24"/>
        </w:rPr>
      </w:pP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  <w:t xml:space="preserve">TRGOVAČKI  SUD   U  ZAGREBU </w:t>
      </w:r>
    </w:p>
    <w:p w:rsidRDefault="00DA4CCE" w:rsidR="00DA4CCE" w:rsidRPr="00680253">
      <w:pPr>
        <w:rPr>
          <w:rFonts w:cs="Times New Roman" w:hAnsi="Times New Roman" w:ascii="Times New Roman"/>
          <w:b/>
          <w:sz w:val="24"/>
          <w:szCs w:val="24"/>
        </w:rPr>
      </w:pP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  <w:t xml:space="preserve">Stečajni sudac : </w:t>
      </w:r>
      <w:proofErr w:type="spellStart"/>
      <w:r w:rsidRPr="00680253">
        <w:rPr>
          <w:rFonts w:cs="Times New Roman" w:hAnsi="Times New Roman" w:ascii="Times New Roman"/>
          <w:b/>
          <w:sz w:val="24"/>
          <w:szCs w:val="24"/>
        </w:rPr>
        <w:t>NIKOLA</w:t>
      </w:r>
      <w:proofErr w:type="spellEnd"/>
      <w:r w:rsidRPr="00680253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680253">
        <w:rPr>
          <w:rFonts w:cs="Times New Roman" w:hAnsi="Times New Roman" w:ascii="Times New Roman"/>
          <w:b/>
          <w:sz w:val="24"/>
          <w:szCs w:val="24"/>
        </w:rPr>
        <w:t>RIBARIĆ</w:t>
      </w:r>
      <w:proofErr w:type="spellEnd"/>
      <w:r w:rsidRPr="00680253">
        <w:rPr>
          <w:rFonts w:cs="Times New Roman" w:hAnsi="Times New Roman" w:ascii="Times New Roman"/>
          <w:b/>
          <w:sz w:val="24"/>
          <w:szCs w:val="24"/>
        </w:rPr>
        <w:t xml:space="preserve"> , v.r. </w:t>
      </w:r>
    </w:p>
    <w:p w:rsidRDefault="00DA4CCE" w:rsidR="00DA4CCE" w:rsidRPr="00772414">
      <w:pPr>
        <w:rPr>
          <w:rFonts w:cs="Times New Roman" w:hAnsi="Times New Roman" w:ascii="Times New Roman"/>
          <w:sz w:val="24"/>
          <w:szCs w:val="24"/>
        </w:rPr>
      </w:pPr>
    </w:p>
    <w:p w:rsidRDefault="00DA4CCE" w:rsidR="00DA4CCE" w:rsidRPr="00680253">
      <w:pPr>
        <w:rPr>
          <w:rFonts w:cs="Times New Roman" w:hAnsi="Times New Roman" w:ascii="Times New Roman"/>
          <w:b/>
          <w:sz w:val="24"/>
          <w:szCs w:val="24"/>
        </w:rPr>
      </w:pPr>
      <w:r w:rsidRPr="00772414">
        <w:rPr>
          <w:rFonts w:cs="Times New Roman" w:hAnsi="Times New Roman" w:ascii="Times New Roman"/>
          <w:sz w:val="24"/>
          <w:szCs w:val="24"/>
        </w:rPr>
        <w:tab/>
      </w:r>
      <w:r w:rsidRPr="00772414">
        <w:rPr>
          <w:rFonts w:cs="Times New Roman" w:hAnsi="Times New Roman" w:ascii="Times New Roman"/>
          <w:sz w:val="24"/>
          <w:szCs w:val="24"/>
        </w:rPr>
        <w:tab/>
      </w:r>
      <w:r w:rsidRPr="00772414">
        <w:rPr>
          <w:rFonts w:cs="Times New Roman" w:hAnsi="Times New Roman" w:ascii="Times New Roman"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 xml:space="preserve">OČITOVANJE PREDSTEČAJNOG POVJERENIKA </w:t>
      </w:r>
    </w:p>
    <w:p w:rsidRDefault="00DA4CCE" w:rsidR="00DA4CCE" w:rsidRPr="00680253">
      <w:pPr>
        <w:rPr>
          <w:rFonts w:cs="Times New Roman" w:hAnsi="Times New Roman" w:ascii="Times New Roman"/>
          <w:b/>
          <w:sz w:val="24"/>
          <w:szCs w:val="24"/>
        </w:rPr>
      </w:pPr>
    </w:p>
    <w:p w:rsidRDefault="00DA4CCE" w:rsidR="002161C1">
      <w:pPr>
        <w:rPr>
          <w:rFonts w:cs="Times New Roman" w:hAnsi="Times New Roman" w:ascii="Times New Roman"/>
          <w:sz w:val="24"/>
          <w:szCs w:val="24"/>
        </w:rPr>
      </w:pPr>
      <w:r w:rsidRPr="00772414">
        <w:rPr>
          <w:rFonts w:cs="Times New Roman" w:hAnsi="Times New Roman" w:ascii="Times New Roman"/>
          <w:sz w:val="24"/>
          <w:szCs w:val="24"/>
        </w:rPr>
        <w:t xml:space="preserve">Očitujem se po gore </w:t>
      </w:r>
      <w:proofErr w:type="spellStart"/>
      <w:r w:rsidRPr="00772414">
        <w:rPr>
          <w:rFonts w:cs="Times New Roman" w:hAnsi="Times New Roman" w:ascii="Times New Roman"/>
          <w:sz w:val="24"/>
          <w:szCs w:val="24"/>
        </w:rPr>
        <w:t>rubriciranom</w:t>
      </w:r>
      <w:proofErr w:type="spellEnd"/>
      <w:r w:rsidRPr="00772414">
        <w:rPr>
          <w:rFonts w:cs="Times New Roman" w:hAnsi="Times New Roman" w:ascii="Times New Roman"/>
          <w:sz w:val="24"/>
          <w:szCs w:val="24"/>
        </w:rPr>
        <w:t xml:space="preserve"> predmetu  i  zaključku TSZG </w:t>
      </w:r>
      <w:r w:rsidR="002161C1" w:rsidRPr="00772414">
        <w:rPr>
          <w:rFonts w:cs="Times New Roman" w:hAnsi="Times New Roman" w:ascii="Times New Roman"/>
          <w:sz w:val="24"/>
          <w:szCs w:val="24"/>
        </w:rPr>
        <w:t xml:space="preserve">datiranog 15.studenog 2018 </w:t>
      </w:r>
    </w:p>
    <w:p w:rsidRDefault="00772414" w:rsidR="00772414" w:rsidRPr="00772414">
      <w:pPr>
        <w:rPr>
          <w:rFonts w:cs="Times New Roman" w:hAnsi="Times New Roman" w:ascii="Times New Roman"/>
          <w:sz w:val="24"/>
          <w:szCs w:val="24"/>
        </w:rPr>
      </w:pPr>
    </w:p>
    <w:p w:rsidRDefault="002161C1" w:rsidR="00772414" w:rsidRPr="00772414">
      <w:pPr>
        <w:rPr>
          <w:rFonts w:cs="Times New Roman" w:hAnsi="Times New Roman" w:ascii="Times New Roman"/>
          <w:sz w:val="24"/>
          <w:szCs w:val="24"/>
        </w:rPr>
      </w:pPr>
      <w:r w:rsidRPr="00772414">
        <w:rPr>
          <w:rFonts w:cs="Times New Roman" w:hAnsi="Times New Roman" w:ascii="Times New Roman"/>
          <w:sz w:val="24"/>
          <w:szCs w:val="24"/>
        </w:rPr>
        <w:t xml:space="preserve">MD </w:t>
      </w:r>
      <w:r w:rsidR="00772414" w:rsidRPr="00772414">
        <w:rPr>
          <w:rFonts w:cs="Times New Roman" w:hAnsi="Times New Roman" w:ascii="Times New Roman"/>
          <w:sz w:val="24"/>
          <w:szCs w:val="24"/>
        </w:rPr>
        <w:t xml:space="preserve"> </w:t>
      </w:r>
      <w:r w:rsidRPr="00772414">
        <w:rPr>
          <w:rFonts w:cs="Times New Roman" w:hAnsi="Times New Roman" w:ascii="Times New Roman"/>
          <w:sz w:val="24"/>
          <w:szCs w:val="24"/>
        </w:rPr>
        <w:t>INSTAL-GRADNJA d.o.o dana 30.04.2018 g. fakturira račun broj 24/1/100</w:t>
      </w:r>
    </w:p>
    <w:p w:rsidRDefault="00772414" w:rsidR="002161C1" w:rsidRPr="00772414">
      <w:pPr>
        <w:rPr>
          <w:rFonts w:cs="Times New Roman" w:hAnsi="Times New Roman" w:ascii="Times New Roman"/>
          <w:sz w:val="24"/>
          <w:szCs w:val="24"/>
        </w:rPr>
      </w:pPr>
      <w:r w:rsidRPr="00772414">
        <w:rPr>
          <w:rFonts w:cs="Times New Roman" w:hAnsi="Times New Roman" w:ascii="Times New Roman"/>
          <w:sz w:val="24"/>
          <w:szCs w:val="24"/>
        </w:rPr>
        <w:t xml:space="preserve"> </w:t>
      </w:r>
      <w:r w:rsidR="002161C1" w:rsidRPr="00772414">
        <w:rPr>
          <w:rFonts w:cs="Times New Roman" w:hAnsi="Times New Roman" w:ascii="Times New Roman"/>
          <w:sz w:val="24"/>
          <w:szCs w:val="24"/>
        </w:rPr>
        <w:t>u iznosu od 22.185,00 kn. na MIKROKLIMA d.o.o za gradilište KETEH – RADMANOVAČKU  .</w:t>
      </w:r>
    </w:p>
    <w:p w:rsidRDefault="002161C1" w:rsidR="00DA4CCE" w:rsidRPr="00772414">
      <w:pPr>
        <w:rPr>
          <w:rFonts w:cs="Times New Roman" w:hAnsi="Times New Roman" w:ascii="Times New Roman"/>
          <w:sz w:val="24"/>
          <w:szCs w:val="24"/>
        </w:rPr>
      </w:pPr>
      <w:r w:rsidRPr="00772414">
        <w:rPr>
          <w:rFonts w:cs="Times New Roman" w:hAnsi="Times New Roman" w:ascii="Times New Roman"/>
          <w:sz w:val="24"/>
          <w:szCs w:val="24"/>
        </w:rPr>
        <w:t xml:space="preserve">S obzirom da je MD INSTAL-GRADNJA vanjska firma ( kooperanti) koji su dogovoreni posao obavljali na gradilištu </w:t>
      </w:r>
      <w:r w:rsidR="00530353" w:rsidRPr="00772414">
        <w:rPr>
          <w:rFonts w:cs="Times New Roman" w:hAnsi="Times New Roman" w:ascii="Times New Roman"/>
          <w:sz w:val="24"/>
          <w:szCs w:val="24"/>
        </w:rPr>
        <w:t>KETEH-RADMANOVAČKA po pozivu investitora , MD INSTAL-GRADNJA</w:t>
      </w:r>
      <w:r w:rsidR="00530353" w:rsidRPr="00772414">
        <w:rPr>
          <w:rFonts w:cs="Times New Roman" w:hAnsi="Times New Roman" w:ascii="Times New Roman"/>
          <w:sz w:val="24"/>
          <w:szCs w:val="24"/>
        </w:rPr>
        <w:tab/>
      </w:r>
      <w:r w:rsidR="00530353" w:rsidRPr="00772414">
        <w:rPr>
          <w:rFonts w:cs="Times New Roman" w:hAnsi="Times New Roman" w:ascii="Times New Roman"/>
          <w:sz w:val="24"/>
          <w:szCs w:val="24"/>
        </w:rPr>
        <w:tab/>
        <w:t xml:space="preserve"> zabunom fakturira račun glavnom izvođaču MIKROKLIMA d.o.o .</w:t>
      </w:r>
    </w:p>
    <w:p w:rsidRDefault="00530353" w:rsidR="00530353" w:rsidRPr="00772414">
      <w:pPr>
        <w:rPr>
          <w:rFonts w:cs="Times New Roman" w:hAnsi="Times New Roman" w:ascii="Times New Roman"/>
          <w:sz w:val="24"/>
          <w:szCs w:val="24"/>
        </w:rPr>
      </w:pPr>
      <w:r w:rsidRPr="00772414">
        <w:rPr>
          <w:rFonts w:cs="Times New Roman" w:hAnsi="Times New Roman" w:ascii="Times New Roman"/>
          <w:sz w:val="24"/>
          <w:szCs w:val="24"/>
        </w:rPr>
        <w:t xml:space="preserve">Zbog pogreške u komunikaciji MIKROKLIMA d.o.o račun priznaje te se sam trošak planira </w:t>
      </w:r>
      <w:proofErr w:type="spellStart"/>
      <w:r w:rsidRPr="00772414">
        <w:rPr>
          <w:rFonts w:cs="Times New Roman" w:hAnsi="Times New Roman" w:ascii="Times New Roman"/>
          <w:sz w:val="24"/>
          <w:szCs w:val="24"/>
        </w:rPr>
        <w:t>prefakturirati</w:t>
      </w:r>
      <w:proofErr w:type="spellEnd"/>
      <w:r w:rsidRPr="00772414">
        <w:rPr>
          <w:rFonts w:cs="Times New Roman" w:hAnsi="Times New Roman" w:ascii="Times New Roman"/>
          <w:sz w:val="24"/>
          <w:szCs w:val="24"/>
        </w:rPr>
        <w:t xml:space="preserve"> u situaciju samom investitoru.</w:t>
      </w:r>
    </w:p>
    <w:p w:rsidRDefault="00530353" w:rsidR="00530353" w:rsidRPr="00772414">
      <w:pPr>
        <w:rPr>
          <w:rFonts w:cs="Times New Roman" w:hAnsi="Times New Roman" w:ascii="Times New Roman"/>
          <w:sz w:val="24"/>
          <w:szCs w:val="24"/>
        </w:rPr>
      </w:pPr>
      <w:r w:rsidRPr="00772414">
        <w:rPr>
          <w:rFonts w:cs="Times New Roman" w:hAnsi="Times New Roman" w:ascii="Times New Roman"/>
          <w:sz w:val="24"/>
          <w:szCs w:val="24"/>
        </w:rPr>
        <w:t>MD-INSTAL-GRADNJA obavještava MIKROKLIMA d.o.o da ih je  kontaktirao investitor KETEH d.o.o radi računa i da su uočili nastalu pogrešku , te da će na traženje investitora da mu se po samom prvobitnom dogovoru račun fakturira i dostavi ,sporni račun stornirati MIKROKLIMI d.o.o i ispostaviti ga po dogovoru na KETEH</w:t>
      </w:r>
      <w:r w:rsidR="00772414" w:rsidRPr="00772414">
        <w:rPr>
          <w:rFonts w:cs="Times New Roman" w:hAnsi="Times New Roman" w:ascii="Times New Roman"/>
          <w:sz w:val="24"/>
          <w:szCs w:val="24"/>
        </w:rPr>
        <w:t xml:space="preserve"> d.o.o koji će isti platiti. </w:t>
      </w:r>
    </w:p>
    <w:p w:rsidRDefault="00772414" w:rsidR="00772414" w:rsidRPr="00772414">
      <w:pPr>
        <w:rPr>
          <w:rFonts w:cs="Times New Roman" w:hAnsi="Times New Roman" w:ascii="Times New Roman"/>
          <w:sz w:val="24"/>
          <w:szCs w:val="24"/>
        </w:rPr>
      </w:pPr>
    </w:p>
    <w:p w:rsidRDefault="00772414" w:rsidR="00772414" w:rsidRPr="00680253">
      <w:pPr>
        <w:rPr>
          <w:rFonts w:cs="Times New Roman" w:hAnsi="Times New Roman" w:ascii="Times New Roman"/>
          <w:b/>
          <w:sz w:val="24"/>
          <w:szCs w:val="24"/>
        </w:rPr>
      </w:pPr>
      <w:r w:rsidRPr="00680253">
        <w:rPr>
          <w:rFonts w:cs="Times New Roman" w:hAnsi="Times New Roman" w:ascii="Times New Roman"/>
          <w:b/>
          <w:sz w:val="24"/>
          <w:szCs w:val="24"/>
        </w:rPr>
        <w:t xml:space="preserve">U Karlovcu 22.11.2018 god. </w:t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  <w:t>pred</w:t>
      </w:r>
      <w:r w:rsidR="001A7CFF" w:rsidRPr="0068025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680253">
        <w:rPr>
          <w:rFonts w:cs="Times New Roman" w:hAnsi="Times New Roman" w:ascii="Times New Roman"/>
          <w:b/>
          <w:sz w:val="24"/>
          <w:szCs w:val="24"/>
        </w:rPr>
        <w:t xml:space="preserve">stečajni povjerenik: </w:t>
      </w:r>
    </w:p>
    <w:p w:rsidRDefault="00772414" w:rsidR="00772414" w:rsidRPr="00680253">
      <w:pPr>
        <w:rPr>
          <w:rFonts w:cs="Times New Roman" w:hAnsi="Times New Roman" w:ascii="Times New Roman"/>
          <w:b/>
          <w:sz w:val="24"/>
          <w:szCs w:val="24"/>
        </w:rPr>
      </w:pP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</w:r>
      <w:r w:rsidRPr="00680253">
        <w:rPr>
          <w:rFonts w:cs="Times New Roman" w:hAnsi="Times New Roman" w:ascii="Times New Roman"/>
          <w:b/>
          <w:sz w:val="24"/>
          <w:szCs w:val="24"/>
        </w:rPr>
        <w:tab/>
        <w:t xml:space="preserve">TOMISLAV MORSAN </w:t>
      </w:r>
    </w:p>
    <w:sectPr w:rsidSect="00F139F3" w:rsidR="00772414" w:rsidRPr="006802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DA4CCE"/>
    <w:rsid w:val="001A7CFF"/>
    <w:rsid w:val="002161C1"/>
    <w:rsid w:val="00530353"/>
    <w:rsid w:val="00680253"/>
    <w:rsid w:val="00772414"/>
    <w:rsid w:val="00DA4CCE"/>
    <w:rsid w:val="00E764F0"/>
    <w:rsid w:val="00F1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9F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76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4F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4F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4F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4F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1</properties:Pages>
  <properties:Words>190</properties:Words>
  <properties:Characters>1069</properties:Characters>
  <properties:Lines>27</properties:Lines>
  <properties:Paragraphs>15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2018-11-22T14:14:00Z</dcterms:created>
  <dc:creator>Božena</dc:creator>
  <cp:lastModifiedBy>Maja Hajtek</cp:lastModifiedBy>
  <cp:lastPrinted>2018-11-22T14:58:00Z</cp:lastPrinted>
  <dcterms:modified xmlns:xsi="http://www.w3.org/2001/XMLSchema-instance" xsi:type="dcterms:W3CDTF">2018-11-27T13:35:00Z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St-1379/2018-34 / Podnesak - Podnesak (Očitovanje predstečajnog povjerenika od 22.11.2018..docx)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