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789ff" w14:paraId="71789ff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FD6862">
        <w:t>VORTEX</w:t>
      </w:r>
      <w:r w:rsidR="0041138F">
        <w:t xml:space="preserve"> </w:t>
      </w:r>
      <w:r w:rsidR="00FD6862">
        <w:t>j.</w:t>
      </w:r>
      <w:r w:rsidR="00524059">
        <w:t>d.o.o.</w:t>
      </w:r>
      <w:r w:rsidR="006444A6">
        <w:t>,</w:t>
      </w:r>
      <w:r w:rsidR="00395D66">
        <w:t xml:space="preserve"> </w:t>
      </w:r>
      <w:r w:rsidR="00FD6862">
        <w:t>Zadar</w:t>
      </w:r>
      <w:r w:rsidR="006444A6">
        <w:t xml:space="preserve">, </w:t>
      </w:r>
      <w:r w:rsidR="00FD6862">
        <w:t>Šibenska 6/D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FD6862">
        <w:t>91862800244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FD6862">
        <w:t>9</w:t>
      </w:r>
      <w:r>
        <w:t>.</w:t>
      </w:r>
      <w:r w:rsidR="00B51EA5">
        <w:t xml:space="preserve"> </w:t>
      </w:r>
      <w:r w:rsidR="004642E8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642E8">
        <w:t>17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FD6862" w:rsidRPr="00FD6862">
        <w:t>VORTEX j.d.o.o., Zadar, Šibenska 6/D, OIB: 91862800244</w:t>
      </w:r>
      <w:r w:rsidR="00990573">
        <w:t xml:space="preserve">, </w:t>
      </w:r>
      <w:r>
        <w:t xml:space="preserve">na temelju neizvršenih osnova za plaćanje iznosi </w:t>
      </w:r>
      <w:r w:rsidR="00FD6862">
        <w:t>11</w:t>
      </w:r>
      <w:r w:rsidR="00990573">
        <w:t>.</w:t>
      </w:r>
      <w:r w:rsidR="00FD6862">
        <w:t>167</w:t>
      </w:r>
      <w:r w:rsidR="00990573">
        <w:t>,</w:t>
      </w:r>
      <w:r w:rsidR="00FD6862">
        <w:t>34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FD6862">
        <w:t>Robin Čakarun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642E8">
        <w:t>17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484BA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FD6862">
      <w:t>293</w:t>
    </w:r>
    <w:r w:rsidR="00F938AE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FD6862">
      <w:t>293</w:t>
    </w:r>
    <w:r w:rsidR="0076513B">
      <w:t>/1</w:t>
    </w:r>
    <w:r w:rsidR="00FF274E">
      <w:t>7</w:t>
    </w:r>
    <w:r w:rsidR="0076513B">
      <w:t>-</w:t>
    </w:r>
    <w:r w:rsidR="00F938AE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660B0"/>
    <w:rsid w:val="00174304"/>
    <w:rsid w:val="0019042D"/>
    <w:rsid w:val="00207DA1"/>
    <w:rsid w:val="00284EA7"/>
    <w:rsid w:val="002920D8"/>
    <w:rsid w:val="002D6E29"/>
    <w:rsid w:val="002F1F17"/>
    <w:rsid w:val="002F6CBF"/>
    <w:rsid w:val="00325DFC"/>
    <w:rsid w:val="0039397B"/>
    <w:rsid w:val="00395D66"/>
    <w:rsid w:val="003E7860"/>
    <w:rsid w:val="0041138F"/>
    <w:rsid w:val="00415D3C"/>
    <w:rsid w:val="00447958"/>
    <w:rsid w:val="004635D5"/>
    <w:rsid w:val="0046367D"/>
    <w:rsid w:val="004642E8"/>
    <w:rsid w:val="00474991"/>
    <w:rsid w:val="00484BA0"/>
    <w:rsid w:val="004B64F0"/>
    <w:rsid w:val="004C10E5"/>
    <w:rsid w:val="004F3050"/>
    <w:rsid w:val="00500E9C"/>
    <w:rsid w:val="00524059"/>
    <w:rsid w:val="00551BCA"/>
    <w:rsid w:val="005672FD"/>
    <w:rsid w:val="00567E17"/>
    <w:rsid w:val="00572756"/>
    <w:rsid w:val="0057331D"/>
    <w:rsid w:val="005A7DE6"/>
    <w:rsid w:val="005B53ED"/>
    <w:rsid w:val="005F67DA"/>
    <w:rsid w:val="00611283"/>
    <w:rsid w:val="0063348D"/>
    <w:rsid w:val="006444A6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1091A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B1099"/>
    <w:rsid w:val="00D32390"/>
    <w:rsid w:val="00D34817"/>
    <w:rsid w:val="00D57BB6"/>
    <w:rsid w:val="00DC740A"/>
    <w:rsid w:val="00DE0F05"/>
    <w:rsid w:val="00E04441"/>
    <w:rsid w:val="00E321A6"/>
    <w:rsid w:val="00E43570"/>
    <w:rsid w:val="00E6461B"/>
    <w:rsid w:val="00E73553"/>
    <w:rsid w:val="00EE14DB"/>
    <w:rsid w:val="00F12AED"/>
    <w:rsid w:val="00F508E3"/>
    <w:rsid w:val="00F6628B"/>
    <w:rsid w:val="00F821AF"/>
    <w:rsid w:val="00F86547"/>
    <w:rsid w:val="00F938AE"/>
    <w:rsid w:val="00F962D4"/>
    <w:rsid w:val="00FD6862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4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B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B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B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4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B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B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B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St-293/2017</izvorni_sadrzaj>
    <derivirana_varijabla naziv="DomainObject.Predmet.OznakaBroj_1">St-293/2017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VORTEX j.d.o.o. za usluge i savjetovanje</izvorni_sadrzaj>
    <derivirana_varijabla naziv="DomainObject.Predmet.ProtustrankaFormated_1">  VORTEX j.d.o.o. za usluge i savjetovanje</derivirana_varijabla>
  </DomainObject.Predmet.ProtustrankaFormated>
  <DomainObject.Predmet.ProtustrankaFormatedOIB>
    <izvorni_sadrzaj>  VORTEX j.d.o.o. za usluge i savjetovanje, OIB 91862800244</izvorni_sadrzaj>
    <derivirana_varijabla naziv="DomainObject.Predmet.ProtustrankaFormatedOIB_1">  VORTEX j.d.o.o. za usluge i savjetovanje, OIB 91862800244</derivirana_varijabla>
  </DomainObject.Predmet.ProtustrankaFormatedOIB>
  <DomainObject.Predmet.ProtustrankaFormatedWithAdress>
    <izvorni_sadrzaj> VORTEX j.d.o.o. za usluge i savjetovanje, Šibenska 6/D, 23000 Zadar</izvorni_sadrzaj>
    <derivirana_varijabla naziv="DomainObject.Predmet.ProtustrankaFormatedWithAdress_1"> VORTEX j.d.o.o. za usluge i savjetovanje, Šibenska 6/D, 23000 Zadar</derivirana_varijabla>
  </DomainObject.Predmet.ProtustrankaFormatedWithAdress>
  <DomainObject.Predmet.ProtustrankaFormatedWithAdressOIB>
    <izvorni_sadrzaj> VORTEX j.d.o.o. za usluge i savjetovanje, OIB 91862800244, Šibenska 6/D, 23000 Zadar</izvorni_sadrzaj>
    <derivirana_varijabla naziv="DomainObject.Predmet.ProtustrankaFormatedWithAdressOIB_1"> VORTEX j.d.o.o. za usluge i savjetovanje, OIB 91862800244, Šibenska 6/D, 23000 Zadar</derivirana_varijabla>
  </DomainObject.Predmet.ProtustrankaFormatedWithAdressOIB>
  <DomainObject.Predmet.ProtustrankaWithAdress>
    <izvorni_sadrzaj>VORTEX j.d.o.o. za usluge i savjetovanje Šibenska 6/D, 23000 Zadar</izvorni_sadrzaj>
    <derivirana_varijabla naziv="DomainObject.Predmet.ProtustrankaWithAdress_1">VORTEX j.d.o.o. za usluge i savjetovanje Šibenska 6/D, 23000 Zadar</derivirana_varijabla>
  </DomainObject.Predmet.ProtustrankaWithAdress>
  <DomainObject.Predmet.ProtustrankaWithAdressOIB>
    <izvorni_sadrzaj>VORTEX j.d.o.o. za usluge i savjetovanje, OIB 91862800244, Šibenska 6/D, 23000 Zadar</izvorni_sadrzaj>
    <derivirana_varijabla naziv="DomainObject.Predmet.ProtustrankaWithAdressOIB_1">VORTEX j.d.o.o. za usluge i savjetovanje, OIB 91862800244, Šibenska 6/D, 23000 Zadar</derivirana_varijabla>
  </DomainObject.Predmet.ProtustrankaWithAdressOIB>
  <DomainObject.Predmet.ProtustrankaNazivFormated>
    <izvorni_sadrzaj>VORTEX j.d.o.o. za usluge i savjetovanje</izvorni_sadrzaj>
    <derivirana_varijabla naziv="DomainObject.Predmet.ProtustrankaNazivFormated_1">VORTEX j.d.o.o. za usluge i savjetovanje</derivirana_varijabla>
  </DomainObject.Predmet.ProtustrankaNazivFormated>
  <DomainObject.Predmet.ProtustrankaNazivFormatedOIB>
    <izvorni_sadrzaj>VORTEX j.d.o.o. za usluge i savjetovanje, OIB 91862800244</izvorni_sadrzaj>
    <derivirana_varijabla naziv="DomainObject.Predmet.ProtustrankaNazivFormatedOIB_1">VORTEX j.d.o.o. za usluge i savjetovanje, OIB 91862800244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VORTEX j.d.o.o. za usluge i savjetovanje</item>
    </izvorni_sadrzaj>
    <derivirana_varijabla naziv="DomainObject.Predmet.ProtuStrankaListFormated_1">
      <item>VORTEX j.d.o.o. za usluge i savjetovanje</item>
    </derivirana_varijabla>
  </DomainObject.Predmet.ProtuStrankaListFormated>
  <DomainObject.Predmet.ProtuStrankaListFormatedOIB>
    <izvorni_sadrzaj>
      <item>VORTEX j.d.o.o. za usluge i savjetovanje, OIB 91862800244</item>
    </izvorni_sadrzaj>
    <derivirana_varijabla naziv="DomainObject.Predmet.ProtuStrankaListFormatedOIB_1">
      <item>VORTEX j.d.o.o. za usluge i savjetovanje, OIB 91862800244</item>
    </derivirana_varijabla>
  </DomainObject.Predmet.ProtuStrankaListFormatedOIB>
  <DomainObject.Predmet.ProtuStrankaListFormatedWithAdress>
    <izvorni_sadrzaj>
      <item>VORTEX j.d.o.o. za usluge i savjetovanje, Šibenska 6/D, 23000 Zadar</item>
    </izvorni_sadrzaj>
    <derivirana_varijabla naziv="DomainObject.Predmet.ProtuStrankaListFormatedWithAdress_1">
      <item>VORTEX j.d.o.o. za usluge i savjetovanje, Šibenska 6/D, 23000 Zadar</item>
    </derivirana_varijabla>
  </DomainObject.Predmet.ProtuStrankaListFormatedWithAdress>
  <DomainObject.Predmet.ProtuStrankaListFormatedWithAdressOIB>
    <izvorni_sadrzaj>
      <item>VORTEX j.d.o.o. za usluge i savjetovanje, OIB 91862800244, Šibenska 6/D, 23000 Zadar</item>
    </izvorni_sadrzaj>
    <derivirana_varijabla naziv="DomainObject.Predmet.ProtuStrankaListFormatedWithAdressOIB_1">
      <item>VORTEX j.d.o.o. za usluge i savjetovanje, OIB 91862800244, Šibenska 6/D, 23000 Zadar</item>
    </derivirana_varijabla>
  </DomainObject.Predmet.ProtuStrankaListFormatedWithAdressOIB>
  <DomainObject.Predmet.ProtuStrankaListNazivFormated>
    <izvorni_sadrzaj>
      <item>VORTEX j.d.o.o. za usluge i savjetovanje</item>
    </izvorni_sadrzaj>
    <derivirana_varijabla naziv="DomainObject.Predmet.ProtuStrankaListNazivFormated_1">
      <item>VORTEX j.d.o.o. za usluge i savjetovanje</item>
    </derivirana_varijabla>
  </DomainObject.Predmet.ProtuStrankaListNazivFormated>
  <DomainObject.Predmet.ProtuStrankaListNazivFormatedOIB>
    <izvorni_sadrzaj>
      <item>VORTEX j.d.o.o. za usluge i savjetovanje, OIB 91862800244</item>
    </izvorni_sadrzaj>
    <derivirana_varijabla naziv="DomainObject.Predmet.ProtuStrankaListNazivFormatedOIB_1">
      <item>VORTEX j.d.o.o. za usluge i savjetovanje, OIB 91862800244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VORTEX j.d.o.o. za usluge i savjetovanje</izvorni_sadrzaj>
    <derivirana_varijabla naziv="DomainObject.Predmet.ProtustrankaIDrugi_1">VORTEX j.d.o.o. za usluge i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VORTEX j.d.o.o. za usluge i savjetovanje, OIB 91862800244, Šibenska 6/D, 23000 Zadar</izvorni_sadrzaj>
    <derivirana_varijabla naziv="DomainObject.Predmet.ProtustrankaIDrugiAdressOIB_1">VORTEX j.d.o.o. za usluge i savjetovanje, OIB 91862800244, Šibenska 6/D,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VORTEX j.d.o.o. za usluge i savjetovanje</item>
    </izvorni_sadrzaj>
    <derivirana_varijabla naziv="DomainObject.Predmet.SudioniciListNaziv_1">
      <item>FINA</item>
      <item>VORTEX j.d.o.o. za usluge i savjetovanje</item>
    </derivirana_varijabla>
  </DomainObject.Predmet.SudioniciListNaziv>
  <DomainObject.Predmet.SudioniciListAdressOIB>
    <izvorni_sadrzaj>
      <item>FINA, OIB 85821130368</item>
      <item>VORTEX j.d.o.o. za usluge i savjetovanje, OIB 91862800244, Šibenska 6/D,23000 Zadar</item>
    </izvorni_sadrzaj>
    <derivirana_varijabla naziv="DomainObject.Predmet.SudioniciListAdressOIB_1">
      <item>FINA, OIB 85821130368</item>
      <item>VORTEX j.d.o.o. za usluge i savjetovanje, OIB 91862800244, Šibenska 6/D,23000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91862800244</item>
    </izvorni_sadrzaj>
    <derivirana_varijabla naziv="DomainObject.Predmet.SudioniciListNazivOIB_1">
      <item>, OIB 85821130368</item>
      <item>, OIB 91862800244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D954F5-27A1-492D-BA0C-046498870D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1956</properties:Characters>
  <properties:Lines>63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2017-07-17T11:49:00Z</dcterms:created>
  <dc:creator>Tina Grgas</dc:creator>
  <cp:lastModifiedBy>wsadmin</cp:lastModifiedBy>
  <cp:lastPrinted>2017-07-17T11:51:00Z</cp:lastPrinted>
  <dcterms:modified xmlns:xsi="http://www.w3.org/2001/XMLSchema-instance" xsi:type="dcterms:W3CDTF">2017-07-26T08:10:00Z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