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415b" w14:paraId="ed1415b" w:rsidRDefault="00317FD6" w:rsidP="00317FD6" w:rsidR="00317FD6" w:rsidRPr="00317FD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Poslovni broj: 6 St-</w:t>
      </w:r>
      <w:r w:rsidR="009D5383">
        <w:rPr>
          <w:rFonts w:hAnsi="Times New Roman" w:ascii="Times New Roman"/>
          <w:sz w:val="24"/>
          <w:szCs w:val="24"/>
        </w:rPr>
        <w:t>1168/18-13</w:t>
      </w: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7FD6">
        <w:rPr>
          <w:rFonts w:hAnsi="Times New Roman" w:ascii="Times New Roman"/>
          <w:sz w:val="24"/>
          <w:szCs w:val="24"/>
        </w:rPr>
        <w:tab/>
      </w: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Trgovački sud u Osijeku</w:t>
      </w: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R E P U B L I K A  H R V A T S K A</w:t>
      </w:r>
    </w:p>
    <w:p w:rsidRDefault="00317FD6" w:rsidP="00317FD6" w:rsidR="00317FD6" w:rsidRPr="00317FD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R J E Š E N J E</w:t>
      </w:r>
    </w:p>
    <w:p w:rsidRDefault="00BD240B" w:rsidP="00317FD6" w:rsidR="00BD240B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317FD6" w:rsidR="00BD240B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317FD6" w:rsidR="00BD240B" w:rsidRPr="00317FD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317FD6">
        <w:rPr>
          <w:rFonts w:hAnsi="Times New Roman" w:ascii="Times New Roman"/>
          <w:sz w:val="24"/>
          <w:szCs w:val="24"/>
        </w:rPr>
        <w:t xml:space="preserve">dužnika: </w:t>
      </w:r>
      <w:r w:rsidR="00317FD6" w:rsidRPr="00317FD6">
        <w:rPr>
          <w:rFonts w:hAnsi="Times New Roman" w:ascii="Times New Roman"/>
          <w:color w:val="000000"/>
          <w:sz w:val="24"/>
          <w:szCs w:val="24"/>
        </w:rPr>
        <w:t xml:space="preserve">FINA RC Osijek Podružnica Osijek za otvaranje stečajnog postupka nad dužnikom </w:t>
      </w:r>
      <w:r w:rsidR="009D5383" w:rsidRPr="009D5383">
        <w:rPr>
          <w:rFonts w:hAnsi="Times New Roman" w:ascii="Times New Roman"/>
          <w:b/>
          <w:color w:val="000000"/>
          <w:sz w:val="24"/>
          <w:szCs w:val="24"/>
        </w:rPr>
        <w:t>VIT-</w:t>
      </w:r>
      <w:proofErr w:type="spellStart"/>
      <w:r w:rsidR="009D5383" w:rsidRPr="009D5383">
        <w:rPr>
          <w:rFonts w:hAnsi="Times New Roman" w:ascii="Times New Roman"/>
          <w:b/>
          <w:color w:val="000000"/>
          <w:sz w:val="24"/>
          <w:szCs w:val="24"/>
        </w:rPr>
        <w:t>aa</w:t>
      </w:r>
      <w:proofErr w:type="spellEnd"/>
      <w:r w:rsidR="009D5383" w:rsidRPr="009D5383">
        <w:rPr>
          <w:rFonts w:hAnsi="Times New Roman" w:ascii="Times New Roman"/>
          <w:b/>
          <w:color w:val="000000"/>
          <w:sz w:val="24"/>
          <w:szCs w:val="24"/>
        </w:rPr>
        <w:t xml:space="preserve"> j.d.o.o. Osijek, J. </w:t>
      </w:r>
      <w:proofErr w:type="spellStart"/>
      <w:r w:rsidR="009D5383" w:rsidRPr="009D5383">
        <w:rPr>
          <w:rFonts w:hAnsi="Times New Roman" w:ascii="Times New Roman"/>
          <w:b/>
          <w:color w:val="000000"/>
          <w:sz w:val="24"/>
          <w:szCs w:val="24"/>
        </w:rPr>
        <w:t>Huttlera</w:t>
      </w:r>
      <w:proofErr w:type="spellEnd"/>
      <w:r w:rsidR="009D5383" w:rsidRPr="009D5383">
        <w:rPr>
          <w:rFonts w:hAnsi="Times New Roman" w:ascii="Times New Roman"/>
          <w:b/>
          <w:color w:val="000000"/>
          <w:sz w:val="24"/>
          <w:szCs w:val="24"/>
        </w:rPr>
        <w:t xml:space="preserve"> 3, OIB: 05160153901, MBS: 030190054</w:t>
      </w:r>
      <w:r w:rsidRPr="00317FD6">
        <w:rPr>
          <w:rFonts w:hAnsi="Times New Roman" w:ascii="Times New Roman"/>
          <w:sz w:val="24"/>
          <w:szCs w:val="24"/>
        </w:rPr>
        <w:t xml:space="preserve">, dana </w:t>
      </w:r>
      <w:r w:rsidR="00317FD6">
        <w:rPr>
          <w:rFonts w:hAnsi="Times New Roman" w:ascii="Times New Roman"/>
          <w:sz w:val="24"/>
          <w:szCs w:val="24"/>
        </w:rPr>
        <w:t>16. siječnja 2019. g.</w:t>
      </w:r>
      <w:r w:rsidRPr="00317FD6">
        <w:rPr>
          <w:rFonts w:hAnsi="Times New Roman" w:ascii="Times New Roman"/>
          <w:sz w:val="24"/>
          <w:szCs w:val="24"/>
        </w:rPr>
        <w:t>,</w:t>
      </w:r>
    </w:p>
    <w:p w:rsidRDefault="009D5383" w:rsidP="009D5383" w:rsidR="00BD240B" w:rsidRPr="00A947C3">
      <w:pPr>
        <w:pStyle w:val="Bezproreda10"/>
        <w:tabs>
          <w:tab w:pos="322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9D5383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</w:t>
      </w:r>
      <w:r w:rsidR="00A947C3">
        <w:rPr>
          <w:sz w:val="24"/>
          <w:szCs w:val="24"/>
        </w:rPr>
        <w:t>Boji Stanković dipl. ing. iz Osijeka, Ilirska 48, OIB 96757479881</w:t>
      </w:r>
      <w:r w:rsidR="00A947C3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9D5383" w:rsidRPr="009D5383">
        <w:rPr>
          <w:b w:val="false"/>
          <w:sz w:val="24"/>
          <w:szCs w:val="24"/>
        </w:rPr>
        <w:t>VIT-</w:t>
      </w:r>
      <w:proofErr w:type="spellStart"/>
      <w:r w:rsidR="009D5383" w:rsidRPr="009D5383">
        <w:rPr>
          <w:b w:val="false"/>
          <w:sz w:val="24"/>
          <w:szCs w:val="24"/>
        </w:rPr>
        <w:t>aa</w:t>
      </w:r>
      <w:proofErr w:type="spellEnd"/>
      <w:r w:rsidR="009D5383" w:rsidRPr="009D5383">
        <w:rPr>
          <w:b w:val="false"/>
          <w:sz w:val="24"/>
          <w:szCs w:val="24"/>
        </w:rPr>
        <w:t xml:space="preserve"> j.d.o.o. Osijek, J. </w:t>
      </w:r>
      <w:proofErr w:type="spellStart"/>
      <w:r w:rsidR="009D5383" w:rsidRPr="009D5383">
        <w:rPr>
          <w:b w:val="false"/>
          <w:sz w:val="24"/>
          <w:szCs w:val="24"/>
        </w:rPr>
        <w:t>Huttlera</w:t>
      </w:r>
      <w:proofErr w:type="spellEnd"/>
      <w:r w:rsidR="009D5383" w:rsidRPr="009D5383">
        <w:rPr>
          <w:b w:val="false"/>
          <w:sz w:val="24"/>
          <w:szCs w:val="24"/>
        </w:rPr>
        <w:t xml:space="preserve"> 3, OIB: 05160153901, MBS: 030190054</w:t>
      </w:r>
      <w:r w:rsidRPr="009D5383">
        <w:rPr>
          <w:b w:val="false"/>
          <w:sz w:val="24"/>
          <w:szCs w:val="24"/>
        </w:rPr>
        <w:t>,</w:t>
      </w:r>
      <w:r w:rsidRPr="009D5383">
        <w:rPr>
          <w:sz w:val="24"/>
          <w:szCs w:val="24"/>
        </w:rPr>
        <w:t xml:space="preserve"> </w:t>
      </w:r>
      <w:r w:rsidRPr="009D5383">
        <w:rPr>
          <w:b w:val="false"/>
          <w:sz w:val="24"/>
          <w:szCs w:val="24"/>
        </w:rPr>
        <w:t xml:space="preserve">u ukupnom iznosu od </w:t>
      </w:r>
      <w:r w:rsidR="00317FD6" w:rsidRPr="009D5383">
        <w:rPr>
          <w:b w:val="false"/>
          <w:sz w:val="24"/>
          <w:szCs w:val="24"/>
        </w:rPr>
        <w:t>4</w:t>
      </w:r>
      <w:r w:rsidRPr="009D5383">
        <w:rPr>
          <w:b w:val="false"/>
          <w:sz w:val="24"/>
          <w:szCs w:val="24"/>
        </w:rPr>
        <w:t>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17FD6">
        <w:rPr>
          <w:b w:val="false"/>
          <w:sz w:val="24"/>
          <w:szCs w:val="24"/>
        </w:rPr>
        <w:t>kontovnika</w:t>
      </w:r>
      <w:proofErr w:type="spellEnd"/>
      <w:r w:rsidR="00317FD6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</w:t>
      </w:r>
      <w:r w:rsidR="00317FD6">
        <w:rPr>
          <w:b w:val="false"/>
          <w:sz w:val="24"/>
          <w:szCs w:val="24"/>
        </w:rPr>
        <w:t>4</w:t>
      </w:r>
      <w:r w:rsidRPr="00165DB8">
        <w:rPr>
          <w:b w:val="false"/>
          <w:sz w:val="24"/>
          <w:szCs w:val="24"/>
        </w:rPr>
        <w:t>.000,00 kn stečajnoj upraviteljici</w:t>
      </w:r>
      <w:r>
        <w:rPr>
          <w:sz w:val="24"/>
          <w:szCs w:val="24"/>
        </w:rPr>
        <w:t xml:space="preserve"> </w:t>
      </w:r>
      <w:r w:rsidR="00A947C3">
        <w:rPr>
          <w:sz w:val="24"/>
          <w:szCs w:val="24"/>
        </w:rPr>
        <w:t>Boji Stanković dipl. ing. iz Osijeka, Ilirska 48, OIB 96757479881</w:t>
      </w:r>
      <w:r w:rsidR="00A947C3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a da se neto iznos isplati na žiro račun broj </w:t>
      </w:r>
      <w:r w:rsidR="00A947C3">
        <w:rPr>
          <w:sz w:val="24"/>
          <w:szCs w:val="24"/>
        </w:rPr>
        <w:t xml:space="preserve">IBAN: HR3725000093120080830 kod Hypo Alpe </w:t>
      </w:r>
      <w:proofErr w:type="spellStart"/>
      <w:r w:rsidR="00A947C3">
        <w:rPr>
          <w:sz w:val="24"/>
          <w:szCs w:val="24"/>
        </w:rPr>
        <w:t>Adria</w:t>
      </w:r>
      <w:proofErr w:type="spellEnd"/>
      <w:r w:rsidR="00A947C3">
        <w:rPr>
          <w:sz w:val="24"/>
          <w:szCs w:val="24"/>
        </w:rPr>
        <w:t xml:space="preserve"> Bank d.d., </w:t>
      </w:r>
      <w:r>
        <w:rPr>
          <w:b w:val="false"/>
          <w:sz w:val="24"/>
          <w:szCs w:val="24"/>
        </w:rPr>
        <w:t xml:space="preserve">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9D5383" w:rsidR="009D53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9D5383">
        <w:rPr>
          <w:rFonts w:hAnsi="Times New Roman" w:ascii="Times New Roman"/>
          <w:sz w:val="24"/>
          <w:szCs w:val="24"/>
        </w:rPr>
        <w:t>1168/18</w:t>
      </w:r>
      <w:r w:rsidR="00317FD6">
        <w:rPr>
          <w:rFonts w:hAnsi="Times New Roman" w:ascii="Times New Roman"/>
          <w:sz w:val="24"/>
          <w:szCs w:val="24"/>
        </w:rPr>
        <w:t xml:space="preserve"> od </w:t>
      </w:r>
      <w:r w:rsidR="009D5383">
        <w:rPr>
          <w:rFonts w:hAnsi="Times New Roman" w:ascii="Times New Roman"/>
          <w:sz w:val="24"/>
          <w:szCs w:val="24"/>
        </w:rPr>
        <w:t>13</w:t>
      </w:r>
      <w:r w:rsidR="00317FD6">
        <w:rPr>
          <w:rFonts w:hAnsi="Times New Roman" w:ascii="Times New Roman"/>
          <w:sz w:val="24"/>
          <w:szCs w:val="24"/>
        </w:rPr>
        <w:t>. studenog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9D5383" w:rsidRPr="009D5383">
        <w:rPr>
          <w:rFonts w:hAnsi="Times New Roman" w:ascii="Times New Roman"/>
          <w:b/>
          <w:sz w:val="24"/>
          <w:szCs w:val="24"/>
        </w:rPr>
        <w:t>VIT-</w:t>
      </w:r>
      <w:proofErr w:type="spellStart"/>
      <w:r w:rsidR="009D5383" w:rsidRPr="009D5383">
        <w:rPr>
          <w:rFonts w:hAnsi="Times New Roman" w:ascii="Times New Roman"/>
          <w:b/>
          <w:sz w:val="24"/>
          <w:szCs w:val="24"/>
        </w:rPr>
        <w:t>aa</w:t>
      </w:r>
      <w:proofErr w:type="spellEnd"/>
      <w:r w:rsidR="009D5383" w:rsidRPr="009D5383">
        <w:rPr>
          <w:rFonts w:hAnsi="Times New Roman" w:ascii="Times New Roman"/>
          <w:b/>
          <w:sz w:val="24"/>
          <w:szCs w:val="24"/>
        </w:rPr>
        <w:t xml:space="preserve"> j.d.o.o. Osijek, J. </w:t>
      </w:r>
      <w:proofErr w:type="spellStart"/>
      <w:r w:rsidR="009D5383" w:rsidRPr="009D5383">
        <w:rPr>
          <w:rFonts w:hAnsi="Times New Roman" w:ascii="Times New Roman"/>
          <w:b/>
          <w:sz w:val="24"/>
          <w:szCs w:val="24"/>
        </w:rPr>
        <w:t>Huttlera</w:t>
      </w:r>
      <w:proofErr w:type="spellEnd"/>
      <w:r w:rsidR="009D5383" w:rsidRPr="009D5383">
        <w:rPr>
          <w:rFonts w:hAnsi="Times New Roman" w:ascii="Times New Roman"/>
          <w:b/>
          <w:sz w:val="24"/>
          <w:szCs w:val="24"/>
        </w:rPr>
        <w:t xml:space="preserve"> 3, OIB: 05160153901, MBS: 030190054</w:t>
      </w:r>
      <w:r w:rsidR="009D5383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</w:t>
      </w:r>
    </w:p>
    <w:p w:rsidRDefault="009D5383" w:rsidP="009D5383" w:rsidR="009D538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D5383" w:rsidP="009D5383" w:rsidR="009D5383" w:rsidRPr="00317FD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1168/18-13</w:t>
      </w:r>
    </w:p>
    <w:p w:rsidRDefault="009D5383" w:rsidP="009D5383" w:rsidR="009D538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D5383" w:rsidP="009D5383" w:rsidR="009D538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9D5383" w:rsidR="00F45927" w:rsidRPr="009D5383">
      <w:pPr>
        <w:pStyle w:val="Bezproreda1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slučajnog odabira (automatski odabir) sukladno čl. 115 st. 2 SZ u vezi s čl. 132 st. 2 SZ i 432 SZ (NN 71/15) za privremenu stečajnu upraviteljicu imenovana </w:t>
      </w:r>
      <w:r w:rsidR="00A93736">
        <w:rPr>
          <w:rFonts w:hAnsi="Times New Roman" w:ascii="Times New Roman"/>
          <w:sz w:val="24"/>
          <w:szCs w:val="24"/>
        </w:rPr>
        <w:t>Boja Stanković</w:t>
      </w:r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27. prosinca 2018. g. navodeći koje sve radnje je obavila radi utvrđivanja činjeničnog stanja. 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Privremena stečajna upraviteljica je na ročištu održanom dana 16. siječnja 2019. g. predložila da joj se odredi nagrada za obavljanje poslova privremene stečajne upraviteljice.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17FD6" w:rsidP="00317FD6" w:rsidR="00317F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317FD6" w:rsidP="00317FD6" w:rsidR="00317F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068BD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317FD6">
        <w:rPr>
          <w:rFonts w:hAnsi="Times New Roman" w:ascii="Times New Roman"/>
          <w:sz w:val="24"/>
          <w:szCs w:val="24"/>
        </w:rPr>
        <w:t>16. siječnja 2019. g.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317FD6" w:rsidP="00BD240B" w:rsidR="00317FD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17FD6" w:rsidP="00BD240B" w:rsidR="00317FD6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317FD6">
        <w:rPr>
          <w:rFonts w:hAnsi="Times New Roman" w:ascii="Times New Roman"/>
          <w:sz w:val="24"/>
          <w:szCs w:val="24"/>
        </w:rPr>
        <w:t>16.2.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D512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F08" w:rsidP="00F427F2" w:rsidR="00747F08">
      <w:pPr>
        <w:spacing w:lineRule="auto" w:line="240" w:after="0"/>
      </w:pPr>
      <w:r>
        <w:separator/>
      </w:r>
    </w:p>
  </w:endnote>
  <w:endnote w:id="0" w:type="continuationSeparator">
    <w:p w:rsidRDefault="00747F08" w:rsidP="00F427F2" w:rsidR="00747F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F08" w:rsidP="00F427F2" w:rsidR="00747F08">
      <w:pPr>
        <w:spacing w:lineRule="auto" w:line="240" w:after="0"/>
      </w:pPr>
      <w:r>
        <w:separator/>
      </w:r>
    </w:p>
  </w:footnote>
  <w:footnote w:id="0" w:type="continuationSeparator">
    <w:p w:rsidRDefault="00747F08" w:rsidP="00F427F2" w:rsidR="00747F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5127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17FD6"/>
    <w:rsid w:val="00352B6A"/>
    <w:rsid w:val="00355DD3"/>
    <w:rsid w:val="003576DA"/>
    <w:rsid w:val="003600CC"/>
    <w:rsid w:val="00375DDD"/>
    <w:rsid w:val="003B450C"/>
    <w:rsid w:val="003C1C2B"/>
    <w:rsid w:val="003D5127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23784"/>
    <w:rsid w:val="00630DCC"/>
    <w:rsid w:val="006436E5"/>
    <w:rsid w:val="00747F08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D5383"/>
    <w:rsid w:val="009E6769"/>
    <w:rsid w:val="00A21BC5"/>
    <w:rsid w:val="00A542C9"/>
    <w:rsid w:val="00A601A9"/>
    <w:rsid w:val="00A855CE"/>
    <w:rsid w:val="00A93736"/>
    <w:rsid w:val="00A947C3"/>
    <w:rsid w:val="00AC6D07"/>
    <w:rsid w:val="00AE2842"/>
    <w:rsid w:val="00AE7C0E"/>
    <w:rsid w:val="00B068BD"/>
    <w:rsid w:val="00B071A9"/>
    <w:rsid w:val="00B1188C"/>
    <w:rsid w:val="00B42A7A"/>
    <w:rsid w:val="00BD240B"/>
    <w:rsid w:val="00BD73EC"/>
    <w:rsid w:val="00BE0DC1"/>
    <w:rsid w:val="00BE66D2"/>
    <w:rsid w:val="00C446F2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42A6E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1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1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1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1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VIT-aa j.d.o.o. za usluge i trgovinu</izvorni_sadrzaj>
    <derivirana_varijabla naziv="DomainObject.Predmet.ProtustrankaFormated_1">  VIT-aa j.d.o.o. za usluge i trgovinu</derivirana_varijabla>
  </DomainObject.Predmet.ProtustrankaFormated>
  <DomainObject.Predmet.ProtustrankaFormatedOIB>
    <izvorni_sadrzaj>  VIT-aa j.d.o.o. za usluge i trgovinu, OIB 05160153901</izvorni_sadrzaj>
    <derivirana_varijabla naziv="DomainObject.Predmet.ProtustrankaFormatedOIB_1">  VIT-aa j.d.o.o. za usluge i trgovinu, OIB 05160153901</derivirana_varijabla>
  </DomainObject.Predmet.ProtustrankaFormatedOIB>
  <DomainObject.Predmet.ProtustrankaFormatedWithAdress>
    <izvorni_sadrzaj> VIT-aa j.d.o.o. za usluge i trgovinu, Josipa Huttlera 3 , 31000 Osijek</izvorni_sadrzaj>
    <derivirana_varijabla naziv="DomainObject.Predmet.ProtustrankaFormatedWithAdress_1"> VIT-aa j.d.o.o. za usluge i trgovinu, Josipa Huttlera 3 , 31000 Osijek</derivirana_varijabla>
  </DomainObject.Predmet.ProtustrankaFormatedWithAdress>
  <DomainObject.Predmet.ProtustrankaFormatedWithAdressOIB>
    <izvorni_sadrzaj> VIT-aa j.d.o.o. za usluge i trgovinu, OIB 05160153901, Josipa Huttlera 3 , 31000 Osijek</izvorni_sadrzaj>
    <derivirana_varijabla naziv="DomainObject.Predmet.ProtustrankaFormatedWithAdressOIB_1"> VIT-aa j.d.o.o. za usluge i trgovinu, OIB 05160153901, Josipa Huttlera 3 , 31000 Osijek</derivirana_varijabla>
  </DomainObject.Predmet.ProtustrankaFormatedWithAdressOIB>
  <DomainObject.Predmet.ProtustrankaWithAdress>
    <izvorni_sadrzaj>VIT-aa j.d.o.o. za usluge i trgovinu Josipa Huttlera 3 , 31000 Osijek</izvorni_sadrzaj>
    <derivirana_varijabla naziv="DomainObject.Predmet.ProtustrankaWithAdress_1">VIT-aa j.d.o.o. za usluge i trgovinu Josipa Huttlera 3 , 31000 Osijek</derivirana_varijabla>
  </DomainObject.Predmet.ProtustrankaWithAdress>
  <DomainObject.Predmet.ProtustrankaWithAdressOIB>
    <izvorni_sadrzaj>VIT-aa j.d.o.o. za usluge i trgovinu, OIB 05160153901, Josipa Huttlera 3 , 31000 Osijek</izvorni_sadrzaj>
    <derivirana_varijabla naziv="DomainObject.Predmet.ProtustrankaWithAdressOIB_1">VIT-aa j.d.o.o. za usluge i trgovinu, OIB 05160153901, Josipa Huttlera 3 , 31000 Osijek</derivirana_varijabla>
  </DomainObject.Predmet.ProtustrankaWithAdressOIB>
  <DomainObject.Predmet.ProtustrankaNazivFormated>
    <izvorni_sadrzaj>VIT-aa j.d.o.o. za usluge i trgovinu</izvorni_sadrzaj>
    <derivirana_varijabla naziv="DomainObject.Predmet.ProtustrankaNazivFormated_1">VIT-aa j.d.o.o. za usluge i trgovinu</derivirana_varijabla>
  </DomainObject.Predmet.ProtustrankaNazivFormated>
  <DomainObject.Predmet.ProtustrankaNazivFormatedOIB>
    <izvorni_sadrzaj>VIT-aa j.d.o.o. za usluge i trgovinu, OIB 05160153901</izvorni_sadrzaj>
    <derivirana_varijabla naziv="DomainObject.Predmet.ProtustrankaNazivFormatedOIB_1">VIT-aa j.d.o.o. za usluge i trgovinu, OIB 05160153901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VIT-aa j.d.o.o. za usluge i trgovinu</item>
    </izvorni_sadrzaj>
    <derivirana_varijabla naziv="DomainObject.Predmet.ProtuStrankaListFormated_1">
      <item>VIT-aa j.d.o.o. za usluge i trgovinu</item>
    </derivirana_varijabla>
  </DomainObject.Predmet.ProtuStrankaListFormated>
  <DomainObject.Predmet.ProtuStrankaListFormatedOIB>
    <izvorni_sadrzaj>
      <item>VIT-aa j.d.o.o. za usluge i trgovinu, OIB 05160153901</item>
    </izvorni_sadrzaj>
    <derivirana_varijabla naziv="DomainObject.Predmet.ProtuStrankaListFormatedOIB_1">
      <item>VIT-aa j.d.o.o. za usluge i trgovinu, OIB 05160153901</item>
    </derivirana_varijabla>
  </DomainObject.Predmet.ProtuStrankaListFormatedOIB>
  <DomainObject.Predmet.ProtuStrankaListFormatedWithAdress>
    <izvorni_sadrzaj>
      <item>VIT-aa j.d.o.o. za usluge i trgovinu, Josipa Huttlera 3 , 31000 Osijek</item>
    </izvorni_sadrzaj>
    <derivirana_varijabla naziv="DomainObject.Predmet.ProtuStrankaListFormatedWithAdress_1">
      <item>VIT-aa j.d.o.o. za usluge i trgovinu, Josipa Huttlera 3 , 31000 Osijek</item>
    </derivirana_varijabla>
  </DomainObject.Predmet.ProtuStrankaListFormatedWithAdress>
  <DomainObject.Predmet.ProtuStrankaListFormatedWithAdressOIB>
    <izvorni_sadrzaj>
      <item>VIT-aa j.d.o.o. za usluge i trgovinu, OIB 05160153901, Josipa Huttlera 3 , 31000 Osijek</item>
    </izvorni_sadrzaj>
    <derivirana_varijabla naziv="DomainObject.Predmet.ProtuStrankaListFormatedWithAdressOIB_1">
      <item>VIT-aa j.d.o.o. za usluge i trgovinu, OIB 05160153901, Josipa Huttlera 3 , 31000 Osijek</item>
    </derivirana_varijabla>
  </DomainObject.Predmet.ProtuStrankaListFormatedWithAdressOIB>
  <DomainObject.Predmet.ProtuStrankaListNazivFormated>
    <izvorni_sadrzaj>
      <item>VIT-aa j.d.o.o. za usluge i trgovinu</item>
    </izvorni_sadrzaj>
    <derivirana_varijabla naziv="DomainObject.Predmet.ProtuStrankaListNazivFormated_1">
      <item>VIT-aa j.d.o.o. za usluge i trgovinu</item>
    </derivirana_varijabla>
  </DomainObject.Predmet.ProtuStrankaListNazivFormated>
  <DomainObject.Predmet.ProtuStrankaListNazivFormatedOIB>
    <izvorni_sadrzaj>
      <item>VIT-aa j.d.o.o. za usluge i trgovinu, OIB 05160153901</item>
    </izvorni_sadrzaj>
    <derivirana_varijabla naziv="DomainObject.Predmet.ProtuStrankaListNazivFormatedOIB_1">
      <item>VIT-aa j.d.o.o. za usluge i trgovinu, OIB 05160153901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VIT-aa j.d.o.o. za usluge i trgovinu</izvorni_sadrzaj>
    <derivirana_varijabla naziv="DomainObject.Predmet.ProtustrankaIDrugi_1">VIT-aa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VIT-aa j.d.o.o. za usluge i trgovinu, OIB 05160153901, Josipa Huttlera 3 , 31000 Osijek</izvorni_sadrzaj>
    <derivirana_varijabla naziv="DomainObject.Predmet.ProtustrankaIDrugiAdressOIB_1">VIT-aa j.d.o.o. za usluge i trgovinu, OIB 05160153901, Josipa Huttlera 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VIT-aa j.d.o.o. za usluge i trgovinu</item>
    </izvorni_sadrzaj>
    <derivirana_varijabla naziv="DomainObject.Predmet.SudioniciListNaziv_1">
      <item>FINA RC OSIJEK</item>
      <item>VIT-aa j.d.o.o. za usluge i trgovinu</item>
    </derivirana_varijabla>
  </DomainObject.Predmet.SudioniciListNaziv>
  <DomainObject.Predmet.SudioniciListAdressOIB>
    <izvorni_sadrzaj>
      <item>FINA RC OSIJEK, OIB 85821130368</item>
      <item>VIT-aa j.d.o.o. za usluge i trgovinu, OIB 05160153901, Josipa Huttlera 3 ,31000 Osijek</item>
    </izvorni_sadrzaj>
    <derivirana_varijabla naziv="DomainObject.Predmet.SudioniciListAdressOIB_1">
      <item>FINA RC OSIJEK, OIB 85821130368</item>
      <item>VIT-aa j.d.o.o. za usluge i trgovinu, OIB 05160153901, Josipa Huttlera 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05160153901</item>
    </izvorni_sadrzaj>
    <derivirana_varijabla naziv="DomainObject.Predmet.SudioniciListNazivOIB_1">
      <item>, OIB 85821130368</item>
      <item>, OIB 05160153901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St-1168/2018-7</izvorni_sadrzaj>
    <derivirana_varijabla naziv="DomainObject.PredzadnjaOdlukaIzPredmeta.Oznaka_1">St-1168/2018-7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6FE61-A029-4EA5-A9A2-E4FE933CC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486</properties:Words>
  <properties:Characters>2609</properties:Characters>
  <properties:Lines>105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2019-01-16T12:30:00Z</dcterms:created>
  <dc:creator>Blanka</dc:creator>
  <cp:lastModifiedBy>Danijela Sekulić</cp:lastModifiedBy>
  <cp:lastPrinted>2019-01-16T13:02:00Z</cp:lastPrinted>
  <dcterms:modified xmlns:xsi="http://www.w3.org/2001/XMLSchema-instance" xsi:type="dcterms:W3CDTF">2019-01-16T13:04:00Z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