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4bb6" w14:paraId="2084bb6" w:rsidRDefault="007A5E7A" w:rsidP="00B81090" w:rsidR="00B8109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  <w:r w:rsidR="00222888">
        <w:rPr>
          <w:rFonts w:hAnsi="Times New Roman" w:ascii="Times New Roman"/>
          <w:szCs w:val="24"/>
        </w:rPr>
        <w:tab/>
      </w:r>
      <w:r w:rsidR="00222888">
        <w:rPr>
          <w:rFonts w:hAnsi="Times New Roman" w:ascii="Times New Roman"/>
          <w:szCs w:val="24"/>
        </w:rPr>
        <w:tab/>
      </w:r>
      <w:r w:rsidR="00222888">
        <w:rPr>
          <w:rFonts w:hAnsi="Times New Roman" w:ascii="Times New Roman"/>
          <w:szCs w:val="24"/>
        </w:rPr>
        <w:tab/>
      </w:r>
      <w:r w:rsidR="00222888">
        <w:rPr>
          <w:rFonts w:hAnsi="Times New Roman" w:ascii="Times New Roman"/>
          <w:szCs w:val="24"/>
        </w:rPr>
        <w:tab/>
      </w:r>
      <w:r w:rsidR="00222888">
        <w:rPr>
          <w:rFonts w:hAnsi="Times New Roman" w:ascii="Times New Roman"/>
          <w:szCs w:val="24"/>
        </w:rPr>
        <w:tab/>
      </w:r>
      <w:r w:rsidR="00222888">
        <w:rPr>
          <w:rFonts w:hAnsi="Times New Roman" w:ascii="Times New Roman"/>
          <w:szCs w:val="24"/>
        </w:rPr>
        <w:tab/>
      </w:r>
      <w:r w:rsidR="00222888">
        <w:rPr>
          <w:rFonts w:hAnsi="Times New Roman" w:ascii="Times New Roman"/>
          <w:szCs w:val="24"/>
        </w:rPr>
        <w:tab/>
      </w:r>
      <w:r w:rsidR="00854E98">
        <w:rPr>
          <w:rFonts w:hAnsi="Times New Roman" w:ascii="Times New Roman"/>
          <w:szCs w:val="24"/>
        </w:rPr>
        <w:t>3  St-6234/2016</w:t>
      </w:r>
      <w:r w:rsidR="00396B73">
        <w:rPr>
          <w:rFonts w:hAnsi="Times New Roman" w:ascii="Times New Roman"/>
          <w:szCs w:val="24"/>
        </w:rPr>
        <w:t>-30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>NA SLUŽBA</w:t>
      </w:r>
      <w:r w:rsidR="002F6135">
        <w:rPr>
          <w:rFonts w:hAnsi="Times New Roman" w:ascii="Times New Roman"/>
          <w:szCs w:val="24"/>
        </w:rPr>
        <w:t xml:space="preserve"> U KARLOVCU</w:t>
      </w:r>
      <w:r w:rsidR="00B81090" w:rsidRPr="00573FE4">
        <w:rPr>
          <w:rFonts w:hAnsi="Times New Roman" w:ascii="Times New Roman"/>
          <w:szCs w:val="24"/>
        </w:rPr>
        <w:t xml:space="preserve">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2F6135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854E98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854E98">
        <w:rPr>
          <w:rFonts w:hAnsi="Times New Roman" w:ascii="Times New Roman"/>
          <w:szCs w:val="24"/>
        </w:rPr>
        <w:t xml:space="preserve">Trgovački sud u Zagrebu, Stalna služba u Karlovcu, po stečajnom sucu Vesni </w:t>
      </w:r>
      <w:proofErr w:type="spellStart"/>
      <w:r w:rsidRPr="00854E98">
        <w:rPr>
          <w:rFonts w:hAnsi="Times New Roman" w:ascii="Times New Roman"/>
          <w:szCs w:val="24"/>
        </w:rPr>
        <w:t>Fundurulić</w:t>
      </w:r>
      <w:proofErr w:type="spellEnd"/>
      <w:r w:rsidRPr="00854E98">
        <w:rPr>
          <w:rFonts w:hAnsi="Times New Roman" w:ascii="Times New Roman"/>
          <w:szCs w:val="24"/>
        </w:rPr>
        <w:t xml:space="preserve"> Perišin,  postupajući po  prijedlogu predlagatelja Financijske agencije, RC Zagreb, Podružnica Zagreb, Zagreb, Trg svibanjskih žrtava 1995. 1, OIB: 85821130368, za otvaranje stečajnog postupka nad dužnikom OPTIMUM FAMUS d.o.o., Zagreb, </w:t>
      </w:r>
      <w:proofErr w:type="spellStart"/>
      <w:r w:rsidRPr="00854E98">
        <w:rPr>
          <w:rFonts w:hAnsi="Times New Roman" w:ascii="Times New Roman"/>
          <w:szCs w:val="24"/>
        </w:rPr>
        <w:t>Kranjčevićeva</w:t>
      </w:r>
      <w:proofErr w:type="spellEnd"/>
      <w:r w:rsidRPr="00854E98">
        <w:rPr>
          <w:rFonts w:hAnsi="Times New Roman" w:ascii="Times New Roman"/>
          <w:szCs w:val="24"/>
        </w:rPr>
        <w:t xml:space="preserve"> 29, OIB: 20279652581, </w:t>
      </w:r>
      <w:r>
        <w:rPr>
          <w:rFonts w:hAnsi="Times New Roman" w:ascii="Times New Roman"/>
          <w:szCs w:val="24"/>
        </w:rPr>
        <w:t>6. svibnja</w:t>
      </w:r>
      <w:r w:rsidRPr="00854E98">
        <w:rPr>
          <w:rFonts w:hAnsi="Times New Roman" w:ascii="Times New Roman"/>
          <w:szCs w:val="24"/>
        </w:rPr>
        <w:t xml:space="preserve"> 2019.</w:t>
      </w:r>
    </w:p>
    <w:p w:rsidRDefault="00306EC5" w:rsidP="009A259C" w:rsidR="00306EC5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2F6135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854E98" w:rsidRPr="00854E98">
        <w:rPr>
          <w:rFonts w:hAnsi="Times New Roman" w:ascii="Times New Roman"/>
          <w:szCs w:val="24"/>
        </w:rPr>
        <w:t xml:space="preserve">OPTIMUM FAMUS d.o.o., Zagreb, </w:t>
      </w:r>
      <w:proofErr w:type="spellStart"/>
      <w:r w:rsidR="00854E98" w:rsidRPr="00854E98">
        <w:rPr>
          <w:rFonts w:hAnsi="Times New Roman" w:ascii="Times New Roman"/>
          <w:szCs w:val="24"/>
        </w:rPr>
        <w:t>Kranjčevićeva</w:t>
      </w:r>
      <w:proofErr w:type="spellEnd"/>
      <w:r w:rsidR="00854E98" w:rsidRPr="00854E98">
        <w:rPr>
          <w:rFonts w:hAnsi="Times New Roman" w:ascii="Times New Roman"/>
          <w:szCs w:val="24"/>
        </w:rPr>
        <w:t xml:space="preserve"> 29, OIB: 20279652581</w:t>
      </w:r>
      <w:r w:rsidR="00854E98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854E98">
        <w:rPr>
          <w:rFonts w:hAnsi="Times New Roman" w:ascii="Times New Roman"/>
          <w:b/>
          <w:szCs w:val="24"/>
        </w:rPr>
        <w:t>4. lipnja</w:t>
      </w:r>
      <w:r w:rsidR="005F3C16">
        <w:rPr>
          <w:rFonts w:hAnsi="Times New Roman" w:ascii="Times New Roman"/>
          <w:b/>
          <w:szCs w:val="24"/>
        </w:rPr>
        <w:t xml:space="preserve"> 201</w:t>
      </w:r>
      <w:r w:rsidR="002F6135">
        <w:rPr>
          <w:rFonts w:hAnsi="Times New Roman" w:ascii="Times New Roman"/>
          <w:b/>
          <w:szCs w:val="24"/>
        </w:rPr>
        <w:t>9</w:t>
      </w:r>
      <w:r w:rsidR="005F3C16">
        <w:rPr>
          <w:rFonts w:hAnsi="Times New Roman" w:ascii="Times New Roman"/>
          <w:b/>
          <w:szCs w:val="24"/>
        </w:rPr>
        <w:t xml:space="preserve">. u </w:t>
      </w:r>
      <w:r w:rsidR="00854E98">
        <w:rPr>
          <w:rFonts w:hAnsi="Times New Roman" w:ascii="Times New Roman"/>
          <w:b/>
          <w:szCs w:val="24"/>
        </w:rPr>
        <w:t>10,00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2F6135" w:rsidRPr="002F6135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134F6" w:rsidP="002F6135" w:rsidR="00A134F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predlagatelj,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2F613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2F6135">
        <w:rPr>
          <w:rFonts w:hAnsi="Times New Roman" w:ascii="Times New Roman"/>
          <w:szCs w:val="24"/>
        </w:rPr>
        <w:t>dužnika,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2F6135">
        <w:rPr>
          <w:rFonts w:hAnsi="Times New Roman" w:ascii="Times New Roman"/>
          <w:szCs w:val="24"/>
        </w:rPr>
        <w:t xml:space="preserve"> privremeni stečajni upravitelj.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854E98">
        <w:rPr>
          <w:rFonts w:hAnsi="Times New Roman" w:ascii="Times New Roman"/>
          <w:szCs w:val="24"/>
        </w:rPr>
        <w:t>6. svibnja 2019</w:t>
      </w:r>
      <w:r w:rsidR="00A134F6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Vesna </w:t>
      </w:r>
      <w:proofErr w:type="spellStart"/>
      <w:r w:rsidRPr="007F17A7">
        <w:rPr>
          <w:rFonts w:hAnsi="Times New Roman" w:ascii="Times New Roman"/>
          <w:szCs w:val="24"/>
        </w:rPr>
        <w:t>Fundurulić</w:t>
      </w:r>
      <w:proofErr w:type="spellEnd"/>
      <w:r w:rsidRPr="007F17A7">
        <w:rPr>
          <w:rFonts w:hAnsi="Times New Roman" w:ascii="Times New Roman"/>
          <w:szCs w:val="24"/>
        </w:rPr>
        <w:t xml:space="preserve"> Perišin</w:t>
      </w:r>
      <w:r w:rsidR="00A87E0F">
        <w:rPr>
          <w:rFonts w:hAnsi="Times New Roman" w:ascii="Times New Roman"/>
          <w:szCs w:val="24"/>
        </w:rPr>
        <w:t>, v.r.</w:t>
      </w:r>
    </w:p>
    <w:p w:rsidRDefault="00A87E0F" w:rsidP="007F17A7" w:rsidR="00A87E0F">
      <w:pPr>
        <w:ind w:firstLine="720"/>
        <w:jc w:val="right"/>
        <w:rPr>
          <w:rFonts w:hAnsi="Times New Roman" w:ascii="Times New Roman"/>
          <w:szCs w:val="24"/>
        </w:rPr>
      </w:pPr>
    </w:p>
    <w:p w:rsidRDefault="00A87E0F" w:rsidP="00C339BE" w:rsidR="00A87E0F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A87E0F" w:rsidP="007F17A7" w:rsidR="00A87E0F">
      <w:pPr>
        <w:ind w:firstLine="720"/>
        <w:jc w:val="right"/>
        <w:rPr>
          <w:rFonts w:hAnsi="Times New Roman" w:ascii="Times New Roman"/>
          <w:szCs w:val="24"/>
        </w:rPr>
      </w:pPr>
      <w:r w:rsidRPr="00C339BE">
        <w:rPr>
          <w:rFonts w:hAnsi="Times New Roman" w:ascii="Times New Roman"/>
        </w:rPr>
        <w:t>Gordana Cvitković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A1C23"/>
    <w:rsid w:val="000B32CC"/>
    <w:rsid w:val="000E0033"/>
    <w:rsid w:val="000F4D6A"/>
    <w:rsid w:val="00190D9A"/>
    <w:rsid w:val="001938FE"/>
    <w:rsid w:val="001B052B"/>
    <w:rsid w:val="001C18A5"/>
    <w:rsid w:val="001D5EB3"/>
    <w:rsid w:val="001F470D"/>
    <w:rsid w:val="00222888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F4231"/>
    <w:rsid w:val="002F6135"/>
    <w:rsid w:val="00306EC5"/>
    <w:rsid w:val="0031792E"/>
    <w:rsid w:val="0036322E"/>
    <w:rsid w:val="00364B40"/>
    <w:rsid w:val="00374038"/>
    <w:rsid w:val="00396B73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F3C16"/>
    <w:rsid w:val="00611B04"/>
    <w:rsid w:val="00642F1E"/>
    <w:rsid w:val="006667E9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519C4"/>
    <w:rsid w:val="00854E98"/>
    <w:rsid w:val="00863F6D"/>
    <w:rsid w:val="008816DA"/>
    <w:rsid w:val="008A0DEB"/>
    <w:rsid w:val="008E0EF7"/>
    <w:rsid w:val="00931F26"/>
    <w:rsid w:val="009432E4"/>
    <w:rsid w:val="00967C7C"/>
    <w:rsid w:val="00984F05"/>
    <w:rsid w:val="009A259C"/>
    <w:rsid w:val="009C2E2C"/>
    <w:rsid w:val="00A134F6"/>
    <w:rsid w:val="00A55620"/>
    <w:rsid w:val="00A767D9"/>
    <w:rsid w:val="00A863D7"/>
    <w:rsid w:val="00A87E0F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314E8"/>
    <w:rsid w:val="00B46FDA"/>
    <w:rsid w:val="00B700D8"/>
    <w:rsid w:val="00B81090"/>
    <w:rsid w:val="00B86F9B"/>
    <w:rsid w:val="00BB67D1"/>
    <w:rsid w:val="00BD3E97"/>
    <w:rsid w:val="00BD3FAA"/>
    <w:rsid w:val="00C156FD"/>
    <w:rsid w:val="00C40B58"/>
    <w:rsid w:val="00C54465"/>
    <w:rsid w:val="00C56AEF"/>
    <w:rsid w:val="00C703D0"/>
    <w:rsid w:val="00C75F6C"/>
    <w:rsid w:val="00C761AE"/>
    <w:rsid w:val="00C90DA8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253F"/>
    <w:rsid w:val="00E57739"/>
    <w:rsid w:val="00E74051"/>
    <w:rsid w:val="00E82422"/>
    <w:rsid w:val="00F1030C"/>
    <w:rsid w:val="00F85047"/>
    <w:rsid w:val="00FE32DC"/>
    <w:rsid w:val="00FE7E27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87E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E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E0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E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E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87E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E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E0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E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E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St-6234/2016-30</izvorni_sadrzaj>
    <derivirana_varijabla naziv="DomainObject.Oznaka_1">St-6234/2016-30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6234</izvorni_sadrzaj>
    <derivirana_varijabla naziv="DomainObject.Predmet.Broj_1">6234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St-6234/2016</izvorni_sadrzaj>
    <derivirana_varijabla naziv="DomainObject.Predmet.OznakaBroj_1">St-6234/2016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OPTIMUM FAMUS d.o.o.</izvorni_sadrzaj>
    <derivirana_varijabla naziv="DomainObject.Predmet.ProtustrankaFormated_1">  OPTIMUM FAMUS d.o.o.</derivirana_varijabla>
  </DomainObject.Predmet.ProtustrankaFormated>
  <DomainObject.Predmet.ProtustrankaFormatedOIB>
    <izvorni_sadrzaj>  OPTIMUM FAMUS d.o.o., OIB 20279652581</izvorni_sadrzaj>
    <derivirana_varijabla naziv="DomainObject.Predmet.ProtustrankaFormatedOIB_1">  OPTIMUM FAMUS d.o.o., OIB 20279652581</derivirana_varijabla>
  </DomainObject.Predmet.ProtustrankaFormatedOIB>
  <DomainObject.Predmet.ProtustrankaFormatedWithAdress>
    <izvorni_sadrzaj> OPTIMUM FAMUS d.o.o., Kranjčevićeva 29, 10000 Zagreb</izvorni_sadrzaj>
    <derivirana_varijabla naziv="DomainObject.Predmet.ProtustrankaFormatedWithAdress_1"> OPTIMUM FAMUS d.o.o., Kranjčevićeva 29, 10000 Zagreb</derivirana_varijabla>
  </DomainObject.Predmet.ProtustrankaFormatedWithAdress>
  <DomainObject.Predmet.ProtustrankaFormatedWithAdressOIB>
    <izvorni_sadrzaj> OPTIMUM FAMUS d.o.o., OIB 20279652581, Kranjčevićeva 29, 10000 Zagreb</izvorni_sadrzaj>
    <derivirana_varijabla naziv="DomainObject.Predmet.ProtustrankaFormatedWithAdressOIB_1"> OPTIMUM FAMUS d.o.o., OIB 20279652581, Kranjčevićeva 29, 10000 Zagreb</derivirana_varijabla>
  </DomainObject.Predmet.ProtustrankaFormatedWithAdressOIB>
  <DomainObject.Predmet.ProtustrankaWithAdress>
    <izvorni_sadrzaj>OPTIMUM FAMUS d.o.o. Kranjčevićeva 29, 10000 Zagreb</izvorni_sadrzaj>
    <derivirana_varijabla naziv="DomainObject.Predmet.ProtustrankaWithAdress_1">OPTIMUM FAMUS d.o.o. Kranjčevićeva 29, 10000 Zagreb</derivirana_varijabla>
  </DomainObject.Predmet.ProtustrankaWithAdress>
  <DomainObject.Predmet.ProtustrankaWithAdressOIB>
    <izvorni_sadrzaj>OPTIMUM FAMUS d.o.o., OIB 20279652581, Kranjčevićeva 29, 10000 Zagreb</izvorni_sadrzaj>
    <derivirana_varijabla naziv="DomainObject.Predmet.ProtustrankaWithAdressOIB_1">OPTIMUM FAMUS d.o.o., OIB 20279652581, Kranjčevićeva 29, 10000 Zagreb</derivirana_varijabla>
  </DomainObject.Predmet.ProtustrankaWithAdressOIB>
  <DomainObject.Predmet.ProtustrankaNazivFormated>
    <izvorni_sadrzaj>OPTIMUM FAMUS d.o.o.</izvorni_sadrzaj>
    <derivirana_varijabla naziv="DomainObject.Predmet.ProtustrankaNazivFormated_1">OPTIMUM FAMUS d.o.o.</derivirana_varijabla>
  </DomainObject.Predmet.ProtustrankaNazivFormated>
  <DomainObject.Predmet.ProtustrankaNazivFormatedOIB>
    <izvorni_sadrzaj>OPTIMUM FAMUS d.o.o., OIB 20279652581</izvorni_sadrzaj>
    <derivirana_varijabla naziv="DomainObject.Predmet.ProtustrankaNazivFormatedOIB_1">OPTIMUM FAMUS d.o.o., OIB 20279652581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OPTIMUM FAMUS d.o.o.</item>
    </izvorni_sadrzaj>
    <derivirana_varijabla naziv="DomainObject.Predmet.ProtuStrankaListFormated_1">
      <item>OPTIMUM FAMUS d.o.o.</item>
    </derivirana_varijabla>
  </DomainObject.Predmet.ProtuStrankaListFormated>
  <DomainObject.Predmet.ProtuStrankaListFormatedOIB>
    <izvorni_sadrzaj>
      <item>OPTIMUM FAMUS d.o.o., OIB 20279652581</item>
    </izvorni_sadrzaj>
    <derivirana_varijabla naziv="DomainObject.Predmet.ProtuStrankaListFormatedOIB_1">
      <item>OPTIMUM FAMUS d.o.o., OIB 20279652581</item>
    </derivirana_varijabla>
  </DomainObject.Predmet.ProtuStrankaListFormatedOIB>
  <DomainObject.Predmet.ProtuStrankaListFormatedWithAdress>
    <izvorni_sadrzaj>
      <item>OPTIMUM FAMUS d.o.o., Kranjčevićeva 29, 10000 Zagreb</item>
    </izvorni_sadrzaj>
    <derivirana_varijabla naziv="DomainObject.Predmet.ProtuStrankaListFormatedWithAdress_1">
      <item>OPTIMUM FAMUS d.o.o., Kranjčevićeva 29, 10000 Zagreb</item>
    </derivirana_varijabla>
  </DomainObject.Predmet.ProtuStrankaListFormatedWithAdress>
  <DomainObject.Predmet.ProtuStrankaListFormatedWithAdressOIB>
    <izvorni_sadrzaj>
      <item>OPTIMUM FAMUS d.o.o., OIB 20279652581, Kranjčevićeva 29, 10000 Zagreb</item>
    </izvorni_sadrzaj>
    <derivirana_varijabla naziv="DomainObject.Predmet.ProtuStrankaListFormatedWithAdressOIB_1">
      <item>OPTIMUM FAMUS d.o.o., OIB 20279652581, Kranjčevićeva 29, 10000 Zagreb</item>
    </derivirana_varijabla>
  </DomainObject.Predmet.ProtuStrankaListFormatedWithAdressOIB>
  <DomainObject.Predmet.ProtuStrankaListNazivFormated>
    <izvorni_sadrzaj>
      <item>OPTIMUM FAMUS d.o.o.</item>
    </izvorni_sadrzaj>
    <derivirana_varijabla naziv="DomainObject.Predmet.ProtuStrankaListNazivFormated_1">
      <item>OPTIMUM FAMUS d.o.o.</item>
    </derivirana_varijabla>
  </DomainObject.Predmet.ProtuStrankaListNazivFormated>
  <DomainObject.Predmet.ProtuStrankaListNazivFormatedOIB>
    <izvorni_sadrzaj>
      <item>OPTIMUM FAMUS d.o.o., OIB 20279652581</item>
    </izvorni_sadrzaj>
    <derivirana_varijabla naziv="DomainObject.Predmet.ProtuStrankaListNazivFormatedOIB_1">
      <item>OPTIMUM FAMUS d.o.o., OIB 20279652581</item>
    </derivirana_varijabla>
  </DomainObject.Predmet.ProtuStrankaListNazivFormatedOIB>
  <DomainObject.Predmet.OstaliListFormated>
    <izvorni_sadrzaj>
      <item>ŽARKO PERVAN</item>
    </izvorni_sadrzaj>
    <derivirana_varijabla naziv="DomainObject.Predmet.OstaliListFormated_1">
      <item>ŽARKO PERVAN</item>
    </derivirana_varijabla>
  </DomainObject.Predmet.OstaliListFormated>
  <DomainObject.Predmet.OstaliListFormatedOIB>
    <izvorni_sadrzaj>
      <item>ŽARKO PERVAN, OIB 62726018168</item>
    </izvorni_sadrzaj>
    <derivirana_varijabla naziv="DomainObject.Predmet.OstaliListFormatedOIB_1">
      <item>ŽARKO PERVAN, OIB 62726018168</item>
    </derivirana_varijabla>
  </DomainObject.Predmet.OstaliListFormatedOIB>
  <DomainObject.Predmet.OstaliListFormatedWithAdress>
    <izvorni_sadrzaj>
      <item>ŽARKO PERVAN, Škvorcova ulica 1, 10370 Gračec</item>
    </izvorni_sadrzaj>
    <derivirana_varijabla naziv="DomainObject.Predmet.OstaliListFormatedWithAdress_1">
      <item>ŽARKO PERVAN, Škvorcova ulica 1, 10370 Gračec</item>
    </derivirana_varijabla>
  </DomainObject.Predmet.OstaliListFormatedWithAdress>
  <DomainObject.Predmet.OstaliListFormatedWithAdressOIB>
    <izvorni_sadrzaj>
      <item>ŽARKO PERVAN, OIB 62726018168, Škvorcova ulica 1, 10370 Gračec</item>
    </izvorni_sadrzaj>
    <derivirana_varijabla naziv="DomainObject.Predmet.OstaliListFormatedWithAdressOIB_1">
      <item>ŽARKO PERVAN, OIB 62726018168, Škvorcova ulica 1, 10370 Gračec</item>
    </derivirana_varijabla>
  </DomainObject.Predmet.OstaliListFormatedWithAdressOIB>
  <DomainObject.Predmet.OstaliListNazivFormated>
    <izvorni_sadrzaj>
      <item>ŽARKO PERVAN</item>
    </izvorni_sadrzaj>
    <derivirana_varijabla naziv="DomainObject.Predmet.OstaliListNazivFormated_1">
      <item>ŽARKO PERVAN</item>
    </derivirana_varijabla>
  </DomainObject.Predmet.OstaliListNazivFormated>
  <DomainObject.Predmet.OstaliListNazivFormatedOIB>
    <izvorni_sadrzaj>
      <item>ŽARKO PERVAN, OIB 62726018168</item>
    </izvorni_sadrzaj>
    <derivirana_varijabla naziv="DomainObject.Predmet.OstaliListNazivFormatedOIB_1">
      <item>ŽARKO PERVAN, OIB 62726018168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St-6234/2016-30</izvorni_sadrzaj>
    <derivirana_varijabla naziv="DomainObject.PoslovniBrojDokumenta_1">St-6234/2016-30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OPTIMUM FAMUS d.o.o.</izvorni_sadrzaj>
    <derivirana_varijabla naziv="DomainObject.Predmet.ProtustrankaIDrugi_1">OPTIMUM FAMUS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OPTIMUM FAMUS d.o.o., OIB 20279652581, Kranjčevićeva 29, 10000 Zagreb</izvorni_sadrzaj>
    <derivirana_varijabla naziv="DomainObject.Predmet.ProtustrankaIDrugiAdressOIB_1">OPTIMUM FAMUS d.o.o., OIB 20279652581, Kranjčevićeva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OPTIMUM FAMUS d.o.o.</item>
      <item>ŽARKO PERVAN</item>
    </izvorni_sadrzaj>
    <derivirana_varijabla naziv="DomainObject.Predmet.SudioniciListNaziv_1">
      <item>FINA Regionalni centar Zagreb</item>
      <item>OPTIMUM FAMUS d.o.o.</item>
      <item>ŽARKO PERVAN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OPTIMUM FAMUS d.o.o., OIB 20279652581, Kranjčevićeva 29,10000 Zagreb</item>
      <item>ŽARKO PERVAN, OIB 62726018168, Škvorcova ulica 1,10370 Gračec</item>
    </izvorni_sadrzaj>
    <derivirana_varijabla naziv="DomainObject.Predmet.SudioniciListAdressOIB_1">
      <item>FINA Regionalni centar Zagreb, OIB 85821130368, Trg svibanjskih žrtava 1995. Br. 1,10000 Zagreb</item>
      <item>OPTIMUM FAMUS d.o.o., OIB 20279652581, Kranjčevićeva 29,10000 Zagreb</item>
      <item>ŽARKO PERVAN, OIB 62726018168, Škvorcova ulica 1,10370 Gračec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20279652581</item>
      <item>, OIB 62726018168</item>
    </izvorni_sadrzaj>
    <derivirana_varijabla naziv="DomainObject.Predmet.SudioniciListNazivOIB_1">
      <item>, OIB 85821130368</item>
      <item>, OIB 20279652581</item>
      <item>, OIB 62726018168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2017.</izvorni_sadrzaj>
    <derivirana_varijabla naziv="DomainObject.Predmet.DatumZadnjeOdrzaneSudskeRadnje_1">7. veljače 2017.</derivirana_varijabla>
  </DomainObject.Predmet.DatumZadnjeOdrzaneSudskeRadnje>
  <DomainObject.PredzadnjaOdlukaIzPredmeta.DatumDonosenjaOdluke>
    <izvorni_sadrzaj>18. ožujka 2019.</izvorni_sadrzaj>
    <derivirana_varijabla naziv="DomainObject.PredzadnjaOdlukaIzPredmeta.DatumDonosenjaOdluke_1">18. ožujka 2019.</derivirana_varijabla>
  </DomainObject.PredzadnjaOdlukaIzPredmeta.DatumDonosenjaOdluke>
  <DomainObject.PredzadnjaOdlukaIzPredmeta.Oznaka>
    <izvorni_sadrzaj>St-6234/2016-27</izvorni_sadrzaj>
    <derivirana_varijabla naziv="DomainObject.PredzadnjaOdlukaIzPredmeta.Oznaka_1">St-6234/2016-27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56C588-DA39-497A-B36C-8DD549971C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193</properties:Words>
  <properties:Characters>1062</properties:Characters>
  <properties:Lines>41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2019-05-06T07:25:00Z</dcterms:created>
  <dc:creator>x</dc:creator>
  <cp:lastModifiedBy>Gordana Cvitković</cp:lastModifiedBy>
  <cp:lastPrinted>2019-05-06T07:33:00Z</cp:lastPrinted>
  <dcterms:modified xmlns:xsi="http://www.w3.org/2001/XMLSchema-instance" xsi:type="dcterms:W3CDTF">2019-05-06T07:33:00Z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St-6234/2016-30 / Odluka - Zaključak (St-6234-2016)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