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10ada" w14:paraId="c010ada" w:rsidRDefault="004778BB" w:rsidP="004778BB" w:rsidR="004778B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778BB" w:rsidP="004778BB" w:rsidR="004778BB">
      <w:pPr>
        <w:spacing w:after="0"/>
        <w:jc w:val="both"/>
      </w:pPr>
      <w:r>
        <w:t xml:space="preserve">       REPUBLIKA HRVATSKA</w:t>
      </w:r>
    </w:p>
    <w:p w:rsidRDefault="004778BB" w:rsidP="004778BB" w:rsidR="004778B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778BB" w:rsidP="004778BB" w:rsidR="004778BB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4778BB" w:rsidP="004778BB" w:rsidR="004778BB">
      <w:pPr>
        <w:spacing w:after="0"/>
        <w:ind w:left="5664"/>
      </w:pPr>
      <w:r>
        <w:t>Poslovni broj: 3 St-389/16-5</w:t>
      </w:r>
    </w:p>
    <w:p w:rsidRDefault="004778BB" w:rsidP="004778BB" w:rsidR="004778BB">
      <w:pPr>
        <w:spacing w:after="0"/>
      </w:pPr>
    </w:p>
    <w:p w:rsidRDefault="004778BB" w:rsidP="004778BB" w:rsidR="004778BB">
      <w:pPr>
        <w:spacing w:after="0"/>
        <w:jc w:val="both"/>
        <w:rPr>
          <w:b/>
        </w:rPr>
      </w:pPr>
    </w:p>
    <w:p w:rsidRDefault="004778BB" w:rsidP="004778BB" w:rsidR="004778BB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FINANCIJSKA AGENCIJA Regionalni centar Zagreb, Podružnica Varaždin, A. Cesarca 2, protiv dužnika POYEL društvo s ograničenom odgovornošću za poslovno savjetovanje i turističke usluge, skraćena tvrtka POYEL d.o.o. Štrigova, Štrigova 101/A, MBS: 070100556, OIB: 13491750282, radi otvaranja stečajnog postupka nad dužnikom, dana 11. travnja 2016. godine donio je slijedeći</w:t>
      </w:r>
    </w:p>
    <w:p w:rsidRDefault="004778BB" w:rsidP="004778BB" w:rsidR="004778BB">
      <w:pPr>
        <w:spacing w:after="0"/>
        <w:jc w:val="center"/>
      </w:pPr>
    </w:p>
    <w:p w:rsidRDefault="004778BB" w:rsidP="004778BB" w:rsidR="004778BB">
      <w:pPr>
        <w:spacing w:after="0"/>
        <w:jc w:val="both"/>
        <w:rPr>
          <w:rFonts w:eastAsia="Calibri"/>
        </w:rPr>
      </w:pPr>
    </w:p>
    <w:p w:rsidRDefault="004778BB" w:rsidP="004778BB" w:rsidR="004778BB" w:rsidRPr="004778BB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4778BB" w:rsidP="004778BB" w:rsidR="004778BB">
      <w:pPr>
        <w:spacing w:after="0"/>
        <w:jc w:val="center"/>
      </w:pPr>
    </w:p>
    <w:p w:rsidRDefault="004778BB" w:rsidP="004778BB" w:rsidR="004778BB">
      <w:pPr>
        <w:spacing w:after="0"/>
        <w:ind w:firstLine="708"/>
        <w:jc w:val="both"/>
      </w:pPr>
      <w:r>
        <w:t>I/ Nalaže se odgovornim osobama dužnika POYEL d.o.o., Štrigova 101/A, OIB: 13491750282</w:t>
      </w:r>
      <w:r>
        <w:rPr>
          <w:color w:themeColor="text1" w:val="000000"/>
        </w:rPr>
        <w:t xml:space="preserve">, da sukladno </w:t>
      </w:r>
      <w:r>
        <w:t>članku 17. Stečajnog zakona ("Narodne novine" broj 71/15, u daljnjem tekstu SZ-a) u roku od 15 dana od dana primitka ovog zaključka, dostave popis imovine i obveza dužnika koji se sastoji od naznake:</w:t>
      </w:r>
    </w:p>
    <w:p w:rsidRDefault="004778BB" w:rsidP="004778BB" w:rsidR="004778BB">
      <w:pPr>
        <w:spacing w:after="0"/>
        <w:jc w:val="both"/>
      </w:pPr>
    </w:p>
    <w:p w:rsidRDefault="004778BB" w:rsidP="004778BB" w:rsidR="004778BB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4778BB" w:rsidP="004778BB" w:rsidR="004778BB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4778BB" w:rsidP="004778BB" w:rsidR="004778BB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4778BB" w:rsidP="004778BB" w:rsidR="004778BB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4778BB" w:rsidP="004778BB" w:rsidR="004778BB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4778BB" w:rsidP="004778BB" w:rsidR="004778BB">
      <w:pPr>
        <w:spacing w:after="0"/>
        <w:jc w:val="both"/>
      </w:pPr>
      <w:r>
        <w:t>6. druge imovine dužnika (opis i vrste imovine s podacima potrebnim za identifikaciju)</w:t>
      </w:r>
    </w:p>
    <w:p w:rsidRDefault="004778BB" w:rsidP="004778BB" w:rsidR="004778BB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4778BB" w:rsidP="004778BB" w:rsidR="004778BB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4778BB" w:rsidP="004778BB" w:rsidR="004778BB">
      <w:pPr>
        <w:spacing w:after="0"/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4778BB" w:rsidP="004778BB" w:rsidR="004778BB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4778BB" w:rsidP="004778BB" w:rsidR="004778BB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4778BB" w:rsidP="004778BB" w:rsidR="004778BB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4778BB" w:rsidP="004778BB" w:rsidR="004778BB">
      <w:pPr>
        <w:spacing w:after="0"/>
        <w:jc w:val="both"/>
      </w:pPr>
    </w:p>
    <w:p w:rsidRDefault="004778BB" w:rsidP="004778BB" w:rsidR="004778BB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4778BB" w:rsidP="004778BB" w:rsidR="004778BB">
      <w:pPr>
        <w:spacing w:after="0"/>
        <w:jc w:val="both"/>
      </w:pPr>
    </w:p>
    <w:p w:rsidRDefault="004778BB" w:rsidP="004778BB" w:rsidR="004778BB">
      <w:pPr>
        <w:spacing w:after="0"/>
        <w:ind w:firstLine="708"/>
        <w:jc w:val="both"/>
      </w:pPr>
      <w:r>
        <w:t>III/ Upozoravaju se odgovorne osobe dužnika Rudi Lesinger, Štrigova 101/A, OIB: 78770479899 i Silvija Novak, Štrigova 101/A, OIB: 90624855293, da za davanje neistinitoga ili nepotpunoga popisa imovine i obveza, odgovaraju kao za davanje lažnoga iskaza u postupku pred sudom.</w:t>
      </w:r>
    </w:p>
    <w:p w:rsidRDefault="004778BB" w:rsidP="004778BB" w:rsidR="004778BB">
      <w:pPr>
        <w:spacing w:after="0"/>
        <w:jc w:val="both"/>
      </w:pPr>
    </w:p>
    <w:p w:rsidRDefault="004778BB" w:rsidP="004778BB" w:rsidR="004778BB">
      <w:pPr>
        <w:spacing w:after="0"/>
        <w:jc w:val="center"/>
      </w:pPr>
      <w:r>
        <w:t>Obrazloženje</w:t>
      </w:r>
    </w:p>
    <w:p w:rsidRDefault="004778BB" w:rsidP="004778BB" w:rsidR="004778BB">
      <w:pPr>
        <w:spacing w:after="0"/>
      </w:pPr>
    </w:p>
    <w:p w:rsidRDefault="004778BB" w:rsidP="004778BB" w:rsidR="004778BB">
      <w:pPr>
        <w:spacing w:after="0"/>
        <w:jc w:val="both"/>
      </w:pPr>
      <w:r>
        <w:tab/>
        <w:t xml:space="preserve">Dana 9. ožujka 2016. godine predlagatelj Financijska agencija, Podružnica Varaždin podnio je prijedlog za otvaranje stečajnog postupka nad dužnikom POYEL d.o.o., Štrigova 101/A, navodeći da dužnik na dan 1. rujna 2015. godine u Očevidniku redoslijeda osnova za plaćanje ima evidentirane neizvršene osnove za plaćanje u ukupnom iznosu od 10.050,16 kn, te da dužnik ima 1 zaposlenih. </w:t>
      </w:r>
    </w:p>
    <w:p w:rsidRDefault="004778BB" w:rsidP="004778BB" w:rsidR="004778BB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4778BB" w:rsidP="004778BB" w:rsidR="004778BB">
      <w:pPr>
        <w:spacing w:after="0"/>
        <w:jc w:val="both"/>
      </w:pPr>
    </w:p>
    <w:p w:rsidRDefault="004778BB" w:rsidP="004778BB" w:rsidR="004778BB">
      <w:pPr>
        <w:spacing w:after="0"/>
        <w:jc w:val="both"/>
      </w:pPr>
    </w:p>
    <w:p w:rsidRDefault="004778BB" w:rsidP="004778BB" w:rsidR="004778BB">
      <w:pPr>
        <w:spacing w:after="0"/>
        <w:jc w:val="both"/>
      </w:pPr>
    </w:p>
    <w:p w:rsidRDefault="004778BB" w:rsidP="004778BB" w:rsidR="004778BB">
      <w:pPr>
        <w:spacing w:after="0"/>
        <w:jc w:val="center"/>
      </w:pPr>
      <w:r>
        <w:t xml:space="preserve">U Varaždinu, 11. travnja 2016. godine </w:t>
      </w:r>
    </w:p>
    <w:p w:rsidRDefault="004778BB" w:rsidP="004778BB" w:rsidR="004778BB">
      <w:pPr>
        <w:spacing w:after="0"/>
      </w:pPr>
    </w:p>
    <w:p w:rsidRDefault="004778BB" w:rsidP="004778BB" w:rsidR="004778BB">
      <w:pPr>
        <w:spacing w:after="0"/>
        <w:jc w:val="center"/>
      </w:pPr>
    </w:p>
    <w:p w:rsidRDefault="004778BB" w:rsidP="004778BB" w:rsidR="004778BB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4778BB" w:rsidP="004778BB" w:rsidR="004778BB">
      <w:pPr>
        <w:spacing w:after="0"/>
        <w:ind w:firstLine="720"/>
        <w:jc w:val="right"/>
      </w:pPr>
    </w:p>
    <w:p w:rsidRDefault="004778BB" w:rsidP="004778BB" w:rsidR="004778BB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4778BB" w:rsidP="004778BB" w:rsidR="004778BB">
      <w:pPr>
        <w:spacing w:after="0"/>
        <w:ind w:firstLine="720"/>
        <w:jc w:val="center"/>
        <w:outlineLvl w:val="0"/>
      </w:pPr>
    </w:p>
    <w:p w:rsidRDefault="004778BB" w:rsidP="004778BB" w:rsidR="004778BB">
      <w:pPr>
        <w:spacing w:after="0"/>
        <w:ind w:firstLine="720"/>
        <w:jc w:val="center"/>
        <w:outlineLvl w:val="0"/>
      </w:pPr>
    </w:p>
    <w:p w:rsidRDefault="004778BB" w:rsidP="004778BB" w:rsidR="004778BB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4778BB" w:rsidP="004778BB" w:rsidR="004778BB">
      <w:pPr>
        <w:spacing w:after="0"/>
        <w:jc w:val="both"/>
      </w:pPr>
    </w:p>
    <w:p w:rsidRDefault="004778BB" w:rsidP="004778BB" w:rsidR="004778BB">
      <w:pPr>
        <w:spacing w:after="0"/>
        <w:jc w:val="both"/>
      </w:pPr>
    </w:p>
    <w:p w:rsidRDefault="004778BB" w:rsidP="004778BB" w:rsidR="004778BB">
      <w:pPr>
        <w:spacing w:after="0"/>
        <w:jc w:val="both"/>
      </w:pPr>
      <w:r>
        <w:t>POUKA O PRAVNOM LIJEKU:</w:t>
      </w:r>
    </w:p>
    <w:p w:rsidRDefault="004778BB" w:rsidP="004778BB" w:rsidR="004778BB">
      <w:pPr>
        <w:spacing w:after="0"/>
        <w:jc w:val="both"/>
      </w:pPr>
    </w:p>
    <w:p w:rsidRDefault="004778BB" w:rsidP="004778BB" w:rsidR="004778BB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4778BB" w:rsidP="004778BB" w:rsidR="004778BB">
      <w:pPr>
        <w:spacing w:after="0"/>
        <w:jc w:val="both"/>
      </w:pPr>
    </w:p>
    <w:p w:rsidRDefault="004778BB" w:rsidP="004778BB" w:rsidR="004778BB">
      <w:pPr>
        <w:spacing w:after="0"/>
        <w:jc w:val="both"/>
      </w:pPr>
    </w:p>
    <w:p w:rsidRDefault="004778BB" w:rsidP="004778BB" w:rsidR="004778BB">
      <w:pPr>
        <w:spacing w:after="0"/>
        <w:jc w:val="both"/>
      </w:pPr>
    </w:p>
    <w:p w:rsidRDefault="004778BB" w:rsidP="004778BB" w:rsidR="004778BB">
      <w:pPr>
        <w:spacing w:after="0"/>
        <w:jc w:val="both"/>
      </w:pPr>
      <w:r>
        <w:t>DNA: 1. Direktor dužnika Rudi Lesinger, Štrigova 101/A, 40312 Štrigova</w:t>
      </w:r>
    </w:p>
    <w:p w:rsidRDefault="004778BB" w:rsidP="004778BB" w:rsidR="004778BB">
      <w:pPr>
        <w:spacing w:after="0"/>
        <w:jc w:val="both"/>
      </w:pPr>
      <w:r>
        <w:t xml:space="preserve">           2. Direktor dužnika Silvija Novak, Štrigova 101/A, 40312 Štrigova</w:t>
      </w:r>
    </w:p>
    <w:p w:rsidRDefault="004778BB" w:rsidP="004778BB" w:rsidR="00DA0242">
      <w:pPr>
        <w:spacing w:after="0"/>
        <w:jc w:val="both"/>
      </w:pPr>
      <w:r>
        <w:t xml:space="preserve">           3. E-Oglasna ploča suda</w:t>
      </w:r>
      <w:r w:rsidR="006D4649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649" w:rsidP="00537B78" w:rsidR="006D4649">
      <w:r>
        <w:separator/>
      </w:r>
    </w:p>
  </w:endnote>
  <w:endnote w:id="0" w:type="continuationSeparator">
    <w:p w:rsidRDefault="006D4649" w:rsidP="00537B78" w:rsidR="006D4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649" w:rsidP="00537B78" w:rsidR="006D4649">
      <w:r>
        <w:separator/>
      </w:r>
    </w:p>
  </w:footnote>
  <w:footnote w:id="0" w:type="continuationSeparator">
    <w:p w:rsidRDefault="006D4649" w:rsidP="00537B78" w:rsidR="006D46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8BB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49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65A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515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St-389/2016-5</izvorni_sadrzaj>
    <derivirana_varijabla naziv="DomainObject.Oznaka_1">St-389/2016-5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St-389/2016</izvorni_sadrzaj>
    <derivirana_varijabla naziv="DomainObject.Predmet.OznakaBroj_1">St-389/2016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POYEL društvo s ograničenom odgovornošću za poslovno savjetovanje i turističke usluge</izvorni_sadrzaj>
    <derivirana_varijabla naziv="DomainObject.Predmet.ProtustrankaFormated_1">  POYEL društvo s ograničenom odgovornošću za poslovno savjetovanje i turističke usluge</derivirana_varijabla>
  </DomainObject.Predmet.ProtustrankaFormated>
  <DomainObject.Predmet.ProtustrankaFormatedOIB>
    <izvorni_sadrzaj>  POYEL društvo s ograničenom odgovornošću za poslovno savjetovanje i turističke usluge, OIB 13491750282</izvorni_sadrzaj>
    <derivirana_varijabla naziv="DomainObject.Predmet.ProtustrankaFormatedOIB_1">  POYEL društvo s ograničenom odgovornošću za poslovno savjetovanje i turističke usluge, OIB 13491750282</derivirana_varijabla>
  </DomainObject.Predmet.ProtustrankaFormatedOIB>
  <DomainObject.Predmet.ProtustrankaFormatedWithAdress>
    <izvorni_sadrzaj> POYEL društvo s ograničenom odgovornošću za poslovno savjetovanje i turističke usluge, Štrigova 101/A, 40313 Štrigova</izvorni_sadrzaj>
    <derivirana_varijabla naziv="DomainObject.Predmet.ProtustrankaFormatedWithAdress_1"> POYEL društvo s ograničenom odgovornošću za poslovno savjetovanje i turističke usluge, Štrigova 101/A, 40313 Štrigova</derivirana_varijabla>
  </DomainObject.Predmet.ProtustrankaFormatedWithAdress>
  <DomainObject.Predmet.ProtustrankaFormatedWithAdressOIB>
    <izvorni_sadrzaj> POYEL društvo s ograničenom odgovornošću za poslovno savjetovanje i turističke usluge, OIB 13491750282, Štrigova 101/A, 40313 Štrigova</izvorni_sadrzaj>
    <derivirana_varijabla naziv="DomainObject.Predmet.ProtustrankaFormatedWithAdressOIB_1"> POYEL društvo s ograničenom odgovornošću za poslovno savjetovanje i turističke usluge, OIB 13491750282, Štrigova 101/A, 40313 Štrigova</derivirana_varijabla>
  </DomainObject.Predmet.ProtustrankaFormatedWithAdressOIB>
  <DomainObject.Predmet.ProtustrankaWithAdress>
    <izvorni_sadrzaj>POYEL društvo s ograničenom odgovornošću za poslovno savjetovanje i turističke usluge Štrigova 101/A, 40313 Štrigova</izvorni_sadrzaj>
    <derivirana_varijabla naziv="DomainObject.Predmet.ProtustrankaWithAdress_1">POYEL društvo s ograničenom odgovornošću za poslovno savjetovanje i turističke usluge Štrigova 101/A, 40313 Štrigova</derivirana_varijabla>
  </DomainObject.Predmet.ProtustrankaWithAdress>
  <DomainObject.Predmet.ProtustrankaWithAdressOIB>
    <izvorni_sadrzaj>POYEL društvo s ograničenom odgovornošću za poslovno savjetovanje i turističke usluge, OIB 13491750282, Štrigova 101/A, 40313 Štrigova</izvorni_sadrzaj>
    <derivirana_varijabla naziv="DomainObject.Predmet.ProtustrankaWithAdressOIB_1">POYEL društvo s ograničenom odgovornošću za poslovno savjetovanje i turističke usluge, OIB 13491750282, Štrigova 101/A, 40313 Štrigova</derivirana_varijabla>
  </DomainObject.Predmet.ProtustrankaWithAdressOIB>
  <DomainObject.Predmet.ProtustrankaNazivFormated>
    <izvorni_sadrzaj>POYEL društvo s ograničenom odgovornošću za poslovno savjetovanje i turističke usluge</izvorni_sadrzaj>
    <derivirana_varijabla naziv="DomainObject.Predmet.ProtustrankaNazivFormated_1">POYEL društvo s ograničenom odgovornošću za poslovno savjetovanje i turističke usluge</derivirana_varijabla>
  </DomainObject.Predmet.ProtustrankaNazivFormated>
  <DomainObject.Predmet.ProtustrankaNazivFormatedOIB>
    <izvorni_sadrzaj>POYEL društvo s ograničenom odgovornošću za poslovno savjetovanje i turističke usluge, OIB 13491750282</izvorni_sadrzaj>
    <derivirana_varijabla naziv="DomainObject.Predmet.ProtustrankaNazivFormatedOIB_1">POYEL društvo s ograničenom odgovornošću za poslovno savjetovanje i turističke usluge, OIB 13491750282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10050.16</izvorni_sadrzaj>
    <derivirana_varijabla naziv="DomainObject.Predmet.TrenutnaVrijednost_1">10050.16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POYEL društvo s ograničenom odgovornošću za poslovno savjetovanje i turističke usluge</item>
    </izvorni_sadrzaj>
    <derivirana_varijabla naziv="DomainObject.Predmet.ProtuStrankaListFormated_1">
      <item>POYEL društvo s ograničenom odgovornošću za poslovno savjetovanje i turističke usluge</item>
    </derivirana_varijabla>
  </DomainObject.Predmet.ProtuStrankaListFormated>
  <DomainObject.Predmet.ProtuStrankaListFormatedOIB>
    <izvorni_sadrzaj>
      <item>POYEL društvo s ograničenom odgovornošću za poslovno savjetovanje i turističke usluge, OIB 13491750282</item>
    </izvorni_sadrzaj>
    <derivirana_varijabla naziv="DomainObject.Predmet.ProtuStrankaListFormatedOIB_1">
      <item>POYEL društvo s ograničenom odgovornošću za poslovno savjetovanje i turističke usluge, OIB 13491750282</item>
    </derivirana_varijabla>
  </DomainObject.Predmet.ProtuStrankaListFormatedOIB>
  <DomainObject.Predmet.ProtuStrankaListFormatedWithAdress>
    <izvorni_sadrzaj>
      <item>POYEL društvo s ograničenom odgovornošću za poslovno savjetovanje i turističke usluge, Štrigova 101/A, 40313 Štrigova</item>
    </izvorni_sadrzaj>
    <derivirana_varijabla naziv="DomainObject.Predmet.ProtuStrankaListFormatedWithAdress_1">
      <item>POYEL društvo s ograničenom odgovornošću za poslovno savjetovanje i turističke usluge, Štrigova 101/A, 40313 Štrigova</item>
    </derivirana_varijabla>
  </DomainObject.Predmet.ProtuStrankaListFormatedWithAdress>
  <DomainObject.Predmet.ProtuStrankaListFormatedWithAdressOIB>
    <izvorni_sadrzaj>
      <item>POYEL društvo s ograničenom odgovornošću za poslovno savjetovanje i turističke usluge, OIB 13491750282, Štrigova 101/A, 40313 Štrigova</item>
    </izvorni_sadrzaj>
    <derivirana_varijabla naziv="DomainObject.Predmet.ProtuStrankaListFormatedWithAdressOIB_1">
      <item>POYEL društvo s ograničenom odgovornošću za poslovno savjetovanje i turističke usluge, OIB 13491750282, Štrigova 101/A, 40313 Štrigova</item>
    </derivirana_varijabla>
  </DomainObject.Predmet.ProtuStrankaListFormatedWithAdressOIB>
  <DomainObject.Predmet.ProtuStrankaListNazivFormated>
    <izvorni_sadrzaj>
      <item>POYEL društvo s ograničenom odgovornošću za poslovno savjetovanje i turističke usluge</item>
    </izvorni_sadrzaj>
    <derivirana_varijabla naziv="DomainObject.Predmet.ProtuStrankaListNazivFormated_1">
      <item>POYEL društvo s ograničenom odgovornošću za poslovno savjetovanje i turističke usluge</item>
    </derivirana_varijabla>
  </DomainObject.Predmet.ProtuStrankaListNazivFormated>
  <DomainObject.Predmet.ProtuStrankaListNazivFormatedOIB>
    <izvorni_sadrzaj>
      <item>POYEL društvo s ograničenom odgovornošću za poslovno savjetovanje i turističke usluge, OIB 13491750282</item>
    </izvorni_sadrzaj>
    <derivirana_varijabla naziv="DomainObject.Predmet.ProtuStrankaListNazivFormatedOIB_1">
      <item>POYEL društvo s ograničenom odgovornošću za poslovno savjetovanje i turističke usluge, OIB 13491750282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St-389/2016-5</izvorni_sadrzaj>
    <derivirana_varijabla naziv="DomainObject.PoslovniBrojDokumenta_1">St-389/2016-5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POYEL društvo s ograničenom odgovornošću za poslovno savjetovanje i turističke usluge</izvorni_sadrzaj>
    <derivirana_varijabla naziv="DomainObject.Predmet.ProtustrankaIDrugi_1">POYEL društvo s ograničenom odgovornošću za poslovno savjetovanje i turističke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POYEL društvo s ograničenom odgovornošću za poslovno savjetovanje i turističke usluge, OIB 13491750282, Štrigova 101/A, 40313 Štrigova</izvorni_sadrzaj>
    <derivirana_varijabla naziv="DomainObject.Predmet.ProtustrankaIDrugiAdressOIB_1">POYEL društvo s ograničenom odgovornošću za poslovno savjetovanje i turističke usluge, OIB 13491750282, Štrigova 101/A,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POYEL društvo s ograničenom odgovornošću za poslovno savjetovanje i turističke usluge</item>
      <item>Sudski registar</item>
    </izvorni_sadrzaj>
    <derivirana_varijabla naziv="DomainObject.Predmet.SudioniciListNaziv_1">
      <item>Financijska agencija</item>
      <item>POYEL društvo s ograničenom odgovornošću za poslovno savjetovanje i turističke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POYEL društvo s ograničenom odgovornošću za poslovno savjetovanje i turističke usluge, OIB 13491750282, Štrigova 101/A,40313 Štrigova</item>
      <item>Sudski registar</item>
    </izvorni_sadrzaj>
    <derivirana_varijabla naziv="DomainObject.Predmet.SudioniciListAdressOIB_1">
      <item>Financijska agencija, OIB 85821130368, A. Cesarca 2,42000 Varaždin</item>
      <item>POYEL društvo s ograničenom odgovornošću za poslovno savjetovanje i turističke usluge, OIB 13491750282, Štrigova 101/A,40313 Štrigova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21DF99-16A5-4F17-9692-5C217376B9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3695</properties:Characters>
  <properties:Lines>93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2016-04-11T11:10:00Z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St-389/2016-5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