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364A" w:rsidR="00E57E44" w:rsidP="00E57E44" w:rsidRDefault="00E57E44" w14:paraId="5755c8c" w14:textId="5755c8c">
      <w:pPr>
        <w:jc w:val="both"/>
        <w15:collapsed w:val="false"/>
        <w:rPr>
          <w:sz w:val="23"/>
          <w:szCs w:val="23"/>
        </w:rPr>
      </w:pPr>
      <w:r w:rsidRPr="0011364A">
        <w:rPr>
          <w:sz w:val="23"/>
          <w:szCs w:val="23"/>
        </w:rPr>
        <w:t xml:space="preserve">                </w:t>
      </w:r>
      <w:r w:rsidRPr="0011364A">
        <w:rPr>
          <w:noProof/>
          <w:sz w:val="23"/>
          <w:szCs w:val="23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1364A" w:rsidR="00E57E44" w:rsidP="00E57E44" w:rsidRDefault="00E57E4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 xml:space="preserve">   REPUBLIKA HRVATSKA</w:t>
      </w:r>
    </w:p>
    <w:p w:rsidRPr="0011364A" w:rsidR="00E57E44" w:rsidP="00E57E44" w:rsidRDefault="00E57E4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TRGOVAČKI SUD U PAZINU</w:t>
      </w:r>
    </w:p>
    <w:p w:rsidRPr="0011364A" w:rsidR="00E57E44" w:rsidP="00E57E44" w:rsidRDefault="00E57E44">
      <w:pPr>
        <w:rPr>
          <w:sz w:val="23"/>
          <w:szCs w:val="23"/>
        </w:rPr>
      </w:pPr>
      <w:r w:rsidRPr="0011364A">
        <w:rPr>
          <w:sz w:val="23"/>
          <w:szCs w:val="23"/>
        </w:rPr>
        <w:t xml:space="preserve">           Pazin, </w:t>
      </w:r>
      <w:proofErr w:type="spellStart"/>
      <w:r w:rsidRPr="0011364A">
        <w:rPr>
          <w:sz w:val="23"/>
          <w:szCs w:val="23"/>
        </w:rPr>
        <w:t>Dršćevka</w:t>
      </w:r>
      <w:proofErr w:type="spellEnd"/>
      <w:r w:rsidRPr="0011364A">
        <w:rPr>
          <w:sz w:val="23"/>
          <w:szCs w:val="23"/>
        </w:rPr>
        <w:t xml:space="preserve"> 1</w:t>
      </w:r>
      <w:r w:rsidRPr="0011364A">
        <w:rPr>
          <w:sz w:val="23"/>
          <w:szCs w:val="23"/>
        </w:rPr>
        <w:tab/>
      </w:r>
    </w:p>
    <w:p w:rsidRPr="0011364A" w:rsidR="003C2EA0" w:rsidP="00E57E44" w:rsidRDefault="003C2EA0">
      <w:pPr>
        <w:rPr>
          <w:sz w:val="23"/>
          <w:szCs w:val="23"/>
        </w:rPr>
      </w:pPr>
    </w:p>
    <w:p w:rsidRPr="0011364A" w:rsidR="003C2EA0" w:rsidP="003C2EA0" w:rsidRDefault="003C2EA0">
      <w:pPr>
        <w:jc w:val="center"/>
        <w:rPr>
          <w:b/>
          <w:sz w:val="23"/>
          <w:szCs w:val="23"/>
        </w:rPr>
      </w:pPr>
      <w:r w:rsidRPr="0011364A">
        <w:rPr>
          <w:b/>
          <w:sz w:val="23"/>
          <w:szCs w:val="23"/>
        </w:rPr>
        <w:t>stečajni dužnik:</w:t>
      </w:r>
    </w:p>
    <w:p w:rsidRPr="0011364A" w:rsidR="0075178F" w:rsidP="00A92DF7" w:rsidRDefault="0075178F">
      <w:pPr>
        <w:jc w:val="center"/>
        <w:rPr>
          <w:sz w:val="23"/>
          <w:szCs w:val="23"/>
        </w:rPr>
      </w:pPr>
      <w:r w:rsidRPr="0011364A">
        <w:rPr>
          <w:sz w:val="23"/>
          <w:szCs w:val="23"/>
        </w:rPr>
        <w:t>VENEZIA NEKRETNINE d.o.o. "u stečaju"</w:t>
      </w:r>
    </w:p>
    <w:p w:rsidRPr="0011364A" w:rsidR="0075178F" w:rsidP="00A92DF7" w:rsidRDefault="0075178F">
      <w:pPr>
        <w:jc w:val="center"/>
        <w:rPr>
          <w:sz w:val="23"/>
          <w:szCs w:val="23"/>
        </w:rPr>
      </w:pPr>
      <w:r w:rsidRPr="0011364A">
        <w:rPr>
          <w:sz w:val="23"/>
          <w:szCs w:val="23"/>
        </w:rPr>
        <w:t xml:space="preserve">Novigrad, </w:t>
      </w:r>
      <w:proofErr w:type="spellStart"/>
      <w:r w:rsidRPr="0011364A">
        <w:rPr>
          <w:sz w:val="23"/>
          <w:szCs w:val="23"/>
        </w:rPr>
        <w:t>Mandrač</w:t>
      </w:r>
      <w:proofErr w:type="spellEnd"/>
      <w:r w:rsidRPr="0011364A">
        <w:rPr>
          <w:sz w:val="23"/>
          <w:szCs w:val="23"/>
        </w:rPr>
        <w:t xml:space="preserve"> 26</w:t>
      </w:r>
    </w:p>
    <w:p w:rsidRPr="0011364A" w:rsidR="003C2EA0" w:rsidP="00A92DF7" w:rsidRDefault="0075178F">
      <w:pPr>
        <w:jc w:val="center"/>
        <w:rPr>
          <w:sz w:val="23"/>
          <w:szCs w:val="23"/>
        </w:rPr>
      </w:pPr>
      <w:r w:rsidRPr="0011364A">
        <w:rPr>
          <w:sz w:val="23"/>
          <w:szCs w:val="23"/>
        </w:rPr>
        <w:t>OIB: 10405288612</w:t>
      </w:r>
    </w:p>
    <w:p w:rsidRPr="0011364A" w:rsidR="003C2EA0" w:rsidP="00E57E44" w:rsidRDefault="003C2EA0">
      <w:pPr>
        <w:rPr>
          <w:sz w:val="23"/>
          <w:szCs w:val="23"/>
        </w:rPr>
      </w:pPr>
    </w:p>
    <w:tbl>
      <w:tblPr>
        <w:tblW w:w="16097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1989"/>
        <w:gridCol w:w="1559"/>
        <w:gridCol w:w="1985"/>
        <w:gridCol w:w="1984"/>
        <w:gridCol w:w="1134"/>
        <w:gridCol w:w="1787"/>
        <w:gridCol w:w="1275"/>
        <w:gridCol w:w="1616"/>
      </w:tblGrid>
      <w:tr w:rsidRPr="0011364A" w:rsidR="00E57E44" w:rsidTr="00E80B85">
        <w:trPr>
          <w:trHeight w:val="420"/>
        </w:trPr>
        <w:tc>
          <w:tcPr>
            <w:tcW w:w="1609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11364A" w:rsidR="00A92DF7" w:rsidP="00E57E44" w:rsidRDefault="00E80B85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T</w:t>
            </w:r>
            <w:r w:rsidRPr="0011364A" w:rsidR="00E57E44">
              <w:rPr>
                <w:b/>
                <w:bCs/>
                <w:sz w:val="23"/>
                <w:szCs w:val="23"/>
              </w:rPr>
              <w:t>ABLICA PRIJAVLJENIH TRAŽBINA</w:t>
            </w:r>
            <w:bookmarkStart w:name="_GoBack" w:id="0"/>
            <w:bookmarkEnd w:id="0"/>
          </w:p>
          <w:p w:rsidRPr="0011364A" w:rsidR="00E57E44" w:rsidP="00A92DF7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br/>
              <w:t xml:space="preserve">- VJEROVNICI </w:t>
            </w:r>
            <w:r w:rsidRPr="0011364A" w:rsidR="00A92DF7">
              <w:rPr>
                <w:b/>
                <w:bCs/>
                <w:sz w:val="23"/>
                <w:szCs w:val="23"/>
              </w:rPr>
              <w:t xml:space="preserve">PRVOG </w:t>
            </w:r>
            <w:r w:rsidRPr="0011364A">
              <w:rPr>
                <w:b/>
                <w:bCs/>
                <w:sz w:val="23"/>
                <w:szCs w:val="23"/>
              </w:rPr>
              <w:t>VIŠEG ISPLATNOG REDA -</w:t>
            </w:r>
          </w:p>
        </w:tc>
      </w:tr>
      <w:tr w:rsidRPr="0011364A" w:rsidR="00E57E44" w:rsidTr="00E80B85">
        <w:trPr>
          <w:trHeight w:val="517"/>
        </w:trPr>
        <w:tc>
          <w:tcPr>
            <w:tcW w:w="1609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</w:tr>
      <w:tr w:rsidRPr="0011364A" w:rsidR="00E80B85" w:rsidTr="00A92DF7">
        <w:trPr>
          <w:trHeight w:val="480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rPr>
                <w:b/>
                <w:bCs/>
                <w:sz w:val="23"/>
                <w:szCs w:val="23"/>
              </w:rPr>
            </w:pPr>
          </w:p>
        </w:tc>
      </w:tr>
      <w:tr w:rsidRPr="0011364A" w:rsidR="00E80B85" w:rsidTr="00A92DF7">
        <w:trPr>
          <w:trHeight w:val="6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Naziv vjerovnika</w:t>
            </w: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Adresa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OIB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Ukupno prijavljeno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Utvrđeno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Utvrđeno</w:t>
            </w:r>
            <w:r w:rsidRPr="0011364A">
              <w:rPr>
                <w:b/>
                <w:bCs/>
                <w:sz w:val="23"/>
                <w:szCs w:val="23"/>
              </w:rPr>
              <w:br/>
              <w:t>%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Osporeno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1364A" w:rsidR="00E57E44" w:rsidP="00403FAE" w:rsidRDefault="00E57E44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Osporeno</w:t>
            </w:r>
            <w:r w:rsidRPr="0011364A">
              <w:rPr>
                <w:b/>
                <w:bCs/>
                <w:sz w:val="23"/>
                <w:szCs w:val="23"/>
              </w:rPr>
              <w:br/>
              <w:t>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E57E44" w:rsidP="00E80B85" w:rsidRDefault="00E57E44">
            <w:pPr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Osporavatelj</w:t>
            </w:r>
          </w:p>
        </w:tc>
      </w:tr>
      <w:tr w:rsidRPr="0011364A" w:rsidR="0075178F" w:rsidTr="00A92DF7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REPUBLIKA HRVATSKA, MINISTARSTVO FINANCIJA</w:t>
            </w:r>
          </w:p>
          <w:p w:rsidRPr="0011364A" w:rsidR="0075178F" w:rsidP="0075178F" w:rsidRDefault="0075178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Porezna uprava</w:t>
            </w: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Katančićeva 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18683136487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25.788,80 kn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25.788,80 kn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 kn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75178F" w:rsidP="0075178F" w:rsidRDefault="0075178F">
            <w:pPr>
              <w:rPr>
                <w:sz w:val="23"/>
                <w:szCs w:val="23"/>
              </w:rPr>
            </w:pPr>
          </w:p>
        </w:tc>
      </w:tr>
      <w:tr w:rsidRPr="0011364A" w:rsidR="00A92DF7" w:rsidTr="00A92DF7">
        <w:trPr>
          <w:trHeight w:val="300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E57E44" w:rsidRDefault="00A92DF7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</w:tr>
      <w:tr w:rsidRPr="0011364A" w:rsidR="0075178F" w:rsidTr="00A92DF7">
        <w:trPr>
          <w:trHeight w:val="300"/>
        </w:trPr>
        <w:tc>
          <w:tcPr>
            <w:tcW w:w="6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Ukupno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sz w:val="23"/>
                <w:szCs w:val="23"/>
              </w:rPr>
            </w:pPr>
            <w:r w:rsidRPr="0011364A">
              <w:rPr>
                <w:b/>
                <w:sz w:val="23"/>
                <w:szCs w:val="23"/>
              </w:rPr>
              <w:t>25.788,80 kn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sz w:val="23"/>
                <w:szCs w:val="23"/>
              </w:rPr>
            </w:pPr>
            <w:r w:rsidRPr="0011364A">
              <w:rPr>
                <w:b/>
                <w:sz w:val="23"/>
                <w:szCs w:val="23"/>
              </w:rPr>
              <w:t>25.788,80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100%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0,00 kn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75178F" w:rsidP="0075178F" w:rsidRDefault="0075178F">
            <w:pPr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 </w:t>
            </w:r>
          </w:p>
        </w:tc>
      </w:tr>
    </w:tbl>
    <w:p w:rsidRPr="0011364A" w:rsidR="00E57E44" w:rsidP="00E57E44" w:rsidRDefault="00E57E44">
      <w:pPr>
        <w:jc w:val="center"/>
        <w:rPr>
          <w:b/>
          <w:bCs/>
          <w:sz w:val="23"/>
          <w:szCs w:val="23"/>
        </w:rPr>
      </w:pPr>
    </w:p>
    <w:tbl>
      <w:tblPr>
        <w:tblW w:w="16097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2272"/>
        <w:gridCol w:w="1560"/>
        <w:gridCol w:w="2126"/>
        <w:gridCol w:w="2125"/>
        <w:gridCol w:w="992"/>
        <w:gridCol w:w="1844"/>
        <w:gridCol w:w="794"/>
        <w:gridCol w:w="1616"/>
      </w:tblGrid>
      <w:tr w:rsidRPr="0011364A" w:rsidR="00A92DF7" w:rsidTr="00C83613">
        <w:trPr>
          <w:trHeight w:val="420"/>
        </w:trPr>
        <w:tc>
          <w:tcPr>
            <w:tcW w:w="1609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11364A" w:rsidR="006907C7" w:rsidP="00C83613" w:rsidRDefault="006907C7">
            <w:pPr>
              <w:jc w:val="center"/>
              <w:rPr>
                <w:b/>
                <w:bCs/>
                <w:sz w:val="23"/>
                <w:szCs w:val="23"/>
              </w:rPr>
            </w:pPr>
          </w:p>
          <w:p w:rsidRPr="0011364A" w:rsidR="0075178F" w:rsidP="00C83613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</w:p>
          <w:p w:rsidRPr="0011364A" w:rsidR="0075178F" w:rsidP="00C83613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</w:p>
          <w:p w:rsidRPr="0011364A" w:rsidR="0075178F" w:rsidP="00C83613" w:rsidRDefault="0075178F">
            <w:pPr>
              <w:jc w:val="center"/>
              <w:rPr>
                <w:b/>
                <w:bCs/>
                <w:sz w:val="23"/>
                <w:szCs w:val="23"/>
              </w:rPr>
            </w:pPr>
          </w:p>
          <w:p w:rsidRPr="0011364A" w:rsidR="006907C7" w:rsidP="00D54D0C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lastRenderedPageBreak/>
              <w:t>TABLICA PRIJAVLJENIH TRAŽBINA</w:t>
            </w:r>
            <w:r w:rsidRPr="0011364A">
              <w:rPr>
                <w:b/>
                <w:bCs/>
                <w:sz w:val="23"/>
                <w:szCs w:val="23"/>
              </w:rPr>
              <w:br/>
            </w:r>
          </w:p>
          <w:p w:rsidRPr="0011364A" w:rsidR="00A92DF7" w:rsidP="006907C7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- VJEROVNICI DRUGOG VIŠEG ISPLATNOG REDA -</w:t>
            </w:r>
          </w:p>
        </w:tc>
      </w:tr>
      <w:tr w:rsidRPr="0011364A" w:rsidR="00A92DF7" w:rsidTr="00C83613">
        <w:trPr>
          <w:trHeight w:val="517"/>
        </w:trPr>
        <w:tc>
          <w:tcPr>
            <w:tcW w:w="1609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</w:tr>
      <w:tr w:rsidRPr="0011364A" w:rsidR="00A92DF7" w:rsidTr="006D5610">
        <w:trPr>
          <w:trHeight w:val="480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</w:p>
        </w:tc>
      </w:tr>
      <w:tr w:rsidRPr="0011364A" w:rsidR="00A92DF7" w:rsidTr="006D5610">
        <w:trPr>
          <w:trHeight w:val="6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Naziv vjerovnika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Adresa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OIB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Ukupno prijavljeno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Utvrđeno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Utvrđeno</w:t>
            </w:r>
            <w:r w:rsidRPr="0011364A">
              <w:rPr>
                <w:b/>
                <w:bCs/>
                <w:sz w:val="23"/>
                <w:szCs w:val="23"/>
              </w:rPr>
              <w:br/>
              <w:t>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Osporeno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Osporeno</w:t>
            </w:r>
            <w:r w:rsidRPr="0011364A">
              <w:rPr>
                <w:b/>
                <w:bCs/>
                <w:sz w:val="23"/>
                <w:szCs w:val="23"/>
              </w:rPr>
              <w:br/>
              <w:t>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A25404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Osporavatelj</w:t>
            </w:r>
          </w:p>
        </w:tc>
      </w:tr>
      <w:tr w:rsidRPr="0011364A" w:rsidR="00A92DF7" w:rsidTr="006D5610">
        <w:trPr>
          <w:trHeight w:val="300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6907C7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CROATIA OSIGURANJE d.d.</w:t>
            </w: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Vatroslava Jagića 33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26187994862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6907C7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85.388,66 kn</w:t>
            </w:r>
          </w:p>
        </w:tc>
        <w:tc>
          <w:tcPr>
            <w:tcW w:w="2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6907C7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85.388,66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A25404" w:rsidRDefault="00A92DF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9946EF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ISTARSKI VODOVOD d.o.o.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Buzet, Sv. Ivan 8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13269963589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383.383,08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383.383,08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A25404" w:rsidRDefault="00A92DF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REPUBLIKA HRVATSKA, MINISTARSTVO FINANCIJA, Porezna uprava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Katančićeva 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52634238587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1.594.191,25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1.594.191,25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A25404" w:rsidRDefault="00A92DF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A92DF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GAJSKI, GRLIĆ, PRKA I PARTNERI, Odvjetničko društvo s ograničenom odgovornošću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Ribnjak 12-14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33688165108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12.042,73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12.042,73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C83613" w:rsidRDefault="00A92DF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A92DF7" w:rsidP="00A25404" w:rsidRDefault="00A92DF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6907C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5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9946EF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HEP ELEKTRA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Ulica grada Vukovara 37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43965974818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1.034,80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1.034,80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A25404" w:rsidRDefault="006907C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6907C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6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DDM INVEST I AG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rPr>
                <w:sz w:val="23"/>
                <w:szCs w:val="23"/>
              </w:rPr>
            </w:pPr>
            <w:proofErr w:type="spellStart"/>
            <w:r w:rsidRPr="0011364A">
              <w:rPr>
                <w:sz w:val="23"/>
                <w:szCs w:val="23"/>
              </w:rPr>
              <w:t>Schochenmule</w:t>
            </w:r>
            <w:proofErr w:type="spellEnd"/>
            <w:r w:rsidRPr="0011364A">
              <w:rPr>
                <w:sz w:val="23"/>
                <w:szCs w:val="23"/>
              </w:rPr>
              <w:t xml:space="preserve"> </w:t>
            </w:r>
            <w:proofErr w:type="spellStart"/>
            <w:r w:rsidRPr="0011364A">
              <w:rPr>
                <w:sz w:val="23"/>
                <w:szCs w:val="23"/>
              </w:rPr>
              <w:t>strasse</w:t>
            </w:r>
            <w:proofErr w:type="spellEnd"/>
            <w:r w:rsidRPr="0011364A">
              <w:rPr>
                <w:sz w:val="23"/>
                <w:szCs w:val="23"/>
              </w:rPr>
              <w:t xml:space="preserve"> 4, 6340 Bar, Švicarska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41627324374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D54D0C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117.889.301,00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117.889.301,00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A25404" w:rsidRDefault="006907C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6907C7" w:rsidTr="006D5610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6907C7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7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9946EF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A1 HRVATSKA d.o.o.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Vrtni put 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29524210204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22.700,54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22.700,54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D54D0C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C83613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</w:t>
            </w:r>
            <w:r w:rsidRPr="0011364A" w:rsidR="006907C7">
              <w:rPr>
                <w:sz w:val="23"/>
                <w:szCs w:val="23"/>
              </w:rPr>
              <w:t>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6907C7" w:rsidP="00A25404" w:rsidRDefault="006907C7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D54D0C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8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ELMONT – MEĐIMURJE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Čakovec, Aleksandra </w:t>
            </w:r>
            <w:proofErr w:type="spellStart"/>
            <w:r w:rsidRPr="0011364A">
              <w:rPr>
                <w:sz w:val="23"/>
                <w:szCs w:val="23"/>
              </w:rPr>
              <w:t>Schulteissa</w:t>
            </w:r>
            <w:proofErr w:type="spellEnd"/>
            <w:r w:rsidRPr="0011364A">
              <w:rPr>
                <w:sz w:val="23"/>
                <w:szCs w:val="23"/>
              </w:rPr>
              <w:t xml:space="preserve"> 19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19747272137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350.671,01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350.671,01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9946EF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A25404" w:rsidRDefault="00D54D0C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9946EF" w:rsidTr="00DB5CCE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lastRenderedPageBreak/>
              <w:t>9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9946EF" w:rsidRDefault="009946EF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BILANCA d.o.o., OIB:, u iznosu od 49.480,79 kn.</w:t>
            </w:r>
          </w:p>
          <w:p w:rsidRPr="0011364A" w:rsidR="009946EF" w:rsidP="00DB5CCE" w:rsidRDefault="009946E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Umag, A. </w:t>
            </w:r>
            <w:proofErr w:type="spellStart"/>
            <w:r w:rsidRPr="0011364A">
              <w:rPr>
                <w:sz w:val="23"/>
                <w:szCs w:val="23"/>
              </w:rPr>
              <w:t>Vivode</w:t>
            </w:r>
            <w:proofErr w:type="spellEnd"/>
            <w:r w:rsidRPr="0011364A">
              <w:rPr>
                <w:sz w:val="23"/>
                <w:szCs w:val="23"/>
              </w:rPr>
              <w:t xml:space="preserve"> 22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76907974600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106.643,29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49.480,79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46%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57</w:t>
            </w:r>
            <w:r w:rsidRPr="0011364A" w:rsidR="0011364A">
              <w:rPr>
                <w:sz w:val="23"/>
                <w:szCs w:val="23"/>
              </w:rPr>
              <w:t>.</w:t>
            </w:r>
            <w:r w:rsidRPr="0011364A">
              <w:rPr>
                <w:sz w:val="23"/>
                <w:szCs w:val="23"/>
              </w:rPr>
              <w:t>162,50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54%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Stečajni upravitelj</w:t>
            </w:r>
          </w:p>
        </w:tc>
      </w:tr>
      <w:tr w:rsidRPr="0011364A" w:rsidR="009946EF" w:rsidTr="00DB5CCE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11364A" w:rsidRDefault="0011364A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GRAD NOVIGRAD – CITTANOVA, , OIB:, u iznosu od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Novigrad, Veliki Trg 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53785741678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97.796,32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97.796,32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9946EF" w:rsidTr="00DB5CCE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11364A" w:rsidRDefault="0011364A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HRVATSKI TELEKOM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Zagreb, Roberta Frangeša Mihanovića 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81793146560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13.460,54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13.460,54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9946EF" w:rsidTr="00DB5CCE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11364A" w:rsidRDefault="0011364A">
            <w:pPr>
              <w:jc w:val="both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V.I.K. ING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Poreč, Partizanska cesta 23 C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25638840155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98.447,03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98.447,03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9946EF" w:rsidP="00DB5CCE" w:rsidRDefault="009946EF">
            <w:pPr>
              <w:jc w:val="center"/>
              <w:rPr>
                <w:sz w:val="23"/>
                <w:szCs w:val="23"/>
              </w:rPr>
            </w:pPr>
          </w:p>
        </w:tc>
      </w:tr>
      <w:tr w:rsidRPr="0011364A" w:rsidR="00D54D0C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11364A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11364A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LUA NEKRETNINE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Umag, </w:t>
            </w:r>
            <w:proofErr w:type="spellStart"/>
            <w:r w:rsidRPr="0011364A">
              <w:rPr>
                <w:sz w:val="23"/>
                <w:szCs w:val="23"/>
              </w:rPr>
              <w:t>Bruštuloni</w:t>
            </w:r>
            <w:proofErr w:type="spellEnd"/>
            <w:r w:rsidRPr="0011364A">
              <w:rPr>
                <w:sz w:val="23"/>
                <w:szCs w:val="23"/>
              </w:rPr>
              <w:t xml:space="preserve"> 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99053178741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1.489.544,41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1.489.544,41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A25404" w:rsidRDefault="00A25404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Stečajni upravitelj</w:t>
            </w:r>
          </w:p>
        </w:tc>
      </w:tr>
      <w:tr w:rsidRPr="0011364A" w:rsidR="00D54D0C" w:rsidTr="00CC6AD9">
        <w:trPr>
          <w:trHeight w:val="300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11364A" w:rsidRDefault="0011364A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 xml:space="preserve">SLOVENSKA HIŠA d.o.o.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rPr>
                <w:sz w:val="23"/>
                <w:szCs w:val="23"/>
              </w:rPr>
            </w:pPr>
            <w:proofErr w:type="spellStart"/>
            <w:r w:rsidRPr="0011364A">
              <w:rPr>
                <w:sz w:val="23"/>
                <w:szCs w:val="23"/>
              </w:rPr>
              <w:t>Radomlje</w:t>
            </w:r>
            <w:proofErr w:type="spellEnd"/>
            <w:r w:rsidRPr="0011364A">
              <w:rPr>
                <w:sz w:val="23"/>
                <w:szCs w:val="23"/>
              </w:rPr>
              <w:t xml:space="preserve">, Cesta </w:t>
            </w:r>
            <w:proofErr w:type="spellStart"/>
            <w:r w:rsidRPr="0011364A">
              <w:rPr>
                <w:sz w:val="23"/>
                <w:szCs w:val="23"/>
              </w:rPr>
              <w:t>Radomeljske</w:t>
            </w:r>
            <w:proofErr w:type="spellEnd"/>
            <w:r w:rsidRPr="0011364A">
              <w:rPr>
                <w:sz w:val="23"/>
                <w:szCs w:val="23"/>
              </w:rPr>
              <w:t xml:space="preserve"> čete 23, Slovenija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72371049826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322.134,93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0,00 kn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0%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322.134,93 kn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CC6AD9" w:rsidRDefault="00D54D0C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100%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D54D0C" w:rsidP="00A25404" w:rsidRDefault="00A25404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Stečajni upravitelj</w:t>
            </w:r>
          </w:p>
        </w:tc>
      </w:tr>
      <w:tr w:rsidRPr="0011364A" w:rsidR="00BB55B4" w:rsidTr="00511BBE">
        <w:trPr>
          <w:trHeight w:val="300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BB55B4" w:rsidP="00C83613" w:rsidRDefault="00BB55B4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BB55B4" w:rsidP="00C83613" w:rsidRDefault="00BB55B4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11364A" w:rsidR="00BB55B4" w:rsidP="00C83613" w:rsidRDefault="00BB55B4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</w:t>
            </w:r>
          </w:p>
        </w:tc>
        <w:tc>
          <w:tcPr>
            <w:tcW w:w="1105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BB55B4" w:rsidP="00BB55B4" w:rsidRDefault="00BB55B4">
            <w:pPr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    </w:t>
            </w:r>
          </w:p>
        </w:tc>
      </w:tr>
      <w:tr w:rsidRPr="0011364A" w:rsidR="00A92DF7" w:rsidTr="006D5610">
        <w:trPr>
          <w:trHeight w:val="300"/>
        </w:trPr>
        <w:tc>
          <w:tcPr>
            <w:tcW w:w="6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Ukupno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11364A">
            <w:pPr>
              <w:jc w:val="center"/>
              <w:rPr>
                <w:b/>
                <w:sz w:val="23"/>
                <w:szCs w:val="23"/>
              </w:rPr>
            </w:pPr>
            <w:r w:rsidRPr="0011364A">
              <w:rPr>
                <w:b/>
                <w:sz w:val="23"/>
                <w:szCs w:val="23"/>
              </w:rPr>
              <w:t>122.466.739,59 kn</w:t>
            </w:r>
          </w:p>
        </w:tc>
        <w:tc>
          <w:tcPr>
            <w:tcW w:w="2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11364A">
            <w:pPr>
              <w:jc w:val="center"/>
              <w:rPr>
                <w:b/>
                <w:sz w:val="23"/>
                <w:szCs w:val="23"/>
              </w:rPr>
            </w:pPr>
            <w:r w:rsidRPr="0011364A">
              <w:rPr>
                <w:b/>
                <w:sz w:val="23"/>
                <w:szCs w:val="23"/>
              </w:rPr>
              <w:t>120.597.897,75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55F49" w:rsidRDefault="0011364A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98</w:t>
            </w:r>
            <w:r w:rsidRPr="0011364A" w:rsidR="00BB55B4">
              <w:rPr>
                <w:b/>
                <w:bCs/>
                <w:sz w:val="23"/>
                <w:szCs w:val="23"/>
              </w:rPr>
              <w:t>%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11364A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1.868.841,84 kn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11364A">
            <w:pPr>
              <w:jc w:val="center"/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2</w:t>
            </w:r>
            <w:r w:rsidRPr="0011364A" w:rsidR="00A92DF7">
              <w:rPr>
                <w:b/>
                <w:bCs/>
                <w:sz w:val="23"/>
                <w:szCs w:val="23"/>
              </w:rPr>
              <w:t>%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1364A" w:rsidR="00A92DF7" w:rsidP="00C83613" w:rsidRDefault="00A92DF7">
            <w:pPr>
              <w:rPr>
                <w:b/>
                <w:bCs/>
                <w:sz w:val="23"/>
                <w:szCs w:val="23"/>
              </w:rPr>
            </w:pPr>
            <w:r w:rsidRPr="0011364A">
              <w:rPr>
                <w:b/>
                <w:bCs/>
                <w:sz w:val="23"/>
                <w:szCs w:val="23"/>
              </w:rPr>
              <w:t> </w:t>
            </w:r>
          </w:p>
        </w:tc>
      </w:tr>
    </w:tbl>
    <w:p w:rsidRPr="0011364A" w:rsidR="00A92DF7" w:rsidP="00A92DF7" w:rsidRDefault="00A92DF7">
      <w:pPr>
        <w:jc w:val="center"/>
        <w:rPr>
          <w:b/>
          <w:bCs/>
          <w:sz w:val="23"/>
          <w:szCs w:val="23"/>
        </w:rPr>
      </w:pPr>
    </w:p>
    <w:p w:rsidRPr="0011364A" w:rsidR="003C2EA0" w:rsidP="00E57E44" w:rsidRDefault="003C2EA0">
      <w:pPr>
        <w:jc w:val="center"/>
        <w:rPr>
          <w:sz w:val="23"/>
          <w:szCs w:val="23"/>
        </w:rPr>
      </w:pPr>
    </w:p>
    <w:tbl>
      <w:tblPr>
        <w:tblW w:w="12724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600"/>
        <w:gridCol w:w="2126"/>
        <w:gridCol w:w="2125"/>
        <w:gridCol w:w="1873"/>
      </w:tblGrid>
      <w:tr w:rsidRPr="0011364A" w:rsidR="00BB55B4" w:rsidTr="0011364A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11364A" w:rsidR="00BB55B4" w:rsidP="00C83613" w:rsidRDefault="00BB55B4">
            <w:pPr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BB55B4" w:rsidP="00C83613" w:rsidRDefault="00BB55B4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ukupno prijavljene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BB55B4" w:rsidP="00C83613" w:rsidRDefault="00BB55B4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ukupno priznate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BB55B4" w:rsidP="00C83613" w:rsidRDefault="00BB55B4">
            <w:pPr>
              <w:jc w:val="center"/>
              <w:rPr>
                <w:bCs/>
                <w:sz w:val="23"/>
                <w:szCs w:val="23"/>
              </w:rPr>
            </w:pPr>
            <w:r w:rsidRPr="0011364A">
              <w:rPr>
                <w:bCs/>
                <w:sz w:val="23"/>
                <w:szCs w:val="23"/>
              </w:rPr>
              <w:t>ukupno osporene</w:t>
            </w:r>
          </w:p>
        </w:tc>
      </w:tr>
      <w:tr w:rsidRPr="0011364A" w:rsidR="0011364A" w:rsidTr="0011364A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 w:rsidRPr="0011364A">
              <w:rPr>
                <w:bCs/>
                <w:sz w:val="23"/>
                <w:szCs w:val="23"/>
              </w:rPr>
              <w:t>Tražbine prvog višeg isplatnog reda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25.788,80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25.788,80 kn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 w:rsidRPr="0011364A">
              <w:rPr>
                <w:bCs/>
                <w:sz w:val="23"/>
                <w:szCs w:val="23"/>
              </w:rPr>
              <w:t>0,00 kn</w:t>
            </w:r>
          </w:p>
        </w:tc>
      </w:tr>
      <w:tr w:rsidRPr="0011364A" w:rsidR="0011364A" w:rsidTr="0011364A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 w:rsidRPr="0011364A">
              <w:rPr>
                <w:bCs/>
                <w:sz w:val="23"/>
                <w:szCs w:val="23"/>
              </w:rPr>
              <w:t xml:space="preserve">Tražbine drugog višeg isplatnog reda 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122.466.739,59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120.597.897,75 kn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1.868.841,84 kn</w:t>
            </w:r>
          </w:p>
        </w:tc>
      </w:tr>
      <w:tr w:rsidRPr="0011364A" w:rsidR="0011364A" w:rsidTr="0011364A">
        <w:trPr>
          <w:trHeight w:val="300"/>
        </w:trPr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 w:rsidRPr="0011364A">
              <w:rPr>
                <w:bCs/>
                <w:sz w:val="23"/>
                <w:szCs w:val="23"/>
              </w:rPr>
              <w:t>Sve tražbine ukupno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122</w:t>
            </w:r>
            <w:r>
              <w:rPr>
                <w:sz w:val="23"/>
                <w:szCs w:val="23"/>
              </w:rPr>
              <w:t>.</w:t>
            </w:r>
            <w:r w:rsidRPr="0011364A">
              <w:rPr>
                <w:sz w:val="23"/>
                <w:szCs w:val="23"/>
              </w:rPr>
              <w:t>492</w:t>
            </w:r>
            <w:r>
              <w:rPr>
                <w:sz w:val="23"/>
                <w:szCs w:val="23"/>
              </w:rPr>
              <w:t>.</w:t>
            </w:r>
            <w:r w:rsidRPr="0011364A">
              <w:rPr>
                <w:sz w:val="23"/>
                <w:szCs w:val="23"/>
              </w:rPr>
              <w:t>528,39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sz w:val="23"/>
                <w:szCs w:val="23"/>
              </w:rPr>
            </w:pPr>
            <w:r w:rsidRPr="0011364A">
              <w:rPr>
                <w:sz w:val="23"/>
                <w:szCs w:val="23"/>
              </w:rPr>
              <w:t>120</w:t>
            </w:r>
            <w:r>
              <w:rPr>
                <w:sz w:val="23"/>
                <w:szCs w:val="23"/>
              </w:rPr>
              <w:t>.</w:t>
            </w:r>
            <w:r w:rsidRPr="0011364A">
              <w:rPr>
                <w:sz w:val="23"/>
                <w:szCs w:val="23"/>
              </w:rPr>
              <w:t>623</w:t>
            </w:r>
            <w:r>
              <w:rPr>
                <w:sz w:val="23"/>
                <w:szCs w:val="23"/>
              </w:rPr>
              <w:t>.</w:t>
            </w:r>
            <w:r w:rsidRPr="0011364A">
              <w:rPr>
                <w:sz w:val="23"/>
                <w:szCs w:val="23"/>
              </w:rPr>
              <w:t>686,55 kn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1364A" w:rsidR="0011364A" w:rsidP="0011364A" w:rsidRDefault="0011364A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1.868.841,84 kn</w:t>
            </w:r>
          </w:p>
        </w:tc>
      </w:tr>
    </w:tbl>
    <w:p w:rsidRPr="0011364A" w:rsidR="00BB55B4" w:rsidP="00E57E44" w:rsidRDefault="00BB55B4">
      <w:pPr>
        <w:jc w:val="center"/>
        <w:rPr>
          <w:sz w:val="23"/>
          <w:szCs w:val="23"/>
        </w:rPr>
      </w:pPr>
    </w:p>
    <w:p w:rsidR="00BB55B4" w:rsidP="00E57E44" w:rsidRDefault="00BB55B4">
      <w:pPr>
        <w:jc w:val="center"/>
        <w:rPr>
          <w:sz w:val="23"/>
          <w:szCs w:val="23"/>
        </w:rPr>
      </w:pPr>
    </w:p>
    <w:p w:rsidR="00CE3E31" w:rsidP="00E57E44" w:rsidRDefault="00CE3E31">
      <w:pPr>
        <w:jc w:val="center"/>
        <w:rPr>
          <w:sz w:val="23"/>
          <w:szCs w:val="23"/>
        </w:rPr>
      </w:pPr>
    </w:p>
    <w:p w:rsidR="00CE3E31" w:rsidP="00E57E44" w:rsidRDefault="00CE3E31">
      <w:pPr>
        <w:jc w:val="center"/>
        <w:rPr>
          <w:sz w:val="23"/>
          <w:szCs w:val="23"/>
        </w:rPr>
      </w:pPr>
    </w:p>
    <w:p w:rsidRPr="0011364A" w:rsidR="00CE3E31" w:rsidP="00E57E44" w:rsidRDefault="00CE3E31">
      <w:pPr>
        <w:jc w:val="center"/>
        <w:rPr>
          <w:sz w:val="23"/>
          <w:szCs w:val="23"/>
        </w:rPr>
      </w:pPr>
    </w:p>
    <w:p w:rsidRPr="0011364A" w:rsidR="00E57E44" w:rsidP="00E57E44" w:rsidRDefault="00E57E44">
      <w:pPr>
        <w:jc w:val="center"/>
        <w:rPr>
          <w:sz w:val="23"/>
          <w:szCs w:val="23"/>
        </w:rPr>
      </w:pPr>
      <w:r w:rsidRPr="0011364A">
        <w:rPr>
          <w:sz w:val="23"/>
          <w:szCs w:val="23"/>
        </w:rPr>
        <w:lastRenderedPageBreak/>
        <w:t xml:space="preserve">U Pazinu, </w:t>
      </w:r>
      <w:r w:rsidR="00CE3E31">
        <w:rPr>
          <w:sz w:val="23"/>
          <w:szCs w:val="23"/>
        </w:rPr>
        <w:t>09</w:t>
      </w:r>
      <w:r w:rsidR="0011364A">
        <w:rPr>
          <w:sz w:val="23"/>
          <w:szCs w:val="23"/>
        </w:rPr>
        <w:t>. kolovoza</w:t>
      </w:r>
      <w:r w:rsidRPr="0011364A" w:rsidR="00CC5445">
        <w:rPr>
          <w:sz w:val="23"/>
          <w:szCs w:val="23"/>
        </w:rPr>
        <w:t xml:space="preserve"> 2019</w:t>
      </w:r>
      <w:r w:rsidRPr="0011364A">
        <w:rPr>
          <w:sz w:val="23"/>
          <w:szCs w:val="23"/>
        </w:rPr>
        <w:t>.</w:t>
      </w:r>
    </w:p>
    <w:p w:rsidRPr="0011364A" w:rsidR="00E57E44" w:rsidP="00E57E44" w:rsidRDefault="00E57E44">
      <w:pPr>
        <w:jc w:val="both"/>
        <w:rPr>
          <w:sz w:val="23"/>
          <w:szCs w:val="23"/>
        </w:rPr>
      </w:pPr>
    </w:p>
    <w:p w:rsidRPr="0011364A" w:rsidR="00E57E44" w:rsidP="00E57E44" w:rsidRDefault="00E57E44">
      <w:pPr>
        <w:ind w:left="9912" w:firstLine="708"/>
        <w:jc w:val="both"/>
        <w:rPr>
          <w:sz w:val="23"/>
          <w:szCs w:val="23"/>
        </w:rPr>
      </w:pPr>
      <w:r w:rsidRPr="0011364A">
        <w:rPr>
          <w:sz w:val="23"/>
          <w:szCs w:val="23"/>
        </w:rPr>
        <w:t>Stečajna sutkinja:</w:t>
      </w:r>
    </w:p>
    <w:p w:rsidRPr="0011364A" w:rsidR="00E57E44" w:rsidP="00E57E44" w:rsidRDefault="00E57E44">
      <w:pPr>
        <w:ind w:left="9912" w:firstLine="708"/>
        <w:jc w:val="both"/>
        <w:rPr>
          <w:sz w:val="23"/>
          <w:szCs w:val="23"/>
        </w:rPr>
      </w:pPr>
      <w:r w:rsidRPr="0011364A">
        <w:rPr>
          <w:sz w:val="23"/>
          <w:szCs w:val="23"/>
        </w:rPr>
        <w:t>Tijana Licul</w:t>
      </w:r>
    </w:p>
    <w:p w:rsidRPr="0011364A" w:rsidR="00CE68D5" w:rsidP="00CE68D5" w:rsidRDefault="00BB55B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D</w:t>
      </w:r>
      <w:r w:rsidRPr="0011364A" w:rsidR="00CE68D5">
        <w:rPr>
          <w:sz w:val="23"/>
          <w:szCs w:val="23"/>
        </w:rPr>
        <w:t>NA:</w:t>
      </w:r>
    </w:p>
    <w:p w:rsidRPr="0011364A" w:rsidR="00CE68D5" w:rsidP="00CE68D5" w:rsidRDefault="00CE68D5">
      <w:pPr>
        <w:pStyle w:val="Odlomakpopisa"/>
        <w:numPr>
          <w:ilvl w:val="0"/>
          <w:numId w:val="1"/>
        </w:num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e-oglasna ploča</w:t>
      </w:r>
    </w:p>
    <w:sectPr w:rsidRPr="0011364A" w:rsidR="00CE68D5" w:rsidSect="00E57E44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53F0" w:rsidP="00E57E44" w:rsidRDefault="00A553F0">
      <w:r>
        <w:separator/>
      </w:r>
    </w:p>
  </w:endnote>
  <w:endnote w:type="continuationSeparator" w:id="0">
    <w:p w:rsidR="00A553F0" w:rsidP="00E57E44" w:rsidRDefault="00A553F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53F0" w:rsidP="00E57E44" w:rsidRDefault="00A553F0">
      <w:r>
        <w:separator/>
      </w:r>
    </w:p>
  </w:footnote>
  <w:footnote w:type="continuationSeparator" w:id="0">
    <w:p w:rsidR="00A553F0" w:rsidP="00E57E44" w:rsidRDefault="00A553F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7E44" w:rsidP="00E57E44" w:rsidRDefault="00B04590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75178F">
      <w:t>444</w:t>
    </w:r>
    <w:r w:rsidR="00A2336F">
      <w:t>/18</w:t>
    </w:r>
    <w:r w:rsidR="00E57E44">
      <w:t xml:space="preserve"> -</w:t>
    </w:r>
    <w:r w:rsidR="00CE3E31">
      <w:t>36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44"/>
    <w:rsid w:val="000014E8"/>
    <w:rsid w:val="000C33A4"/>
    <w:rsid w:val="0011364A"/>
    <w:rsid w:val="001E4B89"/>
    <w:rsid w:val="002D3C32"/>
    <w:rsid w:val="003C2EA0"/>
    <w:rsid w:val="005C397A"/>
    <w:rsid w:val="005E4B70"/>
    <w:rsid w:val="006907C7"/>
    <w:rsid w:val="006D1274"/>
    <w:rsid w:val="006D5610"/>
    <w:rsid w:val="0075178F"/>
    <w:rsid w:val="00854D49"/>
    <w:rsid w:val="008C08D9"/>
    <w:rsid w:val="008C499B"/>
    <w:rsid w:val="009946EF"/>
    <w:rsid w:val="00A2336F"/>
    <w:rsid w:val="00A25404"/>
    <w:rsid w:val="00A553F0"/>
    <w:rsid w:val="00A92DF7"/>
    <w:rsid w:val="00B04590"/>
    <w:rsid w:val="00B62ADC"/>
    <w:rsid w:val="00BB55B4"/>
    <w:rsid w:val="00C55F49"/>
    <w:rsid w:val="00CC5445"/>
    <w:rsid w:val="00CE3E31"/>
    <w:rsid w:val="00CE68D5"/>
    <w:rsid w:val="00D54D0C"/>
    <w:rsid w:val="00DF6C07"/>
    <w:rsid w:val="00E57E44"/>
    <w:rsid w:val="00E80B85"/>
    <w:rsid w:val="00EB0D55"/>
    <w:rsid w:val="00EF016E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197A51F"/>
  <w15:docId w15:val="{9C3FBE06-52FB-4D14-8FE0-D1B9715D5BA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57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7E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7E4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E68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3E3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E3E31"/>
    <w:rPr>
      <w:rFonts w:ascii="Times New Roman" w:hAnsi="Times New Roman" w:cs="Times New Roman"/>
      <w:sz w:val="24"/>
      <w:szCs w:val="23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3E31"/>
    <w:rPr>
      <w:sz w:val="23"/>
      <w:szCs w:val="23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3E31"/>
    <w:rPr>
      <w:rFonts w:ascii="Times New Roman" w:hAnsi="Times New Roman" w:cs="Times New Roman"/>
      <w:sz w:val="23"/>
      <w:szCs w:val="23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3E31"/>
    <w:rPr>
      <w:rFonts w:ascii="Times New Roman" w:hAnsi="Times New Roman" w:cs="Times New Roman"/>
      <w:sz w:val="23"/>
      <w:szCs w:val="23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kolovoza 2019.</izvorni_sadrzaj>
    <derivirana_varijabla naziv="DomainObject.DatumDonosenjaOdluke_1">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tražbine</izvorni_sadrzaj>
    <derivirana_varijabla naziv="DomainObject.Predmet.Opis_1">spisu prileži crveni registrator s prijavama tražbine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31.72019.na ročištu predan izvještaj o procjeni vrijednosti</izvorni_sadrzaj>
    <derivirana_varijabla naziv="DomainObject.Predmet.PrimjedbaSuca_1">31.72019.na ročištu predan izvještaj o procjeni vrijednosti</derivirana_varijabla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</izvorni_sadrzaj>
    <derivirana_varijabla naziv="DomainObject.Predmet.StrankaFormated_1">  DDM Invest I AG, Baar, ŠVICARSKA zastupanog po punomoćniku Odvjetničko društvo KAPOR I PARTNERI društvo s ograničenom odgovornošću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</izvorni_sadrzaj>
    <derivirana_varijabla naziv="DomainObject.Predmet.StrankaFormatedOIB_1">  DDM Invest I AG, Baar, ŠVICARSKA, OIB 41627324374 zastupanog po punomoćniku Odvjetničko društvo KAPOR I PARTNERI društvo s ograničenom odgovornošću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</izvorni_sadrzaj>
    <derivirana_varijabla naziv="DomainObject.Predmet.StrankaFormatedWithAdress_1"> DDM Invest I AG, Baar, ŠVICARSKA, Schochenmulestrasse 4, 6340 BAAR zastupanog po punomoćniku Odvjetničko društvo KAPOR I PARTNERI društvo s ograničenom odgovornošću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DDM Invest I AG, Baar, ŠVICARSKA zastupanog po punomoćniku Odvjetničko društvo KAPOR I PARTNERI društvo s ograničenom odgovornošću</item>
    </izvorni_sadrzaj>
    <derivirana_varijabla naziv="DomainObject.Predmet.StrankaListFormated_1">
      <item>DDM Invest I AG, Baar, ŠVICARSKA zastupanog po punomoćniku Odvjetničko društvo KAPOR I PARTNERI društvo s ograničenom odgovornošću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</item>
    </izvorni_sadrzaj>
    <derivirana_varijabla naziv="DomainObject.Predmet.StrankaListFormatedOIB_1">
      <item>DDM Invest I AG, Baar, ŠVICARSKA, OIB 41627324374 zastupanog po punomoćniku Odvjetničko društvo KAPOR I PARTNERI društvo s ograničenom odgovornošću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</izvorni_sadrzaj>
    <derivirana_varijabla naziv="DomainObject.Predmet.OstaliListNazivFormated_1">
      <item>Odvjetničko društvo KAPOR I PARTNERI društvo s ograničenom odgovornošću</item>
      <item>Jacob Shpigel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kolovoza 2019.</izvorni_sadrzaj>
    <derivirana_varijabla naziv="DomainObject.Datum_1">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</izvorni_sadrzaj>
    <derivirana_varijabla naziv="DomainObject.Predmet.SudioniciListNazivOIB_1">
      <item>, OIB 10405288612</item>
      <item>, OIB 36714247867</item>
      <item>, OIB 41627324374</item>
      <item>, OIB 95392648046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St-444/2018-31</izvorni_sadrzaj>
    <derivirana_varijabla naziv="DomainObject.PredzadnjaOdlukaIzPredmeta.Oznaka_1">St-444/2018-31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86AFD-B434-44DD-BCDD-B5AE23459B1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414</properties:Words>
  <properties:Characters>2396</properties:Characters>
  <properties:Lines>327</properties:Lines>
  <properties:Paragraphs>202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2019-08-06T08:44:00Z</dcterms:created>
  <dc:creator>Tijana Licul</dc:creator>
  <cp:lastModifiedBy>Sanja Prodan</cp:lastModifiedBy>
  <cp:lastPrinted>2019-08-06T11:15:00Z</cp:lastPrinted>
  <dcterms:modified xmlns:xsi="http://www.w3.org/2001/XMLSchema-instance" xsi:type="dcterms:W3CDTF">2019-08-09T06:30:00Z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(st44418, venezia nekretnine.docx)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