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81ef4" w14:paraId="7581ef4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8511A2">
        <w:t>5/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8511A2">
        <w:t xml:space="preserve"> </w:t>
      </w:r>
      <w:proofErr w:type="spellStart"/>
      <w:r w:rsidR="008511A2" w:rsidRPr="008511A2">
        <w:t>TONKOVIĆ</w:t>
      </w:r>
      <w:proofErr w:type="spellEnd"/>
      <w:r w:rsidR="008511A2" w:rsidRPr="008511A2">
        <w:t xml:space="preserve"> PRIJEVOZ d.o.o. za usluge i trgovinu</w:t>
      </w:r>
      <w:r w:rsidR="008511A2">
        <w:t xml:space="preserve"> </w:t>
      </w:r>
      <w:proofErr w:type="spellStart"/>
      <w:r w:rsidR="008511A2">
        <w:t>Bizovac</w:t>
      </w:r>
      <w:proofErr w:type="spellEnd"/>
      <w:r w:rsidR="008511A2">
        <w:t xml:space="preserve">, Republike Hrvatske 27, </w:t>
      </w:r>
      <w:r w:rsidR="004726DA">
        <w:t xml:space="preserve"> </w:t>
      </w:r>
      <w:proofErr w:type="spellStart"/>
      <w:r w:rsidR="008511A2">
        <w:t>OIB</w:t>
      </w:r>
      <w:proofErr w:type="spellEnd"/>
      <w:r w:rsidR="008511A2">
        <w:t xml:space="preserve">: </w:t>
      </w:r>
      <w:r w:rsidR="008511A2" w:rsidRPr="008511A2">
        <w:t>21629241988</w:t>
      </w:r>
      <w:r w:rsidR="008511A2">
        <w:t xml:space="preserve">, </w:t>
      </w:r>
      <w:proofErr w:type="spellStart"/>
      <w:r w:rsidR="008511A2">
        <w:t>MBS</w:t>
      </w:r>
      <w:proofErr w:type="spellEnd"/>
      <w:r w:rsidR="008511A2">
        <w:t xml:space="preserve">: </w:t>
      </w:r>
      <w:r w:rsidR="008511A2" w:rsidRPr="008511A2">
        <w:t>030125715</w:t>
      </w:r>
      <w:r w:rsidR="008511A2">
        <w:t xml:space="preserve">, </w:t>
      </w:r>
      <w:r>
        <w:t xml:space="preserve">temeljem članka 430. Stečajnog zakona (Narodne novine 71/15), dana </w:t>
      </w:r>
      <w:r w:rsidR="00AE18F6">
        <w:t>1</w:t>
      </w:r>
      <w:r w:rsidR="008511A2">
        <w:t>2. siječnja 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3E3F8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8411CC">
        <w:rPr>
          <w:bCs/>
        </w:rPr>
        <w:t xml:space="preserve"> </w:t>
      </w:r>
      <w:proofErr w:type="spellStart"/>
      <w:r w:rsidR="008511A2" w:rsidRPr="008511A2">
        <w:t>TONKOVIĆ</w:t>
      </w:r>
      <w:proofErr w:type="spellEnd"/>
      <w:r w:rsidR="008511A2" w:rsidRPr="008511A2">
        <w:t xml:space="preserve"> PRIJEVOZ d.o.o. za usluge i trgovinu</w:t>
      </w:r>
      <w:r w:rsidR="008511A2">
        <w:t xml:space="preserve"> </w:t>
      </w:r>
      <w:proofErr w:type="spellStart"/>
      <w:r w:rsidR="008511A2">
        <w:t>Bizovac</w:t>
      </w:r>
      <w:proofErr w:type="spellEnd"/>
      <w:r w:rsidR="008511A2">
        <w:t xml:space="preserve">, Republike Hrvatske 27,  </w:t>
      </w:r>
      <w:proofErr w:type="spellStart"/>
      <w:r w:rsidR="008511A2">
        <w:t>OIB</w:t>
      </w:r>
      <w:proofErr w:type="spellEnd"/>
      <w:r w:rsidR="008511A2">
        <w:t xml:space="preserve">: </w:t>
      </w:r>
      <w:r w:rsidR="008511A2" w:rsidRPr="008511A2">
        <w:t>21629241988</w:t>
      </w:r>
      <w:r w:rsidR="008511A2">
        <w:t xml:space="preserve">, </w:t>
      </w:r>
      <w:proofErr w:type="spellStart"/>
      <w:r w:rsidR="008511A2">
        <w:t>MBS</w:t>
      </w:r>
      <w:proofErr w:type="spellEnd"/>
      <w:r w:rsidR="008511A2">
        <w:t xml:space="preserve">: </w:t>
      </w:r>
      <w:r w:rsidR="008511A2" w:rsidRPr="008511A2">
        <w:t>030125715</w:t>
      </w:r>
      <w:r w:rsidR="008511A2">
        <w:t xml:space="preserve">.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BE2BFE">
        <w:t xml:space="preserve"> </w:t>
      </w:r>
      <w:r w:rsidR="008511A2">
        <w:t xml:space="preserve">Josip Tonković, </w:t>
      </w:r>
      <w:proofErr w:type="spellStart"/>
      <w:r w:rsidR="008511A2">
        <w:t>OIB</w:t>
      </w:r>
      <w:proofErr w:type="spellEnd"/>
      <w:r w:rsidR="008511A2">
        <w:t xml:space="preserve">: 05742966963, </w:t>
      </w:r>
      <w:proofErr w:type="spellStart"/>
      <w:r w:rsidR="008511A2">
        <w:t>Ivanovci</w:t>
      </w:r>
      <w:proofErr w:type="spellEnd"/>
      <w:r w:rsidR="008511A2">
        <w:t>, Ljudevita Gaja 45,</w:t>
      </w:r>
      <w:r w:rsidR="003548A8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8511A2">
        <w:t>5-18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8E3CFD">
        <w:t xml:space="preserve"> </w:t>
      </w:r>
      <w:r w:rsidR="00AE18F6">
        <w:t>1</w:t>
      </w:r>
      <w:r w:rsidR="008511A2">
        <w:t>2. siječnja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8511A2">
        <w:t>5/3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1D7F"/>
    <w:rsid w:val="000F5F58"/>
    <w:rsid w:val="001163B9"/>
    <w:rsid w:val="001744F2"/>
    <w:rsid w:val="001B2234"/>
    <w:rsid w:val="001D042F"/>
    <w:rsid w:val="00286FEC"/>
    <w:rsid w:val="002D38A2"/>
    <w:rsid w:val="00301544"/>
    <w:rsid w:val="00315FA3"/>
    <w:rsid w:val="00333EEE"/>
    <w:rsid w:val="003513CF"/>
    <w:rsid w:val="003548A8"/>
    <w:rsid w:val="003561EA"/>
    <w:rsid w:val="003B5EDE"/>
    <w:rsid w:val="003C57D4"/>
    <w:rsid w:val="003E3F81"/>
    <w:rsid w:val="004726DA"/>
    <w:rsid w:val="0053343C"/>
    <w:rsid w:val="005761C7"/>
    <w:rsid w:val="006437E1"/>
    <w:rsid w:val="00647F89"/>
    <w:rsid w:val="00666AF0"/>
    <w:rsid w:val="006A05CA"/>
    <w:rsid w:val="007B34A0"/>
    <w:rsid w:val="008411CC"/>
    <w:rsid w:val="00846E43"/>
    <w:rsid w:val="008511A2"/>
    <w:rsid w:val="008E3CFD"/>
    <w:rsid w:val="00910DD3"/>
    <w:rsid w:val="00912224"/>
    <w:rsid w:val="00972793"/>
    <w:rsid w:val="00A1253E"/>
    <w:rsid w:val="00A95271"/>
    <w:rsid w:val="00AE18F6"/>
    <w:rsid w:val="00B60967"/>
    <w:rsid w:val="00B82754"/>
    <w:rsid w:val="00BC2944"/>
    <w:rsid w:val="00BE2BFE"/>
    <w:rsid w:val="00D21A2C"/>
    <w:rsid w:val="00DB40AF"/>
    <w:rsid w:val="00DB5246"/>
    <w:rsid w:val="00DE0702"/>
    <w:rsid w:val="00E00CDF"/>
    <w:rsid w:val="00E34457"/>
    <w:rsid w:val="00F058BB"/>
    <w:rsid w:val="00F6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05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A05CA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A05CA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05CA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05CA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05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A05CA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A05CA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05CA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05CA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TONKOVIĆ PRIJEVOZ d.o.o. za usluge i trgovinu</izvorni_sadrzaj>
    <derivirana_varijabla naziv="DomainObject.Predmet.ProtustrankaFormated_1">  TONKOVIĆ PRIJEVOZ d.o.o. za usluge i trgovinu</derivirana_varijabla>
  </DomainObject.Predmet.ProtustrankaFormated>
  <DomainObject.Predmet.ProtustrankaFormatedOIB>
    <izvorni_sadrzaj>  TONKOVIĆ PRIJEVOZ d.o.o. za usluge i trgovinu, OIB 21629241988</izvorni_sadrzaj>
    <derivirana_varijabla naziv="DomainObject.Predmet.ProtustrankaFormatedOIB_1">  TONKOVIĆ PRIJEVOZ d.o.o. za usluge i trgovinu, OIB 21629241988</derivirana_varijabla>
  </DomainObject.Predmet.ProtustrankaFormatedOIB>
  <DomainObject.Predmet.ProtustrankaFormatedWithAdress>
    <izvorni_sadrzaj> TONKOVIĆ PRIJEVOZ d.o.o. za usluge i trgovinu, Republike Hrvatske 27, 31222 Bizovac</izvorni_sadrzaj>
    <derivirana_varijabla naziv="DomainObject.Predmet.ProtustrankaFormatedWithAdress_1"> TONKOVIĆ PRIJEVOZ d.o.o. za usluge i trgovinu, Republike Hrvatske 27, 31222 Bizovac</derivirana_varijabla>
  </DomainObject.Predmet.ProtustrankaFormatedWithAdress>
  <DomainObject.Predmet.ProtustrankaFormatedWithAdressOIB>
    <izvorni_sadrzaj> TONKOVIĆ PRIJEVOZ d.o.o. za usluge i trgovinu, OIB 21629241988, Republike Hrvatske 27, 31222 Bizovac</izvorni_sadrzaj>
    <derivirana_varijabla naziv="DomainObject.Predmet.ProtustrankaFormatedWithAdressOIB_1"> TONKOVIĆ PRIJEVOZ d.o.o. za usluge i trgovinu, OIB 21629241988, Republike Hrvatske 27, 31222 Bizovac</derivirana_varijabla>
  </DomainObject.Predmet.ProtustrankaFormatedWithAdressOIB>
  <DomainObject.Predmet.ProtustrankaWithAdress>
    <izvorni_sadrzaj>TONKOVIĆ PRIJEVOZ d.o.o. za usluge i trgovinu Republike Hrvatske 27, 31222 Bizovac</izvorni_sadrzaj>
    <derivirana_varijabla naziv="DomainObject.Predmet.ProtustrankaWithAdress_1">TONKOVIĆ PRIJEVOZ d.o.o. za usluge i trgovinu Republike Hrvatske 27, 31222 Bizovac</derivirana_varijabla>
  </DomainObject.Predmet.ProtustrankaWithAdress>
  <DomainObject.Predmet.ProtustrankaWithAdressOIB>
    <izvorni_sadrzaj>TONKOVIĆ PRIJEVOZ d.o.o. za usluge i trgovinu, OIB 21629241988, Republike Hrvatske 27, 31222 Bizovac</izvorni_sadrzaj>
    <derivirana_varijabla naziv="DomainObject.Predmet.ProtustrankaWithAdressOIB_1">TONKOVIĆ PRIJEVOZ d.o.o. za usluge i trgovinu, OIB 21629241988, Republike Hrvatske 27, 31222 Bizovac</derivirana_varijabla>
  </DomainObject.Predmet.ProtustrankaWithAdressOIB>
  <DomainObject.Predmet.ProtustrankaNazivFormated>
    <izvorni_sadrzaj>TONKOVIĆ PRIJEVOZ d.o.o. za usluge i trgovinu</izvorni_sadrzaj>
    <derivirana_varijabla naziv="DomainObject.Predmet.ProtustrankaNazivFormated_1">TONKOVIĆ PRIJEVOZ d.o.o. za usluge i trgovinu</derivirana_varijabla>
  </DomainObject.Predmet.ProtustrankaNazivFormated>
  <DomainObject.Predmet.ProtustrankaNazivFormatedOIB>
    <izvorni_sadrzaj>TONKOVIĆ PRIJEVOZ d.o.o. za usluge i trgovinu, OIB 21629241988</izvorni_sadrzaj>
    <derivirana_varijabla naziv="DomainObject.Predmet.ProtustrankaNazivFormatedOIB_1">TONKOVIĆ PRIJEVOZ d.o.o. za usluge i trgovinu, OIB 21629241988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TONKOVIĆ PRIJEVOZ d.o.o. za usluge i trgovinu</item>
    </izvorni_sadrzaj>
    <derivirana_varijabla naziv="DomainObject.Predmet.ProtuStrankaListFormated_1">
      <item>TONKOVIĆ PRIJEVOZ d.o.o. za usluge i trgovinu</item>
    </derivirana_varijabla>
  </DomainObject.Predmet.ProtuStrankaListFormated>
  <DomainObject.Predmet.ProtuStrankaListFormatedOIB>
    <izvorni_sadrzaj>
      <item>TONKOVIĆ PRIJEVOZ d.o.o. za usluge i trgovinu, OIB 21629241988</item>
    </izvorni_sadrzaj>
    <derivirana_varijabla naziv="DomainObject.Predmet.ProtuStrankaListFormatedOIB_1">
      <item>TONKOVIĆ PRIJEVOZ d.o.o. za usluge i trgovinu, OIB 21629241988</item>
    </derivirana_varijabla>
  </DomainObject.Predmet.ProtuStrankaListFormatedOIB>
  <DomainObject.Predmet.ProtuStrankaListFormatedWithAdress>
    <izvorni_sadrzaj>
      <item>TONKOVIĆ PRIJEVOZ d.o.o. za usluge i trgovinu, Republike Hrvatske 27, 31222 Bizovac</item>
    </izvorni_sadrzaj>
    <derivirana_varijabla naziv="DomainObject.Predmet.ProtuStrankaListFormatedWithAdress_1">
      <item>TONKOVIĆ PRIJEVOZ d.o.o. za usluge i trgovinu, Republike Hrvatske 27, 31222 Bizovac</item>
    </derivirana_varijabla>
  </DomainObject.Predmet.ProtuStrankaListFormatedWithAdress>
  <DomainObject.Predmet.ProtuStrankaListFormatedWithAdressOIB>
    <izvorni_sadrzaj>
      <item>TONKOVIĆ PRIJEVOZ d.o.o. za usluge i trgovinu, OIB 21629241988, Republike Hrvatske 27, 31222 Bizovac</item>
    </izvorni_sadrzaj>
    <derivirana_varijabla naziv="DomainObject.Predmet.ProtuStrankaListFormatedWithAdressOIB_1">
      <item>TONKOVIĆ PRIJEVOZ d.o.o. za usluge i trgovinu, OIB 21629241988, Republike Hrvatske 27, 31222 Bizovac</item>
    </derivirana_varijabla>
  </DomainObject.Predmet.ProtuStrankaListFormatedWithAdressOIB>
  <DomainObject.Predmet.ProtuStrankaListNazivFormated>
    <izvorni_sadrzaj>
      <item>TONKOVIĆ PRIJEVOZ d.o.o. za usluge i trgovinu</item>
    </izvorni_sadrzaj>
    <derivirana_varijabla naziv="DomainObject.Predmet.ProtuStrankaListNazivFormated_1">
      <item>TONKOVIĆ PRIJEVOZ d.o.o. za usluge i trgovinu</item>
    </derivirana_varijabla>
  </DomainObject.Predmet.ProtuStrankaListNazivFormated>
  <DomainObject.Predmet.ProtuStrankaListNazivFormatedOIB>
    <izvorni_sadrzaj>
      <item>TONKOVIĆ PRIJEVOZ d.o.o. za usluge i trgovinu, OIB 21629241988</item>
    </izvorni_sadrzaj>
    <derivirana_varijabla naziv="DomainObject.Predmet.ProtuStrankaListNazivFormatedOIB_1">
      <item>TONKOVIĆ PRIJEVOZ d.o.o. za usluge i trgovinu, OIB 21629241988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TONKOVIĆ PRIJEVOZ d.o.o. za usluge i trgovinu</izvorni_sadrzaj>
    <derivirana_varijabla naziv="DomainObject.Predmet.ProtustrankaIDrugi_1">TONKOVIĆ PRIJEVOZ 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TONKOVIĆ PRIJEVOZ d.o.o. za usluge i trgovinu, OIB 21629241988, Republike Hrvatske 27, 31222 Bizovac</izvorni_sadrzaj>
    <derivirana_varijabla naziv="DomainObject.Predmet.ProtustrankaIDrugiAdressOIB_1">TONKOVIĆ PRIJEVOZ d.o.o. za usluge i trgovinu, OIB 21629241988, Republike Hrvatske 27, 31222 Bizovac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TONKOVIĆ PRIJEVOZ d.o.o. za usluge i trgovinu</item>
    </izvorni_sadrzaj>
    <derivirana_varijabla naziv="DomainObject.Predmet.SudioniciListNaziv_1">
      <item>FINA RC OSIJEK</item>
      <item>TONKOVIĆ PRIJEVOZ d.o.o. za usluge i trgovinu</item>
    </derivirana_varijabla>
  </DomainObject.Predmet.SudioniciListNaziv>
  <DomainObject.Predmet.SudioniciListAdressOIB>
    <izvorni_sadrzaj>
      <item>FINA RC OSIJEK, OIB 85821130368</item>
      <item>TONKOVIĆ PRIJEVOZ d.o.o. za usluge i trgovinu, OIB 21629241988, Republike Hrvatske 27,31222 Bizovac</item>
    </izvorni_sadrzaj>
    <derivirana_varijabla naziv="DomainObject.Predmet.SudioniciListAdressOIB_1">
      <item>FINA RC OSIJEK, OIB 85821130368</item>
      <item>TONKOVIĆ PRIJEVOZ d.o.o. za usluge i trgovinu, OIB 21629241988, Republike Hrvatske 27,31222 Bizovac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21629241988</item>
    </izvorni_sadrzaj>
    <derivirana_varijabla naziv="DomainObject.Predmet.SudioniciListNazivOIB_1">
      <item>, OIB 85821130368</item>
      <item>, OIB 21629241988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363</properties:Words>
  <properties:Characters>1967</properties:Characters>
  <properties:Lines>47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2018-01-12T11:06:00Z</dcterms:created>
  <dc:creator>korisnik</dc:creator>
  <cp:lastModifiedBy>Ljiljana Floršić</cp:lastModifiedBy>
  <cp:lastPrinted>2017-11-17T08:15:00Z</cp:lastPrinted>
  <dcterms:modified xmlns:xsi="http://www.w3.org/2001/XMLSchema-instance" xsi:type="dcterms:W3CDTF">2018-01-12T11:11:00Z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