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eabb4" w14:paraId="7beabb4"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6C7E72">
        <w:t>8533</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w:t>
      </w:r>
      <w:r w:rsidR="006C7E72">
        <w:t>stečajnog postupka nad dužnikom BOX-MAX CENTAR d.o.o. Zagreb</w:t>
      </w:r>
      <w:r w:rsidR="006C7E72" w:rsidRPr="000C1432">
        <w:t xml:space="preserve">, </w:t>
      </w:r>
      <w:r w:rsidR="006C7E72">
        <w:t>Maksimirska 94</w:t>
      </w:r>
      <w:r w:rsidR="006C7E72" w:rsidRPr="000C1432">
        <w:t xml:space="preserve">, OIB </w:t>
      </w:r>
      <w:r w:rsidR="006C7E72">
        <w:t>78180201034</w:t>
      </w:r>
      <w:r w:rsidR="009A30C2" w:rsidRPr="00E0021E">
        <w:t xml:space="preserve">, dana </w:t>
      </w:r>
      <w:r w:rsidR="00C25D10">
        <w:t>5</w:t>
      </w:r>
      <w:r w:rsidR="00EC646D" w:rsidRPr="00E0021E">
        <w:t>.</w:t>
      </w:r>
      <w:r w:rsidR="00C25D10">
        <w:t>siječnja</w:t>
      </w:r>
      <w:r w:rsidR="00EC646D" w:rsidRPr="00E0021E">
        <w:t xml:space="preserve"> 201</w:t>
      </w:r>
      <w:r w:rsidR="00C25D10">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6C7E72">
        <w:t>Zoran Petrović</w:t>
      </w:r>
      <w:r w:rsidR="009F328B" w:rsidRPr="00E0021E">
        <w:t xml:space="preserve">, </w:t>
      </w:r>
      <w:r w:rsidR="003E7A3D">
        <w:t>Zagreb</w:t>
      </w:r>
      <w:r w:rsidR="009F328B" w:rsidRPr="00E0021E">
        <w:t>,</w:t>
      </w:r>
      <w:r w:rsidR="003E7A3D">
        <w:t xml:space="preserve"> </w:t>
      </w:r>
      <w:r w:rsidR="006C7E72">
        <w:t>Bukovačka Cesta 253/1</w:t>
      </w:r>
      <w:r w:rsidR="009F328B" w:rsidRPr="00E0021E">
        <w:t xml:space="preserve">, OIB </w:t>
      </w:r>
      <w:r w:rsidR="006C7E72">
        <w:t>75200397303</w:t>
      </w:r>
      <w:r w:rsidR="002428A6"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C25D10">
        <w:t>5</w:t>
      </w:r>
      <w:r w:rsidR="00EC646D" w:rsidRPr="00E0021E">
        <w:t xml:space="preserve">. </w:t>
      </w:r>
      <w:r w:rsidR="00C25D10">
        <w:t>siječnja</w:t>
      </w:r>
      <w:r w:rsidR="00EC646D" w:rsidRPr="00E0021E">
        <w:t xml:space="preserve"> 201</w:t>
      </w:r>
      <w:r w:rsidR="00C25D10">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011FEA">
        <w:t xml:space="preserve">        </w:t>
      </w:r>
      <w:r w:rsidRPr="00E0021E">
        <w:t xml:space="preserve">Sudac: </w:t>
      </w:r>
    </w:p>
    <w:p w:rsidRDefault="001818A3" w:rsidP="00011FEA" w:rsidR="001818A3" w:rsidRPr="00E0021E">
      <w:r w:rsidRPr="00E0021E">
        <w:t xml:space="preserve">                                                                                 </w:t>
      </w:r>
      <w:r w:rsidR="00584889">
        <w:t xml:space="preserve">               </w:t>
      </w:r>
      <w:r w:rsidR="00011FEA">
        <w:t xml:space="preserve">             </w:t>
      </w:r>
      <w:r w:rsidR="00584889">
        <w:t xml:space="preserve"> </w:t>
      </w:r>
      <w:r w:rsidR="00EC646D" w:rsidRPr="00E0021E">
        <w:t>Vesna Fundurulić Perišin</w:t>
      </w:r>
    </w:p>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011FEA" w:rsidR="00C82342" w:rsidRPr="00E0021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7064" w:rsidR="00707064">
      <w:r>
        <w:separator/>
      </w:r>
    </w:p>
  </w:endnote>
  <w:endnote w:id="0" w:type="continuationSeparator">
    <w:p w:rsidRDefault="00707064" w:rsidR="007070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7064" w:rsidR="00707064">
      <w:r>
        <w:separator/>
      </w:r>
    </w:p>
  </w:footnote>
  <w:footnote w:id="0" w:type="continuationSeparator">
    <w:p w:rsidRDefault="00707064" w:rsidR="007070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9107A"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B9107A">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6C7E72">
      <w:t>8533</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11FEA"/>
    <w:rsid w:val="00021561"/>
    <w:rsid w:val="00047571"/>
    <w:rsid w:val="000A1BDC"/>
    <w:rsid w:val="000A313B"/>
    <w:rsid w:val="00111562"/>
    <w:rsid w:val="001818A3"/>
    <w:rsid w:val="002428A6"/>
    <w:rsid w:val="002C7C39"/>
    <w:rsid w:val="00300351"/>
    <w:rsid w:val="00340980"/>
    <w:rsid w:val="00345871"/>
    <w:rsid w:val="0035218B"/>
    <w:rsid w:val="00362EF5"/>
    <w:rsid w:val="0037071F"/>
    <w:rsid w:val="00375ECD"/>
    <w:rsid w:val="003B5D0E"/>
    <w:rsid w:val="003D0FCB"/>
    <w:rsid w:val="003E7A3D"/>
    <w:rsid w:val="003F2E88"/>
    <w:rsid w:val="004424C7"/>
    <w:rsid w:val="004B3AE7"/>
    <w:rsid w:val="004D10DB"/>
    <w:rsid w:val="004D2124"/>
    <w:rsid w:val="004F5942"/>
    <w:rsid w:val="005570F6"/>
    <w:rsid w:val="00572794"/>
    <w:rsid w:val="00584889"/>
    <w:rsid w:val="005F1C2D"/>
    <w:rsid w:val="005F20DD"/>
    <w:rsid w:val="006B0EBB"/>
    <w:rsid w:val="006B43F5"/>
    <w:rsid w:val="006B7878"/>
    <w:rsid w:val="006C7E72"/>
    <w:rsid w:val="006D437D"/>
    <w:rsid w:val="006D5FCF"/>
    <w:rsid w:val="006F2DFD"/>
    <w:rsid w:val="00707064"/>
    <w:rsid w:val="00755775"/>
    <w:rsid w:val="00795DB1"/>
    <w:rsid w:val="008048F2"/>
    <w:rsid w:val="00806DBD"/>
    <w:rsid w:val="008337AE"/>
    <w:rsid w:val="0086694B"/>
    <w:rsid w:val="008A4669"/>
    <w:rsid w:val="008C065A"/>
    <w:rsid w:val="008C6981"/>
    <w:rsid w:val="00912414"/>
    <w:rsid w:val="00936B4F"/>
    <w:rsid w:val="009A30C2"/>
    <w:rsid w:val="009C2329"/>
    <w:rsid w:val="009F328B"/>
    <w:rsid w:val="00A10D61"/>
    <w:rsid w:val="00A22EA4"/>
    <w:rsid w:val="00A3685A"/>
    <w:rsid w:val="00A45791"/>
    <w:rsid w:val="00A716EA"/>
    <w:rsid w:val="00A76D8D"/>
    <w:rsid w:val="00A97905"/>
    <w:rsid w:val="00AD75BD"/>
    <w:rsid w:val="00B9107A"/>
    <w:rsid w:val="00BA4B15"/>
    <w:rsid w:val="00C25D10"/>
    <w:rsid w:val="00C4380E"/>
    <w:rsid w:val="00C82342"/>
    <w:rsid w:val="00D21A93"/>
    <w:rsid w:val="00D259A1"/>
    <w:rsid w:val="00D35DC2"/>
    <w:rsid w:val="00D4549C"/>
    <w:rsid w:val="00D4563D"/>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B9107A"/>
    <w:rPr>
      <w:color w:val="808080"/>
      <w:bdr w:space="0" w:sz="0" w:color="auto" w:val="none"/>
      <w:shd w:fill="auto" w:color="auto" w:val="clear"/>
    </w:rPr>
  </w:style>
  <w:style w:customStyle="true" w:styleId="eSPISCCParagraphDefaultFont" w:type="character">
    <w:name w:val="eSPIS_CC_Paragraph Default Font"/>
    <w:basedOn w:val="Zadanifontodlomka"/>
    <w:rsid w:val="00B910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107A"/>
    <w:rPr>
      <w:bdr w:space="0" w:sz="0" w:color="auto" w:val="none"/>
      <w:shd w:fill="FFFFCC" w:color="auto" w:val="clear"/>
      <w:lang w:val="hr-HR"/>
    </w:rPr>
  </w:style>
  <w:style w:customStyle="true" w:styleId="PozadinaSvijetloCrvena" w:type="character">
    <w:name w:val="Pozadina_SvijetloCrvena"/>
    <w:basedOn w:val="eSPISCCParagraphDefaultFont"/>
    <w:rsid w:val="00B910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10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B9107A"/>
    <w:rPr>
      <w:color w:val="808080"/>
      <w:bdr w:color="auto" w:space="0" w:sz="0" w:val="none"/>
      <w:shd w:color="auto" w:fill="auto" w:val="clear"/>
    </w:rPr>
  </w:style>
  <w:style w:customStyle="1" w:styleId="eSPISCCParagraphDefaultFont" w:type="character">
    <w:name w:val="eSPIS_CC_Paragraph Default Font"/>
    <w:basedOn w:val="Zadanifontodlomka"/>
    <w:rsid w:val="00B910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107A"/>
    <w:rPr>
      <w:bdr w:color="auto" w:space="0" w:sz="0" w:val="none"/>
      <w:shd w:color="auto" w:fill="FFFFCC" w:val="clear"/>
      <w:lang w:val="hr-HR"/>
    </w:rPr>
  </w:style>
  <w:style w:customStyle="1" w:styleId="PozadinaSvijetloCrvena" w:type="character">
    <w:name w:val="Pozadina_SvijetloCrvena"/>
    <w:basedOn w:val="eSPISCCParagraphDefaultFont"/>
    <w:rsid w:val="00B910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10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8533</izvorni_sadrzaj>
    <derivirana_varijabla naziv="DomainObject.Predmet.Broj_1">8533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St-8533/2015</izvorni_sadrzaj>
    <derivirana_varijabla naziv="DomainObject.Predmet.OznakaBroj_1">St-8533/2015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BOX-MAX CENTAR, d.o.o.</izvorni_sadrzaj>
    <derivirana_varijabla naziv="DomainObject.Predmet.ProtustrankaFormated_1">  BOX-MAX CENTAR, d.o.o.</derivirana_varijabla>
  </DomainObject.Predmet.ProtustrankaFormated>
  <DomainObject.Predmet.ProtustrankaFormatedOIB>
    <izvorni_sadrzaj>  BOX-MAX CENTAR, d.o.o., OIB 78180201034</izvorni_sadrzaj>
    <derivirana_varijabla naziv="DomainObject.Predmet.ProtustrankaFormatedOIB_1">  BOX-MAX CENTAR, d.o.o., OIB 78180201034</derivirana_varijabla>
  </DomainObject.Predmet.ProtustrankaFormatedOIB>
  <DomainObject.Predmet.ProtustrankaFormatedWithAdress>
    <izvorni_sadrzaj> BOX-MAX CENTAR, d.o.o., Maksimirska 94, 10000 Zagreb</izvorni_sadrzaj>
    <derivirana_varijabla naziv="DomainObject.Predmet.ProtustrankaFormatedWithAdress_1"> BOX-MAX CENTAR, d.o.o., Maksimirska 94, 10000 Zagreb</derivirana_varijabla>
  </DomainObject.Predmet.ProtustrankaFormatedWithAdress>
  <DomainObject.Predmet.ProtustrankaFormatedWithAdressOIB>
    <izvorni_sadrzaj> BOX-MAX CENTAR, d.o.o., OIB 78180201034, Maksimirska 94, 10000 Zagreb</izvorni_sadrzaj>
    <derivirana_varijabla naziv="DomainObject.Predmet.ProtustrankaFormatedWithAdressOIB_1"> BOX-MAX CENTAR, d.o.o., OIB 78180201034, Maksimirska 94, 10000 Zagreb</derivirana_varijabla>
  </DomainObject.Predmet.ProtustrankaFormatedWithAdressOIB>
  <DomainObject.Predmet.ProtustrankaWithAdress>
    <izvorni_sadrzaj>BOX-MAX CENTAR, d.o.o. Maksimirska 94, 10000 Zagreb</izvorni_sadrzaj>
    <derivirana_varijabla naziv="DomainObject.Predmet.ProtustrankaWithAdress_1">BOX-MAX CENTAR, d.o.o. Maksimirska 94, 10000 Zagreb</derivirana_varijabla>
  </DomainObject.Predmet.ProtustrankaWithAdress>
  <DomainObject.Predmet.ProtustrankaWithAdressOIB>
    <izvorni_sadrzaj>BOX-MAX CENTAR, d.o.o., OIB 78180201034, Maksimirska 94, 10000 Zagreb</izvorni_sadrzaj>
    <derivirana_varijabla naziv="DomainObject.Predmet.ProtustrankaWithAdressOIB_1">BOX-MAX CENTAR, d.o.o., OIB 78180201034, Maksimirska 94, 10000 Zagreb</derivirana_varijabla>
  </DomainObject.Predmet.ProtustrankaWithAdressOIB>
  <DomainObject.Predmet.ProtustrankaNazivFormated>
    <izvorni_sadrzaj>BOX-MAX CENTAR, d.o.o.</izvorni_sadrzaj>
    <derivirana_varijabla naziv="DomainObject.Predmet.ProtustrankaNazivFormated_1">BOX-MAX CENTAR, d.o.o.</derivirana_varijabla>
  </DomainObject.Predmet.ProtustrankaNazivFormated>
  <DomainObject.Predmet.ProtustrankaNazivFormatedOIB>
    <izvorni_sadrzaj>BOX-MAX CENTAR, d.o.o., OIB 78180201034</izvorni_sadrzaj>
    <derivirana_varijabla naziv="DomainObject.Predmet.ProtustrankaNazivFormatedOIB_1">BOX-MAX CENTAR, d.o.o., OIB 78180201034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BOX-MAX CENTAR, d.o.o.</item>
    </izvorni_sadrzaj>
    <derivirana_varijabla naziv="DomainObject.Predmet.ProtuStrankaListFormated_1">
      <item>BOX-MAX CENTAR, d.o.o.</item>
    </derivirana_varijabla>
  </DomainObject.Predmet.ProtuStrankaListFormated>
  <DomainObject.Predmet.ProtuStrankaListFormatedOIB>
    <izvorni_sadrzaj>
      <item>BOX-MAX CENTAR, d.o.o., OIB 78180201034</item>
    </izvorni_sadrzaj>
    <derivirana_varijabla naziv="DomainObject.Predmet.ProtuStrankaListFormatedOIB_1">
      <item>BOX-MAX CENTAR, d.o.o., OIB 78180201034</item>
    </derivirana_varijabla>
  </DomainObject.Predmet.ProtuStrankaListFormatedOIB>
  <DomainObject.Predmet.ProtuStrankaListFormatedWithAdress>
    <izvorni_sadrzaj>
      <item>BOX-MAX CENTAR, d.o.o., Maksimirska 94, 10000 Zagreb</item>
    </izvorni_sadrzaj>
    <derivirana_varijabla naziv="DomainObject.Predmet.ProtuStrankaListFormatedWithAdress_1">
      <item>BOX-MAX CENTAR, d.o.o., Maksimirska 94, 10000 Zagreb</item>
    </derivirana_varijabla>
  </DomainObject.Predmet.ProtuStrankaListFormatedWithAdress>
  <DomainObject.Predmet.ProtuStrankaListFormatedWithAdressOIB>
    <izvorni_sadrzaj>
      <item>BOX-MAX CENTAR, d.o.o., OIB 78180201034, Maksimirska 94, 10000 Zagreb</item>
    </izvorni_sadrzaj>
    <derivirana_varijabla naziv="DomainObject.Predmet.ProtuStrankaListFormatedWithAdressOIB_1">
      <item>BOX-MAX CENTAR, d.o.o., OIB 78180201034, Maksimirska 94, 10000 Zagreb</item>
    </derivirana_varijabla>
  </DomainObject.Predmet.ProtuStrankaListFormatedWithAdressOIB>
  <DomainObject.Predmet.ProtuStrankaListNazivFormated>
    <izvorni_sadrzaj>
      <item>BOX-MAX CENTAR, d.o.o.</item>
    </izvorni_sadrzaj>
    <derivirana_varijabla naziv="DomainObject.Predmet.ProtuStrankaListNazivFormated_1">
      <item>BOX-MAX CENTAR, d.o.o.</item>
    </derivirana_varijabla>
  </DomainObject.Predmet.ProtuStrankaListNazivFormated>
  <DomainObject.Predmet.ProtuStrankaListNazivFormatedOIB>
    <izvorni_sadrzaj>
      <item>BOX-MAX CENTAR, d.o.o., OIB 78180201034</item>
    </izvorni_sadrzaj>
    <derivirana_varijabla naziv="DomainObject.Predmet.ProtuStrankaListNazivFormatedOIB_1">
      <item>BOX-MAX CENTAR, d.o.o., OIB 78180201034</item>
    </derivirana_varijabla>
  </DomainObject.Predmet.ProtuStrankaListNazivFormatedOIB>
  <DomainObject.Predmet.OstaliListFormated>
    <izvorni_sadrzaj>
      <item>Zoran Petrović</item>
    </izvorni_sadrzaj>
    <derivirana_varijabla naziv="DomainObject.Predmet.OstaliListFormated_1">
      <item>Zoran Petrović</item>
    </derivirana_varijabla>
  </DomainObject.Predmet.OstaliListFormated>
  <DomainObject.Predmet.OstaliListFormatedOIB>
    <izvorni_sadrzaj>
      <item>Zoran Petrović, OIB 75200397303</item>
    </izvorni_sadrzaj>
    <derivirana_varijabla naziv="DomainObject.Predmet.OstaliListFormatedOIB_1">
      <item>Zoran Petrović, OIB 75200397303</item>
    </derivirana_varijabla>
  </DomainObject.Predmet.OstaliListFormatedOIB>
  <DomainObject.Predmet.OstaliListFormatedWithAdress>
    <izvorni_sadrzaj>
      <item>Zoran Petrović, Bukovačka Cesta 253/1, 10000 Zagreb</item>
    </izvorni_sadrzaj>
    <derivirana_varijabla naziv="DomainObject.Predmet.OstaliListFormatedWithAdress_1">
      <item>Zoran Petrović, Bukovačka Cesta 253/1, 10000 Zagreb</item>
    </derivirana_varijabla>
  </DomainObject.Predmet.OstaliListFormatedWithAdress>
  <DomainObject.Predmet.OstaliListFormatedWithAdressOIB>
    <izvorni_sadrzaj>
      <item>Zoran Petrović, OIB 75200397303, Bukovačka Cesta 253/1, 10000 Zagreb</item>
    </izvorni_sadrzaj>
    <derivirana_varijabla naziv="DomainObject.Predmet.OstaliListFormatedWithAdressOIB_1">
      <item>Zoran Petrović, OIB 75200397303, Bukovačka Cesta 253/1, 10000 Zagreb</item>
    </derivirana_varijabla>
  </DomainObject.Predmet.OstaliListFormatedWithAdressOIB>
  <DomainObject.Predmet.OstaliListNazivFormated>
    <izvorni_sadrzaj>
      <item>Zoran Petrović</item>
    </izvorni_sadrzaj>
    <derivirana_varijabla naziv="DomainObject.Predmet.OstaliListNazivFormated_1">
      <item>Zoran Petrović</item>
    </derivirana_varijabla>
  </DomainObject.Predmet.OstaliListNazivFormated>
  <DomainObject.Predmet.OstaliListNazivFormatedOIB>
    <izvorni_sadrzaj>
      <item>Zoran Petrović, OIB 75200397303</item>
    </izvorni_sadrzaj>
    <derivirana_varijabla naziv="DomainObject.Predmet.OstaliListNazivFormatedOIB_1">
      <item>Zoran Petrović, OIB 75200397303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BOX-MAX CENTAR, d.o.o.</izvorni_sadrzaj>
    <derivirana_varijabla naziv="DomainObject.Predmet.ProtustrankaIDrugi_1">BOX-MAX CENTAR,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BOX-MAX CENTAR, d.o.o., OIB 78180201034, Maksimirska 94, 10000 Zagreb</izvorni_sadrzaj>
    <derivirana_varijabla naziv="DomainObject.Predmet.ProtustrankaIDrugiAdressOIB_1">BOX-MAX CENTAR, d.o.o., OIB 78180201034, Maksimirska 94,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BOX-MAX CENTAR, d.o.o.</item>
      <item>Zoran Petrović</item>
    </izvorni_sadrzaj>
    <derivirana_varijabla naziv="DomainObject.Predmet.SudioniciListNaziv_1">
      <item>FINA Regionalni centar Zagreb</item>
      <item>BOX-MAX CENTAR, d.o.o.</item>
      <item>Zoran Petrović</item>
    </derivirana_varijabla>
  </DomainObject.Predmet.SudioniciListNaziv>
  <DomainObject.Predmet.SudioniciListAdressOIB>
    <izvorni_sadrzaj>
      <item>FINA Regionalni centar Zagreb, OIB 85821130368, Trg svibanjskih žrtava 1995. br. 1,10000 Zagreb</item>
      <item>BOX-MAX CENTAR, d.o.o., OIB 78180201034, Maksimirska 94,10000 Zagreb</item>
      <item>Zoran Petrović, OIB 75200397303, Bukovačka Cesta 253/1,10000 Zagreb</item>
    </izvorni_sadrzaj>
    <derivirana_varijabla naziv="DomainObject.Predmet.SudioniciListAdressOIB_1">
      <item>FINA Regionalni centar Zagreb, OIB 85821130368, Trg svibanjskih žrtava 1995. br. 1,10000 Zagreb</item>
      <item>BOX-MAX CENTAR, d.o.o., OIB 78180201034, Maksimirska 94,10000 Zagreb</item>
      <item>Zoran Petrović, OIB 75200397303, Bukovačka Cesta 253/1,10000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78180201034</item>
      <item>, OIB 75200397303</item>
    </izvorni_sadrzaj>
    <derivirana_varijabla naziv="DomainObject.Predmet.SudioniciListNazivOIB_1">
      <item>, OIB 85821130368</item>
      <item>, OIB 78180201034</item>
      <item>, OIB 75200397303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389</properties:Words>
  <properties:Characters>2077</properties:Characters>
  <properties:Lines>67</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2016-01-05T07:49:00Z</dcterms:created>
  <dc:creator>Žana Livaja</dc:creator>
  <cp:lastModifiedBy>Žana Livaja</cp:lastModifiedBy>
  <cp:lastPrinted>2016-01-05T08:16:00Z</cp:lastPrinted>
  <dcterms:modified xmlns:xsi="http://www.w3.org/2001/XMLSchema-instance" xsi:type="dcterms:W3CDTF">2016-01-05T13:42:00Z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