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dcad" w14:paraId="867dcad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279F9">
        <w:rPr>
          <w:rFonts w:hAnsi="Times New Roman" w:ascii="Times New Roman"/>
        </w:rPr>
        <w:t>1841/15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5279F9">
        <w:rPr>
          <w:rFonts w:hAnsi="Times New Roman" w:ascii="Times New Roman"/>
        </w:rPr>
        <w:t>BARANJSKI GATOR d.o.o. Zagreb, Graberje 145/6, OIB: 33524603932</w:t>
      </w:r>
      <w:r>
        <w:rPr>
          <w:rFonts w:hAnsi="Times New Roman" w:ascii="Times New Roman"/>
        </w:rPr>
        <w:t xml:space="preserve">,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5279F9">
        <w:rPr>
          <w:rFonts w:hAnsi="Times New Roman" w:ascii="Times New Roman"/>
        </w:rPr>
        <w:t>BARANJSKI GATOR d.o.o. Zagreb, Graberje 145/6, OIB: 33524603932</w:t>
      </w:r>
      <w:r>
        <w:rPr>
          <w:rFonts w:hAnsi="Times New Roman" w:ascii="Times New Roman"/>
          <w:szCs w:val="24"/>
        </w:rPr>
        <w:t xml:space="preserve">, </w:t>
      </w:r>
      <w:r w:rsidR="005279F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 veljače 2016. u 1</w:t>
      </w:r>
      <w:r w:rsidR="005279F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,00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2A322F">
        <w:rPr>
          <w:rFonts w:hAnsi="Times New Roman" w:ascii="Times New Roman"/>
          <w:szCs w:val="24"/>
        </w:rPr>
        <w:t>David Jakovljević</w:t>
      </w:r>
      <w:r w:rsidR="00CF4A84">
        <w:rPr>
          <w:rFonts w:hAnsi="Times New Roman" w:ascii="Times New Roman"/>
          <w:szCs w:val="24"/>
        </w:rPr>
        <w:t xml:space="preserve">, </w:t>
      </w:r>
      <w:r w:rsidR="002A322F">
        <w:rPr>
          <w:rFonts w:hAnsi="Times New Roman" w:ascii="Times New Roman"/>
          <w:szCs w:val="24"/>
        </w:rPr>
        <w:t>Sesvete</w:t>
      </w:r>
      <w:r w:rsidR="00CF4A84">
        <w:rPr>
          <w:rFonts w:hAnsi="Times New Roman" w:ascii="Times New Roman"/>
          <w:szCs w:val="24"/>
        </w:rPr>
        <w:t xml:space="preserve">, </w:t>
      </w:r>
      <w:r w:rsidR="002A322F">
        <w:rPr>
          <w:rFonts w:hAnsi="Times New Roman" w:ascii="Times New Roman"/>
          <w:szCs w:val="24"/>
        </w:rPr>
        <w:t>Kašinska 7,</w:t>
      </w:r>
      <w:r w:rsidR="00CF4A84">
        <w:rPr>
          <w:rFonts w:hAnsi="Times New Roman" w:ascii="Times New Roman"/>
          <w:szCs w:val="24"/>
        </w:rPr>
        <w:t xml:space="preserve"> OIB: </w:t>
      </w:r>
      <w:r w:rsidR="002A322F">
        <w:rPr>
          <w:rFonts w:hAnsi="Times New Roman" w:ascii="Times New Roman"/>
          <w:szCs w:val="24"/>
        </w:rPr>
        <w:t>63014812654.</w:t>
      </w:r>
      <w:r w:rsidR="00CF4A84">
        <w:rPr>
          <w:rFonts w:hAnsi="Times New Roman" w:ascii="Times New Roman"/>
          <w:szCs w:val="24"/>
        </w:rPr>
        <w:t xml:space="preserve">.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5279F9">
        <w:rPr>
          <w:rFonts w:hAnsi="Times New Roman" w:ascii="Times New Roman"/>
        </w:rPr>
        <w:t>BARANJSKI GATOR d.o.o. Zagreb, Graberje 145/6, OIB: 33524603932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5279F9">
        <w:rPr>
          <w:rFonts w:hAnsi="Times New Roman" w:ascii="Times New Roman"/>
        </w:rPr>
        <w:t>BARANJSKI GATOR d.o.o. Zagreb, Graberje 145/6, OIB: 33524603932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055356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B97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279F9">
      <w:rPr>
        <w:rFonts w:hAnsi="Times New Roman" w:ascii="Times New Roman"/>
      </w:rPr>
      <w:t>1841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A322F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C17C9"/>
    <w:rsid w:val="009C2E2C"/>
    <w:rsid w:val="009D1B97"/>
    <w:rsid w:val="00A262E2"/>
    <w:rsid w:val="00AA2646"/>
    <w:rsid w:val="00AD105D"/>
    <w:rsid w:val="00AF424C"/>
    <w:rsid w:val="00AF7971"/>
    <w:rsid w:val="00B07B8D"/>
    <w:rsid w:val="00B314E8"/>
    <w:rsid w:val="00B700D8"/>
    <w:rsid w:val="00C156FD"/>
    <w:rsid w:val="00C77B87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319FB"/>
    <w:rsid w:val="00E57739"/>
    <w:rsid w:val="00EA5B3D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D1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B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D1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B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St-1841/2015</izvorni_sadrzaj>
    <derivirana_varijabla naziv="DomainObject.Predmet.OznakaBroj_1">St-1841/2015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BARANJSKI GATOR d.o.o.</izvorni_sadrzaj>
    <derivirana_varijabla naziv="DomainObject.Predmet.ProtustrankaFormated_1">  BARANJSKI GATOR d.o.o.</derivirana_varijabla>
  </DomainObject.Predmet.ProtustrankaFormated>
  <DomainObject.Predmet.ProtustrankaFormatedOIB>
    <izvorni_sadrzaj>  BARANJSKI GATOR d.o.o., OIB 33524603932</izvorni_sadrzaj>
    <derivirana_varijabla naziv="DomainObject.Predmet.ProtustrankaFormatedOIB_1">  BARANJSKI GATOR d.o.o., OIB 33524603932</derivirana_varijabla>
  </DomainObject.Predmet.ProtustrankaFormatedOIB>
  <DomainObject.Predmet.ProtustrankaFormatedWithAdress>
    <izvorni_sadrzaj> BARANJSKI GATOR d.o.o., Graberje 145/6, 10000 Zagreb</izvorni_sadrzaj>
    <derivirana_varijabla naziv="DomainObject.Predmet.ProtustrankaFormatedWithAdress_1"> BARANJSKI GATOR d.o.o., Graberje 145/6, 10000 Zagreb</derivirana_varijabla>
  </DomainObject.Predmet.ProtustrankaFormatedWithAdress>
  <DomainObject.Predmet.ProtustrankaFormatedWithAdressOIB>
    <izvorni_sadrzaj> BARANJSKI GATOR d.o.o., OIB 33524603932, Graberje 145/6, 10000 Zagreb</izvorni_sadrzaj>
    <derivirana_varijabla naziv="DomainObject.Predmet.ProtustrankaFormatedWithAdressOIB_1"> BARANJSKI GATOR d.o.o., OIB 33524603932, Graberje 145/6, 10000 Zagreb</derivirana_varijabla>
  </DomainObject.Predmet.ProtustrankaFormatedWithAdressOIB>
  <DomainObject.Predmet.ProtustrankaWithAdress>
    <izvorni_sadrzaj>BARANJSKI GATOR d.o.o. Graberje 145/6, 10000 Zagreb</izvorni_sadrzaj>
    <derivirana_varijabla naziv="DomainObject.Predmet.ProtustrankaWithAdress_1">BARANJSKI GATOR d.o.o. Graberje 145/6, 10000 Zagreb</derivirana_varijabla>
  </DomainObject.Predmet.ProtustrankaWithAdress>
  <DomainObject.Predmet.ProtustrankaWithAdressOIB>
    <izvorni_sadrzaj>BARANJSKI GATOR d.o.o., OIB 33524603932, Graberje 145/6, 10000 Zagreb</izvorni_sadrzaj>
    <derivirana_varijabla naziv="DomainObject.Predmet.ProtustrankaWithAdressOIB_1">BARANJSKI GATOR d.o.o., OIB 33524603932, Graberje 145/6, 10000 Zagreb</derivirana_varijabla>
  </DomainObject.Predmet.ProtustrankaWithAdressOIB>
  <DomainObject.Predmet.ProtustrankaNazivFormated>
    <izvorni_sadrzaj>BARANJSKI GATOR d.o.o.</izvorni_sadrzaj>
    <derivirana_varijabla naziv="DomainObject.Predmet.ProtustrankaNazivFormated_1">BARANJSKI GATOR d.o.o.</derivirana_varijabla>
  </DomainObject.Predmet.ProtustrankaNazivFormated>
  <DomainObject.Predmet.ProtustrankaNazivFormatedOIB>
    <izvorni_sadrzaj>BARANJSKI GATOR d.o.o., OIB 33524603932</izvorni_sadrzaj>
    <derivirana_varijabla naziv="DomainObject.Predmet.ProtustrankaNazivFormatedOIB_1">BARANJSKI GATOR d.o.o., OIB 33524603932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BARANJSKI GATOR d.o.o.</item>
    </izvorni_sadrzaj>
    <derivirana_varijabla naziv="DomainObject.Predmet.ProtuStrankaListFormated_1">
      <item>BARANJSKI GATOR d.o.o.</item>
    </derivirana_varijabla>
  </DomainObject.Predmet.ProtuStrankaListFormated>
  <DomainObject.Predmet.ProtuStrankaListFormatedOIB>
    <izvorni_sadrzaj>
      <item>BARANJSKI GATOR d.o.o., OIB 33524603932</item>
    </izvorni_sadrzaj>
    <derivirana_varijabla naziv="DomainObject.Predmet.ProtuStrankaListFormatedOIB_1">
      <item>BARANJSKI GATOR d.o.o., OIB 33524603932</item>
    </derivirana_varijabla>
  </DomainObject.Predmet.ProtuStrankaListFormatedOIB>
  <DomainObject.Predmet.ProtuStrankaListFormatedWithAdress>
    <izvorni_sadrzaj>
      <item>BARANJSKI GATOR d.o.o., Graberje 145/6, 10000 Zagreb</item>
    </izvorni_sadrzaj>
    <derivirana_varijabla naziv="DomainObject.Predmet.ProtuStrankaListFormatedWithAdress_1">
      <item>BARANJSKI GATOR d.o.o., Graberje 145/6, 10000 Zagreb</item>
    </derivirana_varijabla>
  </DomainObject.Predmet.ProtuStrankaListFormatedWithAdress>
  <DomainObject.Predmet.ProtuStrankaListFormatedWithAdressOIB>
    <izvorni_sadrzaj>
      <item>BARANJSKI GATOR d.o.o., OIB 33524603932, Graberje 145/6, 10000 Zagreb</item>
    </izvorni_sadrzaj>
    <derivirana_varijabla naziv="DomainObject.Predmet.ProtuStrankaListFormatedWithAdressOIB_1">
      <item>BARANJSKI GATOR d.o.o., OIB 33524603932, Graberje 145/6, 10000 Zagreb</item>
    </derivirana_varijabla>
  </DomainObject.Predmet.ProtuStrankaListFormatedWithAdressOIB>
  <DomainObject.Predmet.ProtuStrankaListNazivFormated>
    <izvorni_sadrzaj>
      <item>BARANJSKI GATOR d.o.o.</item>
    </izvorni_sadrzaj>
    <derivirana_varijabla naziv="DomainObject.Predmet.ProtuStrankaListNazivFormated_1">
      <item>BARANJSKI GATOR d.o.o.</item>
    </derivirana_varijabla>
  </DomainObject.Predmet.ProtuStrankaListNazivFormated>
  <DomainObject.Predmet.ProtuStrankaListNazivFormatedOIB>
    <izvorni_sadrzaj>
      <item>BARANJSKI GATOR d.o.o., OIB 33524603932</item>
    </izvorni_sadrzaj>
    <derivirana_varijabla naziv="DomainObject.Predmet.ProtuStrankaListNazivFormatedOIB_1">
      <item>BARANJSKI GATOR d.o.o., OIB 33524603932</item>
    </derivirana_varijabla>
  </DomainObject.Predmet.ProtuStrankaListNazivFormatedOIB>
  <DomainObject.Predmet.OstaliListFormated>
    <izvorni_sadrzaj>
      <item>Sabina Bjelkanović</item>
    </izvorni_sadrzaj>
    <derivirana_varijabla naziv="DomainObject.Predmet.OstaliListFormated_1">
      <item>Sabina Bjelkanović</item>
    </derivirana_varijabla>
  </DomainObject.Predmet.OstaliListFormated>
  <DomainObject.Predmet.OstaliListFormatedOIB>
    <izvorni_sadrzaj>
      <item>Sabina Bjelkanović, OIB 61142833680</item>
    </izvorni_sadrzaj>
    <derivirana_varijabla naziv="DomainObject.Predmet.OstaliListFormatedOIB_1">
      <item>Sabina Bjelkanović, OIB 61142833680</item>
    </derivirana_varijabla>
  </DomainObject.Predmet.OstaliListFormatedOIB>
  <DomainObject.Predmet.OstaliListFormatedWithAdress>
    <izvorni_sadrzaj>
      <item>Sabina Bjelkanović, Graberje 145/6, 10000 Zagreb</item>
    </izvorni_sadrzaj>
    <derivirana_varijabla naziv="DomainObject.Predmet.OstaliListFormatedWithAdress_1">
      <item>Sabina Bjelkanović, Graberje 145/6, 10000 Zagreb</item>
    </derivirana_varijabla>
  </DomainObject.Predmet.OstaliListFormatedWithAdress>
  <DomainObject.Predmet.OstaliListFormatedWithAdressOIB>
    <izvorni_sadrzaj>
      <item>Sabina Bjelkanović, OIB 61142833680, Graberje 145/6, 10000 Zagreb</item>
    </izvorni_sadrzaj>
    <derivirana_varijabla naziv="DomainObject.Predmet.OstaliListFormatedWithAdressOIB_1">
      <item>Sabina Bjelkanović, OIB 61142833680, Graberje 145/6, 10000 Zagreb</item>
    </derivirana_varijabla>
  </DomainObject.Predmet.OstaliListFormatedWithAdressOIB>
  <DomainObject.Predmet.OstaliListNazivFormated>
    <izvorni_sadrzaj>
      <item>Sabina Bjelkanović</item>
    </izvorni_sadrzaj>
    <derivirana_varijabla naziv="DomainObject.Predmet.OstaliListNazivFormated_1">
      <item>Sabina Bjelkanović</item>
    </derivirana_varijabla>
  </DomainObject.Predmet.OstaliListNazivFormated>
  <DomainObject.Predmet.OstaliListNazivFormatedOIB>
    <izvorni_sadrzaj>
      <item>Sabina Bjelkanović, OIB 61142833680</item>
    </izvorni_sadrzaj>
    <derivirana_varijabla naziv="DomainObject.Predmet.OstaliListNazivFormatedOIB_1">
      <item>Sabina Bjelkanović, OIB 61142833680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BARANJSKI GATOR d.o.o.</izvorni_sadrzaj>
    <derivirana_varijabla naziv="DomainObject.Predmet.ProtustrankaIDrugi_1">BARANJSKI GATOR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BARANJSKI GATOR d.o.o., OIB 33524603932, Graberje 145/6, 10000 Zagreb</izvorni_sadrzaj>
    <derivirana_varijabla naziv="DomainObject.Predmet.ProtustrankaIDrugiAdressOIB_1">BARANJSKI GATOR d.o.o., OIB 33524603932, Graberje 145/6,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BARANJSKI GATOR d.o.o.</item>
      <item>FINA Regionalni centar Zagreb</item>
      <item>Sabina Bjelkanović</item>
    </izvorni_sadrzaj>
    <derivirana_varijabla naziv="DomainObject.Predmet.SudioniciListNaziv_1">
      <item>BARANJSKI GATOR d.o.o.</item>
      <item>FINA Regionalni centar Zagreb</item>
      <item>Sabina Bjelkanović</item>
    </derivirana_varijabla>
  </DomainObject.Predmet.SudioniciListNaziv>
  <DomainObject.Predmet.SudioniciListAdressOIB>
    <izvorni_sadrzaj>
      <item>BARANJSKI GATOR d.o.o., OIB 33524603932, Graberje 145/6,10000 Zagreb</item>
      <item>FINA Regionalni centar Zagreb, OIB 85821130368, Trg Svibanjskih žrtava 1995. br. 1,10000 Zagreb</item>
      <item>Sabina Bjelkanović, OIB 61142833680, Graberje 145/6,10000 Zagreb</item>
    </izvorni_sadrzaj>
    <derivirana_varijabla naziv="DomainObject.Predmet.SudioniciListAdressOIB_1">
      <item>BARANJSKI GATOR d.o.o., OIB 33524603932, Graberje 145/6,10000 Zagreb</item>
      <item>FINA Regionalni centar Zagreb, OIB 85821130368, Trg Svibanjskih žrtava 1995. br. 1,10000 Zagreb</item>
      <item>Sabina Bjelkanović, OIB 61142833680, Graberje 145/6,10000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33524603932</item>
      <item>, OIB 85821130368</item>
      <item>, OIB 61142833680</item>
    </izvorni_sadrzaj>
    <derivirana_varijabla naziv="DomainObject.Predmet.SudioniciListNazivOIB_1">
      <item>, OIB 33524603932</item>
      <item>, OIB 85821130368</item>
      <item>, OIB 61142833680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BF6E1-0A5F-49D5-8A20-464377685F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497</properties:Words>
  <properties:Characters>2632</properties:Characters>
  <properties:Lines>96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2016-02-03T11:07:00Z</dcterms:created>
  <dc:creator>x</dc:creator>
  <cp:lastModifiedBy>Gordana Grčić</cp:lastModifiedBy>
  <cp:lastPrinted>2016-02-03T11:07:00Z</cp:lastPrinted>
  <dcterms:modified xmlns:xsi="http://www.w3.org/2001/XMLSchema-instance" xsi:type="dcterms:W3CDTF">2016-02-03T12:36:00Z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