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e667" w14:paraId="b6fe667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2C4416">
        <w:t>3089/16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8B73DD" w:rsidRPr="00B74CF9">
        <w:t>Ljudevita Šestića 4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stečajnim dužnikom </w:t>
      </w:r>
      <w:r w:rsidR="002C4416">
        <w:t>URBAN UPRAVLJANJE NEKRETNINAMA d.o.o., Zagreb, Gorjanska 29, OIB: 36122879946</w:t>
      </w:r>
      <w:r w:rsidR="00B74CF9">
        <w:t>,</w:t>
      </w:r>
      <w:r w:rsidR="00D5399D" w:rsidRPr="00AF1EFD">
        <w:t xml:space="preserve"> </w:t>
      </w:r>
      <w:r w:rsidR="002C4416">
        <w:t>7. srpnja 2016.</w:t>
      </w:r>
    </w:p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2C4416">
        <w:t>URBAN UPRAVLJANJE NEKRETNINAMA d.o.o., Zagreb, Gorjanska 29, OIB: 36122879946</w:t>
      </w:r>
      <w:r w:rsidRPr="00AF1EFD">
        <w:t xml:space="preserve">. Stečajni postupak je otvoren dana </w:t>
      </w:r>
      <w:r w:rsidR="002C4416">
        <w:t xml:space="preserve">7. srpnja </w:t>
      </w:r>
      <w:r w:rsidR="00B74CF9">
        <w:t>2016</w:t>
      </w:r>
      <w:r w:rsidRPr="00AF1EFD">
        <w:t xml:space="preserve">. u </w:t>
      </w:r>
      <w:r w:rsidR="008327B4">
        <w:t>1</w:t>
      </w:r>
      <w:r w:rsidR="00B74CF9">
        <w:t>4</w:t>
      </w:r>
      <w:r w:rsidR="008327B4">
        <w:t>,</w:t>
      </w:r>
      <w:r w:rsidR="002C4416">
        <w:t>30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2C4416">
        <w:t>Boris Hmelina, Zagreb, Fraterščica 81, OIB: 35220441313</w:t>
      </w:r>
      <w:r w:rsidR="00B74CF9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2C4416">
        <w:t>URBAN UPRAVLJANJE NEKRETNINAMA d.o.o., Zagreb, Gorjanska 29, OIB: 36122879946</w:t>
      </w:r>
      <w:r w:rsidR="008B73DD">
        <w:t xml:space="preserve">, s danom </w:t>
      </w:r>
      <w:r w:rsidR="002C4416">
        <w:t>7. srpnja 2016.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2C4416">
        <w:t>URBAN UPRAVLJANJE NEKRETNINAMA d.o.o., Zagreb, Gorjanska 29, OIB: 36122879946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prijedlog za pokretanje stečajnog postupka nad dužnikom </w:t>
      </w:r>
      <w:r w:rsidR="002C4416">
        <w:t>URBAN UPRAVLJANJE NEKRETNINAMA d.o.o., Zagreb, Gorjanska 29, OIB: 36122879946</w:t>
      </w:r>
      <w:r w:rsidRPr="00F018E1">
        <w:t>,</w:t>
      </w:r>
      <w:r>
        <w:t xml:space="preserve"> dana 30. </w:t>
      </w:r>
      <w:r w:rsidR="002C4416">
        <w:t>listopada 2015.</w:t>
      </w:r>
    </w:p>
    <w:p w:rsidRDefault="00B74CF9" w:rsidP="00B74CF9" w:rsidR="00B74CF9">
      <w:pPr>
        <w:ind w:firstLine="708"/>
        <w:jc w:val="both"/>
      </w:pPr>
    </w:p>
    <w:p w:rsidRDefault="00B74CF9" w:rsidP="002C4416" w:rsidR="00B74CF9">
      <w:pPr>
        <w:ind w:firstLine="708"/>
        <w:jc w:val="both"/>
      </w:pPr>
      <w:r>
        <w:lastRenderedPageBreak/>
        <w:t>Iz prokaznog popisa imovine i prokazne izjave dužnika proizlazi da nema nikakve imovine o</w:t>
      </w:r>
      <w:r w:rsidR="002C4416">
        <w:t xml:space="preserve">sim novčanih tražbina prema osobama čiji su računi blokirani, odnosno tražbine su u zastari. </w:t>
      </w:r>
    </w:p>
    <w:p w:rsidRDefault="002C4416" w:rsidP="002C4416" w:rsidR="002C4416" w:rsidRPr="00B26DB0">
      <w:pPr>
        <w:ind w:firstLine="708"/>
        <w:jc w:val="both"/>
      </w:pPr>
    </w:p>
    <w:p w:rsidRDefault="00B74CF9" w:rsidP="00B74CF9" w:rsidR="00B74CF9" w:rsidRPr="00B26DB0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2C4416">
        <w:t>URBAN UPRAVLJANJE NEKRETNINAMA d.o.o., Zagreb, Gorjanska 29, OIB: 36122879946</w:t>
      </w:r>
      <w:r w:rsidRPr="00F018E1">
        <w:t>,</w:t>
      </w:r>
      <w:r w:rsidRPr="00B26DB0">
        <w:t xml:space="preserve"> nije dovoljna ni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5E4D08" w:rsidP="00D5399D" w:rsidR="00A40812">
      <w:pPr>
        <w:ind w:firstLine="708"/>
        <w:jc w:val="both"/>
      </w:pPr>
      <w:r w:rsidRPr="00AF1EFD">
        <w:t>Uvidom u potvrdu FINA-e utvrđeno je da</w:t>
      </w:r>
      <w:r w:rsidR="008327B4">
        <w:t xml:space="preserve"> </w:t>
      </w:r>
      <w:r w:rsidR="00A40812">
        <w:t>je dužnik u razdoblju dužem od 60 dana ima</w:t>
      </w:r>
      <w:r w:rsidR="00B74CF9">
        <w:t xml:space="preserve"> 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A40812">
        <w:t xml:space="preserve"> za plaćanje, a koje je trebalo na temelju valjanih osnova za plaćanje, bez daljnjeg pristanka dužnika naplatiti s bilo kojeg od njegovih računa (list </w:t>
      </w:r>
      <w:r w:rsidR="002C4416">
        <w:t>18</w:t>
      </w:r>
      <w:r w:rsidR="00A40812">
        <w:t xml:space="preserve"> spisa).</w:t>
      </w:r>
    </w:p>
    <w:p w:rsidRDefault="00A40812" w:rsidP="00D5399D" w:rsidR="00A40812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2C4416">
        <w:t>3089/16 od 2. lipnja 2016.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2C4416">
        <w:t>2</w:t>
      </w:r>
      <w:r w:rsidR="008B73DD">
        <w:t>0.000,00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2C4416">
        <w:t>3. lipnja 2016.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97440A" w:rsidP="00D21534" w:rsidR="0097440A" w:rsidRPr="00AF1EFD">
      <w:pPr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2C4416">
        <w:t>7. srpnja 2016.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2C4416">
        <w:t>,v.r.</w:t>
      </w:r>
    </w:p>
    <w:p w:rsidRDefault="002C4416" w:rsidR="002C4416"/>
    <w:p w:rsidRDefault="002C4416" w:rsidR="008327B4">
      <w:r>
        <w:t xml:space="preserve">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Draženka Prpić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P="00AB25BE" w:rsidR="008327B4">
      <w:pPr>
        <w:jc w:val="right"/>
      </w:pPr>
    </w:p>
    <w:p w:rsidRDefault="00AB25BE" w:rsidP="00AB25BE" w:rsidR="00AB25BE">
      <w:pPr>
        <w:jc w:val="right"/>
      </w:pPr>
    </w:p>
    <w:p w:rsidRDefault="00AB25BE" w:rsidP="00AB25BE" w:rsidR="00AB25BE">
      <w:pPr>
        <w:jc w:val="right"/>
      </w:pPr>
    </w:p>
    <w:p w:rsidRDefault="00AB25BE" w:rsidP="00AB25BE" w:rsidR="00AB25BE">
      <w:pPr>
        <w:jc w:val="right"/>
      </w:pPr>
    </w:p>
    <w:p w:rsidRDefault="008327B4" w:rsidR="008327B4"/>
    <w:p w:rsidRDefault="008327B4" w:rsidR="008327B4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510E" w:rsidR="00E6510E">
      <w:r>
        <w:separator/>
      </w:r>
    </w:p>
  </w:endnote>
  <w:endnote w:id="0" w:type="continuationSeparator">
    <w:p w:rsidRDefault="00E6510E" w:rsidR="00E65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510E" w:rsidR="00E6510E">
      <w:r>
        <w:separator/>
      </w:r>
    </w:p>
  </w:footnote>
  <w:footnote w:id="0" w:type="continuationSeparator">
    <w:p w:rsidRDefault="00E6510E" w:rsidR="00E65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02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2C4416">
      <w:t>3089/16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564F"/>
    <w:rsid w:val="00233CF9"/>
    <w:rsid w:val="002402D7"/>
    <w:rsid w:val="00293964"/>
    <w:rsid w:val="002944F5"/>
    <w:rsid w:val="002B5B9E"/>
    <w:rsid w:val="002B6E67"/>
    <w:rsid w:val="002C4416"/>
    <w:rsid w:val="002C5A29"/>
    <w:rsid w:val="002D6432"/>
    <w:rsid w:val="003567A1"/>
    <w:rsid w:val="003905DD"/>
    <w:rsid w:val="00407FE0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861DF"/>
    <w:rsid w:val="007A550F"/>
    <w:rsid w:val="007D7A92"/>
    <w:rsid w:val="00812051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B25BE"/>
    <w:rsid w:val="00AD6DDA"/>
    <w:rsid w:val="00AF1EFD"/>
    <w:rsid w:val="00AF6F8E"/>
    <w:rsid w:val="00AF7F9B"/>
    <w:rsid w:val="00B74CF9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02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2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2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2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2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02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2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2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2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2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3089</izvorni_sadrzaj>
    <derivirana_varijabla naziv="DomainObject.Predmet.Broj_1">3089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St-3089/2016</izvorni_sadrzaj>
    <derivirana_varijabla naziv="DomainObject.Predmet.OznakaBroj_1">St-3089/2016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 UPRAVLJANJE NEKRETNINAMA d.o.o.</izvorni_sadrzaj>
    <derivirana_varijabla naziv="DomainObject.Predmet.ProtustrankaFormated_1">  URBAN UPRAVLJANJE NEKRETNINAMA d.o.o.</derivirana_varijabla>
  </DomainObject.Predmet.ProtustrankaFormated>
  <DomainObject.Predmet.ProtustrankaFormatedOIB>
    <izvorni_sadrzaj>  URBAN UPRAVLJANJE NEKRETNINAMA d.o.o., OIB 36122879946</izvorni_sadrzaj>
    <derivirana_varijabla naziv="DomainObject.Predmet.ProtustrankaFormatedOIB_1">  URBAN UPRAVLJANJE NEKRETNINAMA d.o.o., OIB 36122879946</derivirana_varijabla>
  </DomainObject.Predmet.ProtustrankaFormatedOIB>
  <DomainObject.Predmet.ProtustrankaFormatedWithAdress>
    <izvorni_sadrzaj> URBAN UPRAVLJANJE NEKRETNINAMA d.o.o., Gorjanska 29, 10000 Zagreb</izvorni_sadrzaj>
    <derivirana_varijabla naziv="DomainObject.Predmet.ProtustrankaFormatedWithAdress_1"> URBAN UPRAVLJANJE NEKRETNINAMA d.o.o., Gorjanska 29, 10000 Zagreb</derivirana_varijabla>
  </DomainObject.Predmet.ProtustrankaFormatedWithAdress>
  <DomainObject.Predmet.ProtustrankaFormatedWithAdressOIB>
    <izvorni_sadrzaj> URBAN UPRAVLJANJE NEKRETNINAMA d.o.o., OIB 36122879946, Gorjanska 29, 10000 Zagreb</izvorni_sadrzaj>
    <derivirana_varijabla naziv="DomainObject.Predmet.ProtustrankaFormatedWithAdressOIB_1"> URBAN UPRAVLJANJE NEKRETNINAMA d.o.o., OIB 36122879946, Gorjanska 29, 10000 Zagreb</derivirana_varijabla>
  </DomainObject.Predmet.ProtustrankaFormatedWithAdressOIB>
  <DomainObject.Predmet.ProtustrankaWithAdress>
    <izvorni_sadrzaj>URBAN UPRAVLJANJE NEKRETNINAMA d.o.o. Gorjanska 29, 10000 Zagreb</izvorni_sadrzaj>
    <derivirana_varijabla naziv="DomainObject.Predmet.ProtustrankaWithAdress_1">URBAN UPRAVLJANJE NEKRETNINAMA d.o.o. Gorjanska 29, 10000 Zagreb</derivirana_varijabla>
  </DomainObject.Predmet.ProtustrankaWithAdress>
  <DomainObject.Predmet.ProtustrankaWithAdressOIB>
    <izvorni_sadrzaj>URBAN UPRAVLJANJE NEKRETNINAMA d.o.o., OIB 36122879946, Gorjanska 29, 10000 Zagreb</izvorni_sadrzaj>
    <derivirana_varijabla naziv="DomainObject.Predmet.ProtustrankaWithAdressOIB_1">URBAN UPRAVLJANJE NEKRETNINAMA d.o.o., OIB 36122879946, Gorjanska 29, 10000 Zagreb</derivirana_varijabla>
  </DomainObject.Predmet.ProtustrankaWithAdressOIB>
  <DomainObject.Predmet.ProtustrankaNazivFormated>
    <izvorni_sadrzaj>URBAN UPRAVLJANJE NEKRETNINAMA d.o.o.</izvorni_sadrzaj>
    <derivirana_varijabla naziv="DomainObject.Predmet.ProtustrankaNazivFormated_1">URBAN UPRAVLJANJE NEKRETNINAMA d.o.o.</derivirana_varijabla>
  </DomainObject.Predmet.ProtustrankaNazivFormated>
  <DomainObject.Predmet.ProtustrankaNazivFormatedOIB>
    <izvorni_sadrzaj>URBAN UPRAVLJANJE NEKRETNINAMA d.o.o., OIB 36122879946</izvorni_sadrzaj>
    <derivirana_varijabla naziv="DomainObject.Predmet.ProtustrankaNazivFormatedOIB_1">URBAN UPRAVLJANJE NEKRETNINAMA d.o.o., OIB 36122879946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 UPRAVLJANJE NEKRETNINAMA d.o.o.</item>
    </izvorni_sadrzaj>
    <derivirana_varijabla naziv="DomainObject.Predmet.ProtuStrankaListFormated_1">
      <item>URBAN UPRAVLJANJE NEKRETNINAMA d.o.o.</item>
    </derivirana_varijabla>
  </DomainObject.Predmet.ProtuStrankaListFormated>
  <DomainObject.Predmet.ProtuStrankaListFormatedOIB>
    <izvorni_sadrzaj>
      <item>URBAN UPRAVLJANJE NEKRETNINAMA d.o.o., OIB 36122879946</item>
    </izvorni_sadrzaj>
    <derivirana_varijabla naziv="DomainObject.Predmet.ProtuStrankaListFormatedOIB_1">
      <item>URBAN UPRAVLJANJE NEKRETNINAMA d.o.o., OIB 36122879946</item>
    </derivirana_varijabla>
  </DomainObject.Predmet.ProtuStrankaListFormatedOIB>
  <DomainObject.Predmet.ProtuStrankaListFormatedWithAdress>
    <izvorni_sadrzaj>
      <item>URBAN UPRAVLJANJE NEKRETNINAMA d.o.o., Gorjanska 29, 10000 Zagreb</item>
    </izvorni_sadrzaj>
    <derivirana_varijabla naziv="DomainObject.Predmet.ProtuStrankaListFormatedWithAdress_1">
      <item>URBAN UPRAVLJANJE NEKRETNINAMA d.o.o., Gorjanska 29, 10000 Zagreb</item>
    </derivirana_varijabla>
  </DomainObject.Predmet.ProtuStrankaListFormatedWithAdress>
  <DomainObject.Predmet.ProtuStrankaListFormatedWithAdressOIB>
    <izvorni_sadrzaj>
      <item>URBAN UPRAVLJANJE NEKRETNINAMA d.o.o., OIB 36122879946, Gorjanska 29, 10000 Zagreb</item>
    </izvorni_sadrzaj>
    <derivirana_varijabla naziv="DomainObject.Predmet.ProtuStrankaListFormatedWithAdressOIB_1">
      <item>URBAN UPRAVLJANJE NEKRETNINAMA d.o.o., OIB 36122879946, Gorjanska 29, 10000 Zagreb</item>
    </derivirana_varijabla>
  </DomainObject.Predmet.ProtuStrankaListFormatedWithAdressOIB>
  <DomainObject.Predmet.ProtuStrankaListNazivFormated>
    <izvorni_sadrzaj>
      <item>URBAN UPRAVLJANJE NEKRETNINAMA d.o.o.</item>
    </izvorni_sadrzaj>
    <derivirana_varijabla naziv="DomainObject.Predmet.ProtuStrankaListNazivFormated_1">
      <item>URBAN UPRAVLJANJE NEKRETNINAMA d.o.o.</item>
    </derivirana_varijabla>
  </DomainObject.Predmet.ProtuStrankaListNazivFormated>
  <DomainObject.Predmet.ProtuStrankaListNazivFormatedOIB>
    <izvorni_sadrzaj>
      <item>URBAN UPRAVLJANJE NEKRETNINAMA d.o.o., OIB 36122879946</item>
    </izvorni_sadrzaj>
    <derivirana_varijabla naziv="DomainObject.Predmet.ProtuStrankaListNazivFormatedOIB_1">
      <item>URBAN UPRAVLJANJE NEKRETNINAMA d.o.o., OIB 36122879946</item>
    </derivirana_varijabla>
  </DomainObject.Predmet.ProtuStrankaListNazivFormatedOIB>
  <DomainObject.Predmet.OstaliListFormated>
    <izvorni_sadrzaj>
      <item>Danijel Kurtović</item>
    </izvorni_sadrzaj>
    <derivirana_varijabla naziv="DomainObject.Predmet.OstaliListFormated_1">
      <item>Danijel Kurtović</item>
    </derivirana_varijabla>
  </DomainObject.Predmet.OstaliListFormated>
  <DomainObject.Predmet.OstaliListFormatedOIB>
    <izvorni_sadrzaj>
      <item>Danijel Kurtović, OIB 70541913486</item>
    </izvorni_sadrzaj>
    <derivirana_varijabla naziv="DomainObject.Predmet.OstaliListFormatedOIB_1">
      <item>Danijel Kurtović, OIB 70541913486</item>
    </derivirana_varijabla>
  </DomainObject.Predmet.OstaliListFormatedOIB>
  <DomainObject.Predmet.OstaliListFormatedWithAdress>
    <izvorni_sadrzaj>
      <item>Danijel Kurtović, Nova Cesta 178, 10000 Zagreb</item>
    </izvorni_sadrzaj>
    <derivirana_varijabla naziv="DomainObject.Predmet.OstaliListFormatedWithAdress_1">
      <item>Danijel Kurtović, Nova Cesta 178, 10000 Zagreb</item>
    </derivirana_varijabla>
  </DomainObject.Predmet.OstaliListFormatedWithAdress>
  <DomainObject.Predmet.OstaliListFormatedWithAdressOIB>
    <izvorni_sadrzaj>
      <item>Danijel Kurtović, OIB 70541913486, Nova Cesta 178, 10000 Zagreb</item>
    </izvorni_sadrzaj>
    <derivirana_varijabla naziv="DomainObject.Predmet.OstaliListFormatedWithAdressOIB_1">
      <item>Danijel Kurtović, OIB 70541913486, Nova Cesta 178, 10000 Zagreb</item>
    </derivirana_varijabla>
  </DomainObject.Predmet.OstaliListFormatedWithAdressOIB>
  <DomainObject.Predmet.OstaliListNazivFormated>
    <izvorni_sadrzaj>
      <item>Danijel Kurtović</item>
    </izvorni_sadrzaj>
    <derivirana_varijabla naziv="DomainObject.Predmet.OstaliListNazivFormated_1">
      <item>Danijel Kurtović</item>
    </derivirana_varijabla>
  </DomainObject.Predmet.OstaliListNazivFormated>
  <DomainObject.Predmet.OstaliListNazivFormatedOIB>
    <izvorni_sadrzaj>
      <item>Danijel Kurtović, OIB 70541913486</item>
    </izvorni_sadrzaj>
    <derivirana_varijabla naziv="DomainObject.Predmet.OstaliListNazivFormatedOIB_1">
      <item>Danijel Kurtović, OIB 70541913486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 UPRAVLJANJE NEKRETNINAMA d.o.o.</izvorni_sadrzaj>
    <derivirana_varijabla naziv="DomainObject.Predmet.ProtustrankaIDrugi_1">URBAN UPRAVLJANJE NEKRETNINAMA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URBAN UPRAVLJANJE NEKRETNINAMA d.o.o., OIB 36122879946, Gorjanska 29, 10000 Zagreb</izvorni_sadrzaj>
    <derivirana_varijabla naziv="DomainObject.Predmet.ProtustrankaIDrugiAdressOIB_1">URBAN UPRAVLJANJE NEKRETNINAMA d.o.o., OIB 36122879946, Gorjanska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URBAN UPRAVLJANJE NEKRETNINAMA d.o.o.</item>
      <item>FINA Regionalni centar Zagreb</item>
      <item>Danijel Kurtović</item>
    </izvorni_sadrzaj>
    <derivirana_varijabla naziv="DomainObject.Predmet.SudioniciListNaziv_1">
      <item>URBAN UPRAVLJANJE NEKRETNINAMA d.o.o.</item>
      <item>FINA Regionalni centar Zagreb</item>
      <item>Danijel Kurtović</item>
    </derivirana_varijabla>
  </DomainObject.Predmet.SudioniciListNaziv>
  <DomainObject.Predmet.SudioniciListAdressOIB>
    <izvorni_sadrzaj>
      <item>URBAN UPRAVLJANJE NEKRETNINAMA d.o.o., OIB 36122879946, Gorjanska 29,10000 Zagreb</item>
      <item>FINA Regionalni centar Zagreb, OIB 85821130368, Trg svibanjskih žrtava 1995. 1,10000 Zagreb</item>
      <item>Danijel Kurtović, OIB 70541913486, Nova Cesta 178,10000 Zagreb</item>
    </izvorni_sadrzaj>
    <derivirana_varijabla naziv="DomainObject.Predmet.SudioniciListAdressOIB_1">
      <item>URBAN UPRAVLJANJE NEKRETNINAMA d.o.o., OIB 36122879946, Gorjanska 29,10000 Zagreb</item>
      <item>FINA Regionalni centar Zagreb, OIB 85821130368, Trg svibanjskih žrtava 1995. 1,10000 Zagreb</item>
      <item>Danijel Kurtović, OIB 70541913486, Nova Cesta 178,10000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36122879946</item>
      <item>, OIB 85821130368</item>
      <item>, OIB 70541913486</item>
    </izvorni_sadrzaj>
    <derivirana_varijabla naziv="DomainObject.Predmet.SudioniciListNazivOIB_1">
      <item>, OIB 36122879946</item>
      <item>, OIB 85821130368</item>
      <item>, OIB 70541913486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553</properties:Words>
  <properties:Characters>2934</properties:Characters>
  <properties:Lines>99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2016-07-07T12:22:00Z</dcterms:created>
  <dc:creator>Korisnik</dc:creator>
  <cp:lastModifiedBy>Draženka Prpić</cp:lastModifiedBy>
  <cp:lastPrinted>2016-07-07T12:22:00Z</cp:lastPrinted>
  <dcterms:modified xmlns:xsi="http://www.w3.org/2001/XMLSchema-instance" xsi:type="dcterms:W3CDTF">2016-07-07T12:24:00Z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