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02a1" w14:paraId="57602a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A054F">
        <w:rPr>
          <w:rFonts w:hAnsi="Times New Roman" w:ascii="Times New Roman"/>
          <w:b/>
          <w:sz w:val="24"/>
          <w:szCs w:val="24"/>
        </w:rPr>
        <w:t>45</w:t>
      </w:r>
      <w:r w:rsidR="001D3172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A054F">
        <w:rPr>
          <w:rFonts w:hAnsi="Times New Roman" w:ascii="Times New Roman"/>
        </w:rPr>
        <w:t>45</w:t>
      </w:r>
      <w:r w:rsidR="001D3172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9876B3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1D3172" w:rsidRPr="001D3172">
        <w:rPr>
          <w:rFonts w:hAnsi="Times New Roman" w:ascii="Times New Roman"/>
        </w:rPr>
        <w:t>LIZIKA d.o.o.</w:t>
      </w:r>
      <w:r w:rsidR="000933CA">
        <w:rPr>
          <w:rFonts w:hAnsi="Times New Roman" w:ascii="Times New Roman"/>
        </w:rPr>
        <w:t>,</w:t>
      </w:r>
      <w:r w:rsidR="001D3172">
        <w:rPr>
          <w:rFonts w:hAnsi="Times New Roman" w:ascii="Times New Roman"/>
        </w:rPr>
        <w:t xml:space="preserve"> iz Zagreba,</w:t>
      </w:r>
      <w:r w:rsidR="00A52947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1D3172" w:rsidRPr="001D3172">
        <w:rPr>
          <w:rFonts w:hAnsi="Times New Roman" w:ascii="Times New Roman"/>
        </w:rPr>
        <w:t>70999038795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B17B6"/>
    <w:rsid w:val="001D3172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1471D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71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71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71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71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71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71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71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71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St-1459/2016</izvorni_sadrzaj>
    <derivirana_varijabla naziv="DomainObject.Predmet.OznakaBroj_1">St-1459/2016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LIZIKA d.o.o.</izvorni_sadrzaj>
    <derivirana_varijabla naziv="DomainObject.Predmet.ProtustrankaFormated_1">  LIZIKA d.o.o.</derivirana_varijabla>
  </DomainObject.Predmet.ProtustrankaFormated>
  <DomainObject.Predmet.ProtustrankaFormatedOIB>
    <izvorni_sadrzaj>  LIZIKA d.o.o., OIB 70999038795</izvorni_sadrzaj>
    <derivirana_varijabla naziv="DomainObject.Predmet.ProtustrankaFormatedOIB_1">  LIZIKA d.o.o., OIB 70999038795</derivirana_varijabla>
  </DomainObject.Predmet.ProtustrankaFormatedOIB>
  <DomainObject.Predmet.ProtustrankaFormatedWithAdress>
    <izvorni_sadrzaj> LIZIKA d.o.o., Međimurska 21, 10000 Zagreb</izvorni_sadrzaj>
    <derivirana_varijabla naziv="DomainObject.Predmet.ProtustrankaFormatedWithAdress_1"> LIZIKA d.o.o., Međimurska 21, 10000 Zagreb</derivirana_varijabla>
  </DomainObject.Predmet.ProtustrankaFormatedWithAdress>
  <DomainObject.Predmet.ProtustrankaFormatedWithAdressOIB>
    <izvorni_sadrzaj> LIZIKA d.o.o., OIB 70999038795, Međimurska 21, 10000 Zagreb</izvorni_sadrzaj>
    <derivirana_varijabla naziv="DomainObject.Predmet.ProtustrankaFormatedWithAdressOIB_1"> LIZIKA d.o.o., OIB 70999038795, Međimurska 21, 10000 Zagreb</derivirana_varijabla>
  </DomainObject.Predmet.ProtustrankaFormatedWithAdressOIB>
  <DomainObject.Predmet.ProtustrankaWithAdress>
    <izvorni_sadrzaj>LIZIKA d.o.o. Međimurska 21, 10000 Zagreb</izvorni_sadrzaj>
    <derivirana_varijabla naziv="DomainObject.Predmet.ProtustrankaWithAdress_1">LIZIKA d.o.o. Međimurska 21, 10000 Zagreb</derivirana_varijabla>
  </DomainObject.Predmet.ProtustrankaWithAdress>
  <DomainObject.Predmet.ProtustrankaWithAdressOIB>
    <izvorni_sadrzaj>LIZIKA d.o.o., OIB 70999038795, Međimurska 21, 10000 Zagreb</izvorni_sadrzaj>
    <derivirana_varijabla naziv="DomainObject.Predmet.ProtustrankaWithAdressOIB_1">LIZIKA d.o.o., OIB 70999038795, Međimurska 21, 10000 Zagreb</derivirana_varijabla>
  </DomainObject.Predmet.ProtustrankaWithAdressOIB>
  <DomainObject.Predmet.ProtustrankaNazivFormated>
    <izvorni_sadrzaj>LIZIKA d.o.o.</izvorni_sadrzaj>
    <derivirana_varijabla naziv="DomainObject.Predmet.ProtustrankaNazivFormated_1">LIZIKA d.o.o.</derivirana_varijabla>
  </DomainObject.Predmet.ProtustrankaNazivFormated>
  <DomainObject.Predmet.ProtustrankaNazivFormatedOIB>
    <izvorni_sadrzaj>LIZIKA d.o.o., OIB 70999038795</izvorni_sadrzaj>
    <derivirana_varijabla naziv="DomainObject.Predmet.ProtustrankaNazivFormatedOIB_1">LIZIKA d.o.o., OIB 70999038795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LIZIKA d.o.o.</item>
    </izvorni_sadrzaj>
    <derivirana_varijabla naziv="DomainObject.Predmet.ProtuStrankaListFormated_1">
      <item>LIZIKA d.o.o.</item>
    </derivirana_varijabla>
  </DomainObject.Predmet.ProtuStrankaListFormated>
  <DomainObject.Predmet.ProtuStrankaListFormatedOIB>
    <izvorni_sadrzaj>
      <item>LIZIKA d.o.o., OIB 70999038795</item>
    </izvorni_sadrzaj>
    <derivirana_varijabla naziv="DomainObject.Predmet.ProtuStrankaListFormatedOIB_1">
      <item>LIZIKA d.o.o., OIB 70999038795</item>
    </derivirana_varijabla>
  </DomainObject.Predmet.ProtuStrankaListFormatedOIB>
  <DomainObject.Predmet.ProtuStrankaListFormatedWithAdress>
    <izvorni_sadrzaj>
      <item>LIZIKA d.o.o., Međimurska 21, 10000 Zagreb</item>
    </izvorni_sadrzaj>
    <derivirana_varijabla naziv="DomainObject.Predmet.ProtuStrankaListFormatedWithAdress_1">
      <item>LIZIKA d.o.o., Međimurska 21, 10000 Zagreb</item>
    </derivirana_varijabla>
  </DomainObject.Predmet.ProtuStrankaListFormatedWithAdress>
  <DomainObject.Predmet.ProtuStrankaListFormatedWithAdressOIB>
    <izvorni_sadrzaj>
      <item>LIZIKA d.o.o., OIB 70999038795, Međimurska 21, 10000 Zagreb</item>
    </izvorni_sadrzaj>
    <derivirana_varijabla naziv="DomainObject.Predmet.ProtuStrankaListFormatedWithAdressOIB_1">
      <item>LIZIKA d.o.o., OIB 70999038795, Međimurska 21, 10000 Zagreb</item>
    </derivirana_varijabla>
  </DomainObject.Predmet.ProtuStrankaListFormatedWithAdressOIB>
  <DomainObject.Predmet.ProtuStrankaListNazivFormated>
    <izvorni_sadrzaj>
      <item>LIZIKA d.o.o.</item>
    </izvorni_sadrzaj>
    <derivirana_varijabla naziv="DomainObject.Predmet.ProtuStrankaListNazivFormated_1">
      <item>LIZIKA d.o.o.</item>
    </derivirana_varijabla>
  </DomainObject.Predmet.ProtuStrankaListNazivFormated>
  <DomainObject.Predmet.ProtuStrankaListNazivFormatedOIB>
    <izvorni_sadrzaj>
      <item>LIZIKA d.o.o., OIB 70999038795</item>
    </izvorni_sadrzaj>
    <derivirana_varijabla naziv="DomainObject.Predmet.ProtuStrankaListNazivFormatedOIB_1">
      <item>LIZIKA d.o.o., OIB 70999038795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LIZIKA d.o.o.</izvorni_sadrzaj>
    <derivirana_varijabla naziv="DomainObject.Predmet.ProtustrankaIDrugi_1">LIZIKA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LIZIKA d.o.o., OIB 70999038795, Međimurska 21, 10000 Zagreb</izvorni_sadrzaj>
    <derivirana_varijabla naziv="DomainObject.Predmet.ProtustrankaIDrugiAdressOIB_1">LIZIKA d.o.o., OIB 70999038795,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LIZIKA d.o.o.</item>
    </izvorni_sadrzaj>
    <derivirana_varijabla naziv="DomainObject.Predmet.SudioniciListNaziv_1">
      <item>FINA Regionalni centar Zagreb</item>
      <item>LIZIKA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LIZIKA d.o.o., OIB 70999038795, Međimurska 21,10000 Zagreb</item>
    </izvorni_sadrzaj>
    <derivirana_varijabla naziv="DomainObject.Predmet.SudioniciListAdressOIB_1">
      <item>FINA Regionalni centar Zagreb, OIB 85821130368, Trg svibanjskih žrtava 1995. br.1,10000 Zagreb</item>
      <item>LIZIKA d.o.o., OIB 70999038795, Međimurska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70999038795</item>
    </izvorni_sadrzaj>
    <derivirana_varijabla naziv="DomainObject.Predmet.SudioniciListNazivOIB_1">
      <item>, OIB 85821130368</item>
      <item>, OIB 70999038795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2016-04-20T10:09:00Z</cp:lastPrinted>
  <dcterms:modified xmlns:xsi="http://www.w3.org/2001/XMLSchema-instance" xsi:type="dcterms:W3CDTF">2016-04-20T10:10:00Z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